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6096"/>
        <w:gridCol w:w="1559"/>
      </w:tblGrid>
      <w:tr w:rsidR="007C4A17" w:rsidRPr="0050404E" w:rsidTr="00DC66D5">
        <w:trPr>
          <w:trHeight w:val="268"/>
        </w:trPr>
        <w:tc>
          <w:tcPr>
            <w:tcW w:w="1276" w:type="dxa"/>
            <w:vMerge w:val="restart"/>
            <w:vAlign w:val="center"/>
          </w:tcPr>
          <w:p w:rsidR="007C4A17" w:rsidRPr="0050404E" w:rsidRDefault="007C4A17" w:rsidP="00DC66D5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>
                  <wp:extent cx="451485" cy="474980"/>
                  <wp:effectExtent l="19050" t="0" r="5715" b="0"/>
                  <wp:docPr id="5" name="Picture 5" descr="LOGO ACTU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 ACTU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6" w:type="dxa"/>
            <w:vAlign w:val="center"/>
          </w:tcPr>
          <w:p w:rsidR="007C4A17" w:rsidRPr="0050404E" w:rsidRDefault="007C4A17" w:rsidP="00DC66D5">
            <w:pPr>
              <w:pStyle w:val="Encabezado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 w:val="24"/>
                <w:szCs w:val="16"/>
              </w:rPr>
              <w:t>GI SCHOOL</w:t>
            </w:r>
          </w:p>
        </w:tc>
        <w:tc>
          <w:tcPr>
            <w:tcW w:w="1559" w:type="dxa"/>
            <w:vAlign w:val="center"/>
          </w:tcPr>
          <w:p w:rsidR="007C4A17" w:rsidRPr="0050404E" w:rsidRDefault="007C4A17" w:rsidP="00DC66D5">
            <w:pPr>
              <w:pStyle w:val="Encabezado"/>
              <w:jc w:val="center"/>
              <w:rPr>
                <w:sz w:val="16"/>
                <w:szCs w:val="16"/>
              </w:rPr>
            </w:pPr>
            <w:r w:rsidRPr="0050404E">
              <w:rPr>
                <w:sz w:val="16"/>
                <w:szCs w:val="16"/>
              </w:rPr>
              <w:t>SGC-GI- F</w:t>
            </w:r>
            <w:r>
              <w:rPr>
                <w:sz w:val="16"/>
                <w:szCs w:val="16"/>
              </w:rPr>
              <w:t>72</w:t>
            </w:r>
          </w:p>
        </w:tc>
      </w:tr>
      <w:tr w:rsidR="007C4A17" w:rsidRPr="0050404E" w:rsidTr="00DC66D5">
        <w:trPr>
          <w:trHeight w:val="263"/>
        </w:trPr>
        <w:tc>
          <w:tcPr>
            <w:tcW w:w="1276" w:type="dxa"/>
            <w:vMerge/>
            <w:vAlign w:val="center"/>
          </w:tcPr>
          <w:p w:rsidR="007C4A17" w:rsidRPr="0050404E" w:rsidRDefault="007C4A17" w:rsidP="00DC66D5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6096" w:type="dxa"/>
            <w:vMerge w:val="restart"/>
            <w:vAlign w:val="center"/>
          </w:tcPr>
          <w:p w:rsidR="007C4A17" w:rsidRDefault="007C4A17" w:rsidP="00DC66D5">
            <w:pPr>
              <w:jc w:val="center"/>
              <w:rPr>
                <w:rFonts w:ascii="Arial Rounded MT Bold" w:hAnsi="Arial Rounded MT Bold"/>
                <w:szCs w:val="2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PLAN DE UNIDAD</w:t>
            </w:r>
            <w:r w:rsidR="009C4FA5">
              <w:rPr>
                <w:rFonts w:ascii="Arial Rounded MT Bold" w:hAnsi="Arial Rounded MT Bold"/>
                <w:sz w:val="22"/>
                <w:szCs w:val="28"/>
                <w:lang w:val="es-CO"/>
              </w:rPr>
              <w:t xml:space="preserve"> </w:t>
            </w:r>
            <w:bookmarkStart w:id="0" w:name="_GoBack"/>
            <w:bookmarkEnd w:id="0"/>
          </w:p>
          <w:p w:rsidR="007C4A17" w:rsidRPr="00020F2F" w:rsidRDefault="007C4A17" w:rsidP="00DC66D5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2011  -  2012</w:t>
            </w:r>
          </w:p>
        </w:tc>
        <w:tc>
          <w:tcPr>
            <w:tcW w:w="1559" w:type="dxa"/>
            <w:vAlign w:val="center"/>
          </w:tcPr>
          <w:p w:rsidR="007C4A17" w:rsidRPr="0050404E" w:rsidRDefault="007C4A17" w:rsidP="00DC66D5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 03</w:t>
            </w:r>
          </w:p>
        </w:tc>
      </w:tr>
      <w:tr w:rsidR="007C4A17" w:rsidRPr="0050404E" w:rsidTr="00DC66D5">
        <w:trPr>
          <w:trHeight w:val="262"/>
        </w:trPr>
        <w:tc>
          <w:tcPr>
            <w:tcW w:w="1276" w:type="dxa"/>
            <w:vMerge/>
            <w:vAlign w:val="center"/>
          </w:tcPr>
          <w:p w:rsidR="007C4A17" w:rsidRPr="0050404E" w:rsidRDefault="007C4A17" w:rsidP="00DC66D5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6096" w:type="dxa"/>
            <w:vMerge/>
            <w:vAlign w:val="center"/>
          </w:tcPr>
          <w:p w:rsidR="007C4A17" w:rsidRDefault="007C4A17" w:rsidP="00DC66D5">
            <w:pPr>
              <w:jc w:val="center"/>
              <w:rPr>
                <w:rFonts w:ascii="Arial Rounded MT Bold" w:hAnsi="Arial Rounded MT Bold"/>
                <w:sz w:val="28"/>
                <w:szCs w:val="28"/>
                <w:lang w:val="es-CO"/>
              </w:rPr>
            </w:pPr>
          </w:p>
        </w:tc>
        <w:tc>
          <w:tcPr>
            <w:tcW w:w="1559" w:type="dxa"/>
            <w:vAlign w:val="center"/>
          </w:tcPr>
          <w:p w:rsidR="007C4A17" w:rsidRPr="0050404E" w:rsidRDefault="007C4A17" w:rsidP="00DC66D5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2010</w:t>
            </w:r>
          </w:p>
        </w:tc>
      </w:tr>
    </w:tbl>
    <w:p w:rsidR="00AF3224" w:rsidRDefault="00AF3224" w:rsidP="00AF3224">
      <w:pPr>
        <w:jc w:val="center"/>
        <w:rPr>
          <w:rFonts w:ascii="Arial" w:hAnsi="Arial" w:cs="Arial"/>
          <w:b/>
          <w:sz w:val="22"/>
          <w:szCs w:val="22"/>
        </w:rPr>
      </w:pPr>
    </w:p>
    <w:p w:rsidR="007C4A17" w:rsidRDefault="007C4A17" w:rsidP="00AF3224">
      <w:pPr>
        <w:jc w:val="center"/>
        <w:rPr>
          <w:rFonts w:ascii="Arial" w:hAnsi="Arial" w:cs="Arial"/>
          <w:b/>
          <w:sz w:val="22"/>
          <w:szCs w:val="22"/>
        </w:rPr>
      </w:pPr>
    </w:p>
    <w:p w:rsidR="00AF3224" w:rsidRPr="00AF3224" w:rsidRDefault="00AF3224" w:rsidP="00AF3224">
      <w:pPr>
        <w:rPr>
          <w:rFonts w:ascii="Arial" w:hAnsi="Arial" w:cs="Arial"/>
          <w:b/>
          <w:sz w:val="22"/>
          <w:szCs w:val="22"/>
          <w:lang w:val="es-CO"/>
        </w:rPr>
      </w:pPr>
      <w:r w:rsidRPr="00AF3224">
        <w:rPr>
          <w:rFonts w:ascii="Arial" w:hAnsi="Arial" w:cs="Arial"/>
          <w:b/>
          <w:sz w:val="22"/>
          <w:szCs w:val="22"/>
          <w:lang w:val="es-CO"/>
        </w:rPr>
        <w:t>Asignatura (s): EDUCACION FISICA</w:t>
      </w:r>
    </w:p>
    <w:p w:rsidR="00AF3224" w:rsidRPr="00E3627D" w:rsidRDefault="00AF3224" w:rsidP="00AF3224">
      <w:pPr>
        <w:rPr>
          <w:rFonts w:ascii="Arial" w:hAnsi="Arial" w:cs="Arial"/>
          <w:b/>
          <w:sz w:val="22"/>
          <w:szCs w:val="22"/>
          <w:lang w:val="es-CO"/>
        </w:rPr>
      </w:pPr>
      <w:r w:rsidRPr="00484E36">
        <w:rPr>
          <w:rFonts w:ascii="Arial" w:hAnsi="Arial" w:cs="Arial"/>
          <w:b/>
          <w:sz w:val="22"/>
          <w:szCs w:val="22"/>
          <w:lang w:val="es-ES"/>
        </w:rPr>
        <w:t>Grado</w:t>
      </w:r>
      <w:proofErr w:type="gramStart"/>
      <w:r>
        <w:rPr>
          <w:rFonts w:ascii="Arial" w:hAnsi="Arial" w:cs="Arial"/>
          <w:b/>
          <w:sz w:val="22"/>
          <w:szCs w:val="22"/>
          <w:lang w:val="es-CO"/>
        </w:rPr>
        <w:t>:  8</w:t>
      </w:r>
      <w:proofErr w:type="gramEnd"/>
      <w:r w:rsidRPr="00E3627D">
        <w:rPr>
          <w:rFonts w:ascii="Arial" w:hAnsi="Arial" w:cs="Arial"/>
          <w:b/>
          <w:sz w:val="22"/>
          <w:szCs w:val="22"/>
          <w:lang w:val="es-CO"/>
        </w:rPr>
        <w:t xml:space="preserve"> A Y B                                                                            Período: 1</w:t>
      </w:r>
    </w:p>
    <w:p w:rsidR="00AF3224" w:rsidRPr="00484E36" w:rsidRDefault="00AF3224" w:rsidP="00AF3224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484E36">
        <w:rPr>
          <w:rFonts w:ascii="Arial" w:hAnsi="Arial" w:cs="Arial"/>
          <w:b/>
          <w:bCs/>
          <w:sz w:val="22"/>
          <w:szCs w:val="22"/>
          <w:lang w:val="es-ES"/>
        </w:rPr>
        <w:t>Nombre / Tema o Unidad:</w:t>
      </w:r>
      <w:r>
        <w:rPr>
          <w:rFonts w:ascii="Arial" w:hAnsi="Arial" w:cs="Arial"/>
          <w:b/>
          <w:bCs/>
          <w:sz w:val="22"/>
          <w:szCs w:val="22"/>
          <w:lang w:val="es-ES"/>
        </w:rPr>
        <w:t xml:space="preserve"> FUNDAMENTOS TECNICOS BASICOS PARA LA </w:t>
      </w:r>
      <w:proofErr w:type="gramStart"/>
      <w:r>
        <w:rPr>
          <w:rFonts w:ascii="Arial" w:hAnsi="Arial" w:cs="Arial"/>
          <w:b/>
          <w:bCs/>
          <w:sz w:val="22"/>
          <w:szCs w:val="22"/>
          <w:lang w:val="es-ES"/>
        </w:rPr>
        <w:t>PRACTICA</w:t>
      </w:r>
      <w:proofErr w:type="gramEnd"/>
      <w:r>
        <w:rPr>
          <w:rFonts w:ascii="Arial" w:hAnsi="Arial" w:cs="Arial"/>
          <w:b/>
          <w:bCs/>
          <w:sz w:val="22"/>
          <w:szCs w:val="22"/>
          <w:lang w:val="es-ES"/>
        </w:rPr>
        <w:t xml:space="preserve"> DEL FUTBOL </w:t>
      </w:r>
    </w:p>
    <w:p w:rsidR="00AF3224" w:rsidRPr="00484E36" w:rsidRDefault="00AF3224" w:rsidP="00AF3224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484E36">
        <w:rPr>
          <w:rFonts w:ascii="Arial" w:hAnsi="Arial" w:cs="Arial"/>
          <w:b/>
          <w:bCs/>
          <w:sz w:val="22"/>
          <w:szCs w:val="22"/>
          <w:lang w:val="es-ES"/>
        </w:rPr>
        <w:t xml:space="preserve">Tiempo </w:t>
      </w:r>
      <w:r>
        <w:rPr>
          <w:rFonts w:ascii="Arial" w:hAnsi="Arial" w:cs="Arial"/>
          <w:b/>
          <w:bCs/>
          <w:sz w:val="22"/>
          <w:szCs w:val="22"/>
          <w:lang w:val="es-ES"/>
        </w:rPr>
        <w:t>de duración e</w:t>
      </w:r>
      <w:r w:rsidRPr="00484E36">
        <w:rPr>
          <w:rFonts w:ascii="Arial" w:hAnsi="Arial" w:cs="Arial"/>
          <w:b/>
          <w:bCs/>
          <w:sz w:val="22"/>
          <w:szCs w:val="22"/>
          <w:lang w:val="es-ES"/>
        </w:rPr>
        <w:t>stimado:</w:t>
      </w:r>
      <w:r>
        <w:rPr>
          <w:rFonts w:ascii="Arial" w:hAnsi="Arial" w:cs="Arial"/>
          <w:b/>
          <w:bCs/>
          <w:sz w:val="22"/>
          <w:szCs w:val="22"/>
          <w:lang w:val="es-ES"/>
        </w:rPr>
        <w:t xml:space="preserve"> 8  CLASES DE 60 MINUTOS CADA UNA </w:t>
      </w:r>
    </w:p>
    <w:p w:rsidR="00AF3224" w:rsidRPr="00484E36" w:rsidRDefault="00AF3224" w:rsidP="00AF3224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484E36">
        <w:rPr>
          <w:rFonts w:ascii="Arial" w:hAnsi="Arial" w:cs="Arial"/>
          <w:b/>
          <w:bCs/>
          <w:sz w:val="22"/>
          <w:szCs w:val="22"/>
          <w:lang w:val="es-ES"/>
        </w:rPr>
        <w:t>Entregado por:</w:t>
      </w:r>
      <w:r>
        <w:rPr>
          <w:rFonts w:ascii="Arial" w:hAnsi="Arial" w:cs="Arial"/>
          <w:b/>
          <w:bCs/>
          <w:sz w:val="22"/>
          <w:szCs w:val="22"/>
          <w:lang w:val="es-ES"/>
        </w:rPr>
        <w:t xml:space="preserve"> DEPARTAMENTO DE EDUCACION FISICA</w:t>
      </w:r>
    </w:p>
    <w:p w:rsidR="00EC045F" w:rsidRPr="00484E36" w:rsidRDefault="00EC045F" w:rsidP="00EC045F">
      <w:pPr>
        <w:ind w:firstLine="708"/>
        <w:rPr>
          <w:rFonts w:ascii="Arial" w:hAnsi="Arial" w:cs="Arial"/>
          <w:b/>
          <w:bCs/>
          <w:sz w:val="22"/>
          <w:szCs w:val="22"/>
          <w:lang w:val="es-ES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538"/>
      </w:tblGrid>
      <w:tr w:rsidR="00EC045F" w:rsidRPr="000C4326" w:rsidTr="0095244D">
        <w:trPr>
          <w:trHeight w:val="571"/>
        </w:trPr>
        <w:tc>
          <w:tcPr>
            <w:tcW w:w="8928" w:type="dxa"/>
            <w:gridSpan w:val="2"/>
            <w:shd w:val="clear" w:color="auto" w:fill="auto"/>
            <w:vAlign w:val="center"/>
          </w:tcPr>
          <w:p w:rsidR="00EC045F" w:rsidRPr="0095244D" w:rsidRDefault="00663512" w:rsidP="00AA4954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5244D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Resumen de la Unidad</w:t>
            </w:r>
            <w:r w:rsidR="00EC045F" w:rsidRPr="0095244D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:</w:t>
            </w:r>
            <w:r w:rsidR="00AA4954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Durante   el  primer bimestre  los  </w:t>
            </w:r>
            <w:r w:rsidR="001B12F5" w:rsidRPr="00AF3224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estudiantes </w:t>
            </w:r>
            <w:r w:rsidR="00AA4954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del grado  octavo  </w:t>
            </w:r>
            <w:r w:rsidR="001B12F5" w:rsidRPr="00AF3224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tendrán la posibilidad de conocer, practicar y desarrollar </w:t>
            </w:r>
            <w:r w:rsidR="00AA4954">
              <w:rPr>
                <w:rFonts w:ascii="Arial" w:hAnsi="Arial" w:cs="Arial"/>
                <w:bCs/>
                <w:sz w:val="22"/>
                <w:szCs w:val="22"/>
                <w:lang w:val="es-ES"/>
              </w:rPr>
              <w:t>una gran variedad de conceptos</w:t>
            </w:r>
            <w:r w:rsidR="00C77FC0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, </w:t>
            </w:r>
            <w:r w:rsidR="00AA4954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 </w:t>
            </w:r>
            <w:r w:rsidR="001B12F5" w:rsidRPr="00AF3224">
              <w:rPr>
                <w:rFonts w:ascii="Arial" w:hAnsi="Arial" w:cs="Arial"/>
                <w:bCs/>
                <w:sz w:val="22"/>
                <w:szCs w:val="22"/>
                <w:lang w:val="es-ES"/>
              </w:rPr>
              <w:t>ejercicios  y actividades propias de los diferentes fundamentos básicos técnicos del fútbol.</w:t>
            </w:r>
          </w:p>
        </w:tc>
      </w:tr>
      <w:tr w:rsidR="00EC045F" w:rsidRPr="000C4326" w:rsidTr="0095244D">
        <w:trPr>
          <w:trHeight w:val="357"/>
        </w:trPr>
        <w:tc>
          <w:tcPr>
            <w:tcW w:w="8928" w:type="dxa"/>
            <w:gridSpan w:val="2"/>
            <w:shd w:val="clear" w:color="auto" w:fill="D9D9D9"/>
            <w:vAlign w:val="center"/>
          </w:tcPr>
          <w:p w:rsidR="00EC045F" w:rsidRPr="0095244D" w:rsidRDefault="0039468F" w:rsidP="0095244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5244D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1 – IDENTIFICAR LOS RESULTADOS DESEADOS</w:t>
            </w:r>
          </w:p>
        </w:tc>
      </w:tr>
      <w:tr w:rsidR="00EC045F" w:rsidRPr="000C4326" w:rsidTr="0095244D">
        <w:trPr>
          <w:trHeight w:val="1336"/>
        </w:trPr>
        <w:tc>
          <w:tcPr>
            <w:tcW w:w="8928" w:type="dxa"/>
            <w:gridSpan w:val="2"/>
            <w:vAlign w:val="center"/>
          </w:tcPr>
          <w:p w:rsidR="00EC045F" w:rsidRPr="00AD6761" w:rsidRDefault="007B4B3B" w:rsidP="006E2F02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AD6761">
              <w:rPr>
                <w:rFonts w:ascii="Arial" w:hAnsi="Arial" w:cs="Arial"/>
                <w:b/>
                <w:sz w:val="22"/>
                <w:szCs w:val="22"/>
                <w:lang w:val="es-ES"/>
              </w:rPr>
              <w:t>Estándares y Logros:</w:t>
            </w:r>
          </w:p>
          <w:p w:rsidR="00781725" w:rsidRPr="0095244D" w:rsidRDefault="001B12F5" w:rsidP="006E2F02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5244D">
              <w:rPr>
                <w:rFonts w:ascii="Arial" w:hAnsi="Arial" w:cs="Arial"/>
                <w:sz w:val="22"/>
                <w:szCs w:val="22"/>
                <w:lang w:val="es-ES"/>
              </w:rPr>
              <w:t xml:space="preserve">- identifica los fundamentos </w:t>
            </w:r>
            <w:proofErr w:type="spellStart"/>
            <w:r w:rsidRPr="0095244D">
              <w:rPr>
                <w:rFonts w:ascii="Arial" w:hAnsi="Arial" w:cs="Arial"/>
                <w:sz w:val="22"/>
                <w:szCs w:val="22"/>
                <w:lang w:val="es-ES"/>
              </w:rPr>
              <w:t>tecnicos</w:t>
            </w:r>
            <w:r w:rsidR="009D79FA" w:rsidRPr="0095244D">
              <w:rPr>
                <w:rFonts w:ascii="Arial" w:hAnsi="Arial" w:cs="Arial"/>
                <w:sz w:val="22"/>
                <w:szCs w:val="22"/>
                <w:lang w:val="es-ES"/>
              </w:rPr>
              <w:t>tales</w:t>
            </w:r>
            <w:proofErr w:type="spellEnd"/>
            <w:r w:rsidR="009D79FA" w:rsidRPr="0095244D">
              <w:rPr>
                <w:rFonts w:ascii="Arial" w:hAnsi="Arial" w:cs="Arial"/>
                <w:sz w:val="22"/>
                <w:szCs w:val="22"/>
                <w:lang w:val="es-ES"/>
              </w:rPr>
              <w:t xml:space="preserve"> como: conducir, driblar, cabecear y  control; los dif</w:t>
            </w:r>
            <w:r w:rsidR="00781725" w:rsidRPr="0095244D">
              <w:rPr>
                <w:rFonts w:ascii="Arial" w:hAnsi="Arial" w:cs="Arial"/>
                <w:sz w:val="22"/>
                <w:szCs w:val="22"/>
                <w:lang w:val="es-ES"/>
              </w:rPr>
              <w:t xml:space="preserve">erentes tipos de pases y paradas. </w:t>
            </w:r>
          </w:p>
          <w:p w:rsidR="00EC045F" w:rsidRPr="0095244D" w:rsidRDefault="00EC045F" w:rsidP="006E2F02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781725" w:rsidRPr="0095244D" w:rsidRDefault="00A376D9" w:rsidP="006E2F02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5244D">
              <w:rPr>
                <w:rFonts w:ascii="Arial" w:hAnsi="Arial" w:cs="Arial"/>
                <w:b/>
                <w:sz w:val="22"/>
                <w:szCs w:val="22"/>
                <w:lang w:val="es-ES"/>
              </w:rPr>
              <w:t>Estándares para la vida</w:t>
            </w:r>
          </w:p>
          <w:p w:rsidR="00EC045F" w:rsidRPr="0095244D" w:rsidRDefault="00A376D9" w:rsidP="006E2F02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5244D">
              <w:rPr>
                <w:rFonts w:ascii="Arial" w:hAnsi="Arial" w:cs="Arial"/>
                <w:b/>
                <w:sz w:val="22"/>
                <w:szCs w:val="22"/>
                <w:lang w:val="es-ES"/>
              </w:rPr>
              <w:t>.</w:t>
            </w:r>
          </w:p>
          <w:p w:rsidR="00781725" w:rsidRPr="0095244D" w:rsidRDefault="00781725" w:rsidP="0095244D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5244D">
              <w:rPr>
                <w:rFonts w:ascii="Arial" w:hAnsi="Arial" w:cs="Arial"/>
                <w:b/>
                <w:sz w:val="22"/>
                <w:szCs w:val="22"/>
                <w:lang w:val="es-ES"/>
              </w:rPr>
              <w:t>APRENDER A APRENDER</w:t>
            </w:r>
          </w:p>
          <w:p w:rsidR="00781725" w:rsidRPr="0095244D" w:rsidRDefault="00781725" w:rsidP="0095244D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781725" w:rsidRPr="0095244D" w:rsidRDefault="00781725" w:rsidP="0095244D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5244D">
              <w:rPr>
                <w:rFonts w:ascii="Arial" w:hAnsi="Arial" w:cs="Arial"/>
                <w:sz w:val="22"/>
                <w:szCs w:val="22"/>
                <w:lang w:val="es-ES"/>
              </w:rPr>
              <w:t>Los estudiantes se valen de varias estrategias de aprendizaje, habilidades personales y manejo de estrategias de tiempo para aumentar el conocimiento/aprendizaje.</w:t>
            </w:r>
          </w:p>
          <w:p w:rsidR="00781725" w:rsidRPr="0095244D" w:rsidRDefault="00781725" w:rsidP="0095244D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781725" w:rsidRPr="0095244D" w:rsidRDefault="00781725" w:rsidP="0095244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5244D">
              <w:rPr>
                <w:rFonts w:ascii="Arial" w:hAnsi="Arial" w:cs="Arial"/>
                <w:b/>
                <w:sz w:val="22"/>
                <w:szCs w:val="22"/>
              </w:rPr>
              <w:t xml:space="preserve">EXPANCION E INTEGRACION </w:t>
            </w:r>
            <w:smartTag w:uri="urn:schemas-microsoft-com:office:smarttags" w:element="State">
              <w:smartTag w:uri="urn:schemas-microsoft-com:office:smarttags" w:element="place">
                <w:r w:rsidRPr="0095244D">
                  <w:rPr>
                    <w:rFonts w:ascii="Arial" w:hAnsi="Arial" w:cs="Arial"/>
                    <w:b/>
                    <w:sz w:val="22"/>
                    <w:szCs w:val="22"/>
                  </w:rPr>
                  <w:t>DEL</w:t>
                </w:r>
              </w:smartTag>
            </w:smartTag>
            <w:r w:rsidRPr="0095244D">
              <w:rPr>
                <w:rFonts w:ascii="Arial" w:hAnsi="Arial" w:cs="Arial"/>
                <w:b/>
                <w:sz w:val="22"/>
                <w:szCs w:val="22"/>
              </w:rPr>
              <w:t xml:space="preserve"> CONOCIMIENTO</w:t>
            </w:r>
          </w:p>
          <w:p w:rsidR="00781725" w:rsidRPr="0095244D" w:rsidRDefault="00781725" w:rsidP="0095244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81725" w:rsidRPr="0095244D" w:rsidRDefault="00781725" w:rsidP="0095244D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5244D">
              <w:rPr>
                <w:rFonts w:ascii="Arial" w:hAnsi="Arial" w:cs="Arial"/>
                <w:sz w:val="22"/>
                <w:szCs w:val="22"/>
                <w:lang w:val="es-ES"/>
              </w:rPr>
              <w:t>Los estudiantes relacionan el conocimiento con las vivencias en diferentes materias.</w:t>
            </w:r>
          </w:p>
          <w:p w:rsidR="00781725" w:rsidRPr="0095244D" w:rsidRDefault="00781725" w:rsidP="0095244D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781725" w:rsidRPr="0095244D" w:rsidRDefault="00781725" w:rsidP="0095244D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5244D">
              <w:rPr>
                <w:rFonts w:ascii="Arial" w:hAnsi="Arial" w:cs="Arial"/>
                <w:sz w:val="22"/>
                <w:szCs w:val="22"/>
                <w:lang w:val="es-ES"/>
              </w:rPr>
              <w:t xml:space="preserve">Usan sus conocimientos recientes para adquirir </w:t>
            </w:r>
            <w:proofErr w:type="spellStart"/>
            <w:proofErr w:type="gramStart"/>
            <w:r w:rsidRPr="0095244D">
              <w:rPr>
                <w:rFonts w:ascii="Arial" w:hAnsi="Arial" w:cs="Arial"/>
                <w:sz w:val="22"/>
                <w:szCs w:val="22"/>
                <w:lang w:val="es-ES"/>
              </w:rPr>
              <w:t>mas</w:t>
            </w:r>
            <w:proofErr w:type="spellEnd"/>
            <w:proofErr w:type="gramEnd"/>
            <w:r w:rsidRPr="0095244D">
              <w:rPr>
                <w:rFonts w:ascii="Arial" w:hAnsi="Arial" w:cs="Arial"/>
                <w:sz w:val="22"/>
                <w:szCs w:val="22"/>
                <w:lang w:val="es-ES"/>
              </w:rPr>
              <w:t xml:space="preserve"> conocimiento, desarrollar nuevas destrezas y difundir su entendimiento.</w:t>
            </w:r>
          </w:p>
          <w:p w:rsidR="00781725" w:rsidRPr="0095244D" w:rsidRDefault="00781725" w:rsidP="0095244D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781725" w:rsidRPr="0095244D" w:rsidRDefault="00781725" w:rsidP="0095244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5244D">
              <w:rPr>
                <w:rFonts w:ascii="Arial" w:hAnsi="Arial" w:cs="Arial"/>
                <w:b/>
                <w:sz w:val="22"/>
                <w:szCs w:val="22"/>
              </w:rPr>
              <w:t>DESTREZAS DE COMUNICACIÓN</w:t>
            </w:r>
          </w:p>
          <w:p w:rsidR="00781725" w:rsidRPr="0095244D" w:rsidRDefault="00781725" w:rsidP="0095244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81725" w:rsidRPr="0095244D" w:rsidRDefault="00781725" w:rsidP="0095244D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5244D">
              <w:rPr>
                <w:rFonts w:ascii="Arial" w:hAnsi="Arial" w:cs="Arial"/>
                <w:sz w:val="22"/>
                <w:szCs w:val="22"/>
                <w:lang w:val="es-ES"/>
              </w:rPr>
              <w:t>Se comunican con claridad, propósito y entendimiento/conocimiento de la audiencia.</w:t>
            </w:r>
          </w:p>
          <w:p w:rsidR="00781725" w:rsidRPr="0095244D" w:rsidRDefault="00781725" w:rsidP="0095244D">
            <w:pPr>
              <w:ind w:left="36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781725" w:rsidRPr="0095244D" w:rsidRDefault="00781725" w:rsidP="0095244D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5244D">
              <w:rPr>
                <w:rFonts w:ascii="Arial" w:hAnsi="Arial" w:cs="Arial"/>
                <w:b/>
                <w:sz w:val="22"/>
                <w:szCs w:val="22"/>
                <w:lang w:val="es-ES"/>
              </w:rPr>
              <w:t>HABILIDADES DE PENSAMIENTO Y RAZONAMIENTO</w:t>
            </w:r>
          </w:p>
          <w:p w:rsidR="00781725" w:rsidRPr="0095244D" w:rsidRDefault="00781725" w:rsidP="0095244D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5244D">
              <w:rPr>
                <w:rFonts w:ascii="Arial" w:hAnsi="Arial" w:cs="Arial"/>
                <w:sz w:val="22"/>
                <w:szCs w:val="22"/>
                <w:lang w:val="es-ES"/>
              </w:rPr>
              <w:t>Generan ideas nuevas y creativas tomando riesgos considerados en varios contextos.</w:t>
            </w:r>
          </w:p>
          <w:p w:rsidR="00781725" w:rsidRPr="0095244D" w:rsidRDefault="00781725" w:rsidP="0095244D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781725" w:rsidRPr="0095244D" w:rsidRDefault="00781725" w:rsidP="0095244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5244D">
              <w:rPr>
                <w:rFonts w:ascii="Arial" w:hAnsi="Arial" w:cs="Arial"/>
                <w:b/>
                <w:sz w:val="22"/>
                <w:szCs w:val="22"/>
              </w:rPr>
              <w:t>DESTREZAS INTERPERSONALES Y COOPERATIVAS</w:t>
            </w:r>
          </w:p>
          <w:p w:rsidR="00781725" w:rsidRPr="0095244D" w:rsidRDefault="00781725" w:rsidP="0095244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81725" w:rsidRPr="0095244D" w:rsidRDefault="00781725" w:rsidP="0095244D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5244D">
              <w:rPr>
                <w:rFonts w:ascii="Arial" w:hAnsi="Arial" w:cs="Arial"/>
                <w:sz w:val="22"/>
                <w:szCs w:val="22"/>
                <w:lang w:val="es-ES"/>
              </w:rPr>
              <w:t>Los estudiantes trabajan efectivamente con otros en diferentes situaciones, contribuyendo al planteamiento  y logro de un grupo de metas.</w:t>
            </w:r>
          </w:p>
          <w:p w:rsidR="00902AE4" w:rsidRPr="0095244D" w:rsidRDefault="00902AE4" w:rsidP="0095244D">
            <w:pPr>
              <w:ind w:left="36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902AE4" w:rsidRPr="0095244D" w:rsidRDefault="00902AE4" w:rsidP="0095244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5244D">
              <w:rPr>
                <w:rFonts w:ascii="Arial" w:hAnsi="Arial" w:cs="Arial"/>
                <w:b/>
                <w:sz w:val="22"/>
                <w:szCs w:val="22"/>
              </w:rPr>
              <w:lastRenderedPageBreak/>
              <w:t>RESPONSABILIDAD  PERSONAL Y SOCIAL</w:t>
            </w:r>
          </w:p>
          <w:p w:rsidR="00902AE4" w:rsidRPr="0095244D" w:rsidRDefault="00902AE4" w:rsidP="0095244D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5244D">
              <w:rPr>
                <w:rFonts w:ascii="Arial" w:hAnsi="Arial" w:cs="Arial"/>
                <w:sz w:val="22"/>
                <w:szCs w:val="22"/>
                <w:lang w:val="es-ES"/>
              </w:rPr>
              <w:t>Demuestran entendimiento y responsabilidad por acontecimientos globales y ambientales.</w:t>
            </w:r>
          </w:p>
          <w:p w:rsidR="00781725" w:rsidRPr="0095244D" w:rsidRDefault="00781725" w:rsidP="0095244D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902AE4" w:rsidRPr="00AF3224" w:rsidRDefault="00902AE4" w:rsidP="0095244D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AF3224">
              <w:rPr>
                <w:rFonts w:ascii="Arial" w:hAnsi="Arial" w:cs="Arial"/>
                <w:sz w:val="22"/>
                <w:szCs w:val="22"/>
                <w:lang w:val="es-ES"/>
              </w:rPr>
              <w:t>Se respetan a sí mismos y a los demás, y entienden y valoran la diversidad e interdependencia de la gente.</w:t>
            </w:r>
          </w:p>
          <w:p w:rsidR="00484E36" w:rsidRPr="0095244D" w:rsidRDefault="00484E36" w:rsidP="006E2F02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EC045F" w:rsidRPr="0095244D" w:rsidTr="0095244D">
        <w:tc>
          <w:tcPr>
            <w:tcW w:w="4390" w:type="dxa"/>
            <w:tcBorders>
              <w:bottom w:val="single" w:sz="4" w:space="0" w:color="auto"/>
            </w:tcBorders>
          </w:tcPr>
          <w:p w:rsidR="00EC045F" w:rsidRPr="00AF3224" w:rsidRDefault="002D63FC" w:rsidP="00C31B54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5244D">
              <w:rPr>
                <w:rFonts w:ascii="Arial" w:hAnsi="Arial" w:cs="Arial"/>
                <w:b/>
                <w:sz w:val="22"/>
                <w:szCs w:val="22"/>
                <w:lang w:val="es-ES"/>
              </w:rPr>
              <w:lastRenderedPageBreak/>
              <w:t>Preguntas esenciales</w:t>
            </w:r>
            <w:r w:rsidR="00EC045F" w:rsidRPr="0095244D">
              <w:rPr>
                <w:rFonts w:ascii="Arial" w:hAnsi="Arial" w:cs="Arial"/>
                <w:b/>
                <w:sz w:val="22"/>
                <w:szCs w:val="22"/>
                <w:lang w:val="es-ES"/>
              </w:rPr>
              <w:t>:</w:t>
            </w:r>
          </w:p>
          <w:p w:rsidR="00902AE4" w:rsidRPr="00AF3224" w:rsidRDefault="00902AE4" w:rsidP="00C31B54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AF3224">
              <w:rPr>
                <w:rFonts w:ascii="Arial" w:hAnsi="Arial" w:cs="Arial"/>
                <w:sz w:val="22"/>
                <w:szCs w:val="22"/>
                <w:lang w:val="es-ES"/>
              </w:rPr>
              <w:t>Por que el fútbol genera tanta pasión al extremo de que son muchos los aficionados que lo arriesgan todo incluso hasta la vida</w:t>
            </w:r>
            <w:proofErr w:type="gramStart"/>
            <w:r w:rsidRPr="00AF3224">
              <w:rPr>
                <w:rFonts w:ascii="Arial" w:hAnsi="Arial" w:cs="Arial"/>
                <w:sz w:val="22"/>
                <w:szCs w:val="22"/>
                <w:lang w:val="es-ES"/>
              </w:rPr>
              <w:t>?</w:t>
            </w:r>
            <w:proofErr w:type="gramEnd"/>
          </w:p>
          <w:p w:rsidR="009440F8" w:rsidRPr="00AF3224" w:rsidRDefault="00902AE4" w:rsidP="00C31B54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AF3224">
              <w:rPr>
                <w:rFonts w:ascii="Arial" w:hAnsi="Arial" w:cs="Arial"/>
                <w:sz w:val="22"/>
                <w:szCs w:val="22"/>
                <w:lang w:val="es-ES"/>
              </w:rPr>
              <w:t>Como podemos contribuir para que situaciones</w:t>
            </w:r>
            <w:r w:rsidR="009440F8" w:rsidRPr="00AF3224">
              <w:rPr>
                <w:rFonts w:ascii="Arial" w:hAnsi="Arial" w:cs="Arial"/>
                <w:sz w:val="22"/>
                <w:szCs w:val="22"/>
                <w:lang w:val="es-ES"/>
              </w:rPr>
              <w:t xml:space="preserve"> como estas se reduzcan</w:t>
            </w:r>
            <w:proofErr w:type="gramStart"/>
            <w:r w:rsidR="009440F8" w:rsidRPr="00AF3224">
              <w:rPr>
                <w:rFonts w:ascii="Arial" w:hAnsi="Arial" w:cs="Arial"/>
                <w:sz w:val="22"/>
                <w:szCs w:val="22"/>
                <w:lang w:val="es-ES"/>
              </w:rPr>
              <w:t>?</w:t>
            </w:r>
            <w:proofErr w:type="gramEnd"/>
          </w:p>
          <w:p w:rsidR="00EC045F" w:rsidRPr="0095244D" w:rsidRDefault="009440F8" w:rsidP="00AF3224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AF3224">
              <w:rPr>
                <w:rFonts w:ascii="Arial" w:hAnsi="Arial" w:cs="Arial"/>
                <w:sz w:val="22"/>
                <w:szCs w:val="22"/>
                <w:lang w:val="es-ES"/>
              </w:rPr>
              <w:t>Cual debe ser el biotipos de los delanteros y arqueros</w:t>
            </w:r>
            <w:proofErr w:type="gramStart"/>
            <w:r w:rsidRPr="00AF3224">
              <w:rPr>
                <w:rFonts w:ascii="Arial" w:hAnsi="Arial" w:cs="Arial"/>
                <w:sz w:val="22"/>
                <w:szCs w:val="22"/>
                <w:lang w:val="es-ES"/>
              </w:rPr>
              <w:t>?</w:t>
            </w:r>
            <w:proofErr w:type="gramEnd"/>
          </w:p>
        </w:tc>
        <w:tc>
          <w:tcPr>
            <w:tcW w:w="4538" w:type="dxa"/>
            <w:tcBorders>
              <w:bottom w:val="single" w:sz="4" w:space="0" w:color="auto"/>
            </w:tcBorders>
          </w:tcPr>
          <w:p w:rsidR="00EC045F" w:rsidRPr="00AF3224" w:rsidRDefault="00F40278" w:rsidP="00C31B54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5244D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Vocabulario </w:t>
            </w:r>
            <w:r w:rsidR="00E861EA" w:rsidRPr="0095244D">
              <w:rPr>
                <w:rFonts w:ascii="Arial" w:hAnsi="Arial" w:cs="Arial"/>
                <w:b/>
                <w:sz w:val="22"/>
                <w:szCs w:val="22"/>
                <w:lang w:val="es-ES"/>
              </w:rPr>
              <w:t>académico</w:t>
            </w:r>
            <w:r w:rsidR="00484E36" w:rsidRPr="0095244D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o disciplinar</w:t>
            </w:r>
            <w:r w:rsidR="00EC045F" w:rsidRPr="0095244D">
              <w:rPr>
                <w:rFonts w:ascii="Arial" w:hAnsi="Arial" w:cs="Arial"/>
                <w:b/>
                <w:sz w:val="22"/>
                <w:szCs w:val="22"/>
                <w:lang w:val="es-ES"/>
              </w:rPr>
              <w:t>:</w:t>
            </w:r>
          </w:p>
          <w:p w:rsidR="009440F8" w:rsidRPr="00AF3224" w:rsidRDefault="009440F8" w:rsidP="0095244D">
            <w:pPr>
              <w:numPr>
                <w:ilvl w:val="1"/>
                <w:numId w:val="5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AF3224">
              <w:rPr>
                <w:rFonts w:ascii="Arial" w:hAnsi="Arial" w:cs="Arial"/>
                <w:sz w:val="22"/>
                <w:szCs w:val="22"/>
                <w:lang w:val="es-ES"/>
              </w:rPr>
              <w:t>Fundamentación técnica.</w:t>
            </w:r>
          </w:p>
          <w:p w:rsidR="009440F8" w:rsidRPr="00AF3224" w:rsidRDefault="009440F8" w:rsidP="0095244D">
            <w:pPr>
              <w:numPr>
                <w:ilvl w:val="1"/>
                <w:numId w:val="5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AF3224">
              <w:rPr>
                <w:rFonts w:ascii="Arial" w:hAnsi="Arial" w:cs="Arial"/>
                <w:sz w:val="22"/>
                <w:szCs w:val="22"/>
                <w:lang w:val="es-ES"/>
              </w:rPr>
              <w:t>Apasionado.</w:t>
            </w:r>
          </w:p>
          <w:p w:rsidR="009440F8" w:rsidRPr="00AF3224" w:rsidRDefault="009440F8" w:rsidP="0095244D">
            <w:pPr>
              <w:numPr>
                <w:ilvl w:val="1"/>
                <w:numId w:val="5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 w:rsidRPr="00AF3224">
              <w:rPr>
                <w:rFonts w:ascii="Arial" w:hAnsi="Arial" w:cs="Arial"/>
                <w:sz w:val="22"/>
                <w:szCs w:val="22"/>
                <w:lang w:val="es-ES"/>
              </w:rPr>
              <w:t>Dribling</w:t>
            </w:r>
            <w:proofErr w:type="spellEnd"/>
            <w:r w:rsidRPr="00AF3224">
              <w:rPr>
                <w:rFonts w:ascii="Arial" w:hAnsi="Arial" w:cs="Arial"/>
                <w:sz w:val="22"/>
                <w:szCs w:val="22"/>
                <w:lang w:val="es-ES"/>
              </w:rPr>
              <w:t>.</w:t>
            </w:r>
          </w:p>
          <w:p w:rsidR="009440F8" w:rsidRPr="00AF3224" w:rsidRDefault="009440F8" w:rsidP="0095244D">
            <w:pPr>
              <w:numPr>
                <w:ilvl w:val="1"/>
                <w:numId w:val="5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AF3224">
              <w:rPr>
                <w:rFonts w:ascii="Arial" w:hAnsi="Arial" w:cs="Arial"/>
                <w:sz w:val="22"/>
                <w:szCs w:val="22"/>
                <w:lang w:val="es-ES"/>
              </w:rPr>
              <w:t xml:space="preserve"> Superficies de contacto.</w:t>
            </w:r>
          </w:p>
          <w:p w:rsidR="009440F8" w:rsidRPr="00AF3224" w:rsidRDefault="009440F8" w:rsidP="0095244D">
            <w:pPr>
              <w:numPr>
                <w:ilvl w:val="1"/>
                <w:numId w:val="5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AF3224">
              <w:rPr>
                <w:rFonts w:ascii="Arial" w:hAnsi="Arial" w:cs="Arial"/>
                <w:sz w:val="22"/>
                <w:szCs w:val="22"/>
                <w:lang w:val="es-ES"/>
              </w:rPr>
              <w:t>Arcos.</w:t>
            </w:r>
          </w:p>
          <w:p w:rsidR="009440F8" w:rsidRPr="00AF3224" w:rsidRDefault="009440F8" w:rsidP="0095244D">
            <w:pPr>
              <w:numPr>
                <w:ilvl w:val="1"/>
                <w:numId w:val="5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AF3224">
              <w:rPr>
                <w:rFonts w:ascii="Arial" w:hAnsi="Arial" w:cs="Arial"/>
                <w:sz w:val="22"/>
                <w:szCs w:val="22"/>
                <w:lang w:val="es-ES"/>
              </w:rPr>
              <w:t>Guayos.</w:t>
            </w:r>
          </w:p>
          <w:p w:rsidR="00EC045F" w:rsidRPr="0095244D" w:rsidRDefault="009440F8" w:rsidP="00AF3224">
            <w:pPr>
              <w:numPr>
                <w:ilvl w:val="1"/>
                <w:numId w:val="5"/>
              </w:num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AF3224">
              <w:rPr>
                <w:rFonts w:ascii="Arial" w:hAnsi="Arial" w:cs="Arial"/>
                <w:sz w:val="22"/>
                <w:szCs w:val="22"/>
                <w:lang w:val="es-ES"/>
              </w:rPr>
              <w:t xml:space="preserve">Barrera </w:t>
            </w:r>
            <w:r w:rsidR="00452918" w:rsidRPr="00AF3224">
              <w:rPr>
                <w:rFonts w:ascii="Arial" w:hAnsi="Arial" w:cs="Arial"/>
                <w:sz w:val="22"/>
                <w:szCs w:val="22"/>
                <w:lang w:val="es-ES"/>
              </w:rPr>
              <w:t>móvil</w:t>
            </w:r>
            <w:r w:rsidRPr="00AF3224">
              <w:rPr>
                <w:rFonts w:ascii="Arial" w:hAnsi="Arial" w:cs="Arial"/>
                <w:sz w:val="22"/>
                <w:szCs w:val="22"/>
                <w:lang w:val="es-ES"/>
              </w:rPr>
              <w:t>.</w:t>
            </w:r>
          </w:p>
        </w:tc>
      </w:tr>
      <w:tr w:rsidR="00EC045F" w:rsidRPr="0095244D" w:rsidTr="00AF3224">
        <w:trPr>
          <w:trHeight w:val="606"/>
        </w:trPr>
        <w:tc>
          <w:tcPr>
            <w:tcW w:w="8928" w:type="dxa"/>
            <w:gridSpan w:val="2"/>
            <w:shd w:val="clear" w:color="auto" w:fill="D9D9D9"/>
            <w:vAlign w:val="center"/>
          </w:tcPr>
          <w:p w:rsidR="00452918" w:rsidRPr="0095244D" w:rsidRDefault="002A77F1" w:rsidP="00AF322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5244D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ETAPA 2 </w:t>
            </w:r>
            <w:r w:rsidR="00E44653" w:rsidRPr="0095244D">
              <w:rPr>
                <w:rFonts w:ascii="Arial" w:hAnsi="Arial" w:cs="Arial"/>
                <w:b/>
                <w:sz w:val="22"/>
                <w:szCs w:val="22"/>
                <w:lang w:val="es-ES"/>
              </w:rPr>
              <w:t>–</w:t>
            </w:r>
            <w:r w:rsidRPr="0095244D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EV</w:t>
            </w:r>
            <w:r w:rsidR="00E44653" w:rsidRPr="0095244D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IDENCIA DE </w:t>
            </w:r>
            <w:r w:rsidR="00192B0F" w:rsidRPr="0095244D">
              <w:rPr>
                <w:rFonts w:ascii="Arial" w:hAnsi="Arial" w:cs="Arial"/>
                <w:b/>
                <w:sz w:val="22"/>
                <w:szCs w:val="22"/>
                <w:lang w:val="es-ES"/>
              </w:rPr>
              <w:t>EVALUACIÓN</w:t>
            </w:r>
          </w:p>
        </w:tc>
      </w:tr>
      <w:tr w:rsidR="00EC045F" w:rsidRPr="0095244D" w:rsidTr="0095244D">
        <w:tc>
          <w:tcPr>
            <w:tcW w:w="8928" w:type="dxa"/>
            <w:gridSpan w:val="2"/>
            <w:tcBorders>
              <w:bottom w:val="single" w:sz="4" w:space="0" w:color="auto"/>
            </w:tcBorders>
          </w:tcPr>
          <w:p w:rsidR="00AF3224" w:rsidRPr="0095244D" w:rsidRDefault="00AF3224" w:rsidP="00AF3224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5244D">
              <w:rPr>
                <w:rFonts w:ascii="Arial" w:hAnsi="Arial" w:cs="Arial"/>
                <w:sz w:val="22"/>
                <w:szCs w:val="22"/>
                <w:lang w:val="es-ES"/>
              </w:rPr>
              <w:t>Actitud y disposición al trabajo.</w:t>
            </w:r>
          </w:p>
          <w:p w:rsidR="00AF3224" w:rsidRPr="0095244D" w:rsidRDefault="00AF3224" w:rsidP="00AF3224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5244D">
              <w:rPr>
                <w:rFonts w:ascii="Arial" w:hAnsi="Arial" w:cs="Arial"/>
                <w:sz w:val="22"/>
                <w:szCs w:val="22"/>
                <w:lang w:val="es-ES"/>
              </w:rPr>
              <w:t>El respeto y la solidaridad por sus compañeros.</w:t>
            </w:r>
          </w:p>
          <w:p w:rsidR="00AF3224" w:rsidRPr="0095244D" w:rsidRDefault="00AF3224" w:rsidP="00AF3224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5244D">
              <w:rPr>
                <w:rFonts w:ascii="Arial" w:hAnsi="Arial" w:cs="Arial"/>
                <w:sz w:val="22"/>
                <w:szCs w:val="22"/>
                <w:lang w:val="es-ES"/>
              </w:rPr>
              <w:t>La puntualidad y responsabilidad en tareas individuales y de grupo.</w:t>
            </w:r>
          </w:p>
          <w:p w:rsidR="00AF3224" w:rsidRPr="0095244D" w:rsidRDefault="00AF3224" w:rsidP="00AF3224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5244D">
              <w:rPr>
                <w:rFonts w:ascii="Arial" w:hAnsi="Arial" w:cs="Arial"/>
                <w:sz w:val="22"/>
                <w:szCs w:val="22"/>
                <w:lang w:val="es-ES"/>
              </w:rPr>
              <w:t>El esfuerzo y la tolerancia a la fatiga según su capacidad en trabajos físicos técnicos.</w:t>
            </w:r>
          </w:p>
          <w:p w:rsidR="00AF3224" w:rsidRPr="0095244D" w:rsidRDefault="00AF3224" w:rsidP="00AF3224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5244D">
              <w:rPr>
                <w:rFonts w:ascii="Arial" w:hAnsi="Arial" w:cs="Arial"/>
                <w:sz w:val="22"/>
                <w:szCs w:val="22"/>
                <w:lang w:val="es-ES"/>
              </w:rPr>
              <w:t>La habilidad como tal de los diferentes fundamentos técnicos.</w:t>
            </w:r>
          </w:p>
          <w:p w:rsidR="00EC045F" w:rsidRPr="0095244D" w:rsidRDefault="00AF3224" w:rsidP="00AF3224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5244D">
              <w:rPr>
                <w:rFonts w:ascii="Arial" w:hAnsi="Arial" w:cs="Arial"/>
                <w:sz w:val="22"/>
                <w:szCs w:val="22"/>
                <w:lang w:val="es-ES"/>
              </w:rPr>
              <w:t>Trabajo escrito.</w:t>
            </w:r>
          </w:p>
        </w:tc>
      </w:tr>
      <w:tr w:rsidR="00EC045F" w:rsidRPr="0095244D" w:rsidTr="0095244D">
        <w:trPr>
          <w:trHeight w:val="933"/>
        </w:trPr>
        <w:tc>
          <w:tcPr>
            <w:tcW w:w="8928" w:type="dxa"/>
            <w:gridSpan w:val="2"/>
            <w:shd w:val="clear" w:color="auto" w:fill="D9D9D9"/>
            <w:vAlign w:val="center"/>
          </w:tcPr>
          <w:p w:rsidR="00AF3224" w:rsidRPr="0095244D" w:rsidRDefault="005F1683" w:rsidP="00AF322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5244D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3 – ACTIVIDADES DE APRENDIZAJE</w:t>
            </w:r>
          </w:p>
          <w:p w:rsidR="00452918" w:rsidRPr="0095244D" w:rsidRDefault="00452918" w:rsidP="00AB787B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  <w:tr w:rsidR="00EC045F" w:rsidRPr="000C4326" w:rsidTr="0095244D">
        <w:tc>
          <w:tcPr>
            <w:tcW w:w="8928" w:type="dxa"/>
            <w:gridSpan w:val="2"/>
          </w:tcPr>
          <w:p w:rsidR="00AF3224" w:rsidRPr="00AF3224" w:rsidRDefault="00AF3224" w:rsidP="00AF322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AF3224" w:rsidRDefault="0032276E" w:rsidP="00AF3224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Superficies  de contacto   </w:t>
            </w:r>
            <w:r w:rsidR="00AF3224" w:rsidRPr="00AF3224">
              <w:rPr>
                <w:rFonts w:ascii="Arial" w:hAnsi="Arial" w:cs="Arial"/>
                <w:sz w:val="22"/>
                <w:szCs w:val="22"/>
                <w:lang w:val="es-ES"/>
              </w:rPr>
              <w:t xml:space="preserve"> individual 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="00AF3224" w:rsidRPr="00AF3224">
              <w:rPr>
                <w:rFonts w:ascii="Arial" w:hAnsi="Arial" w:cs="Arial"/>
                <w:sz w:val="22"/>
                <w:szCs w:val="22"/>
                <w:lang w:val="es-ES"/>
              </w:rPr>
              <w:t xml:space="preserve">y 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="00AF3224" w:rsidRPr="00AF3224">
              <w:rPr>
                <w:rFonts w:ascii="Arial" w:hAnsi="Arial" w:cs="Arial"/>
                <w:sz w:val="22"/>
                <w:szCs w:val="22"/>
                <w:lang w:val="es-ES"/>
              </w:rPr>
              <w:t xml:space="preserve">en 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="00AF3224" w:rsidRPr="00AF3224">
              <w:rPr>
                <w:rFonts w:ascii="Arial" w:hAnsi="Arial" w:cs="Arial"/>
                <w:sz w:val="22"/>
                <w:szCs w:val="22"/>
                <w:lang w:val="es-ES"/>
              </w:rPr>
              <w:t xml:space="preserve">grupo, 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="00AF3224" w:rsidRPr="00AF3224">
              <w:rPr>
                <w:rFonts w:ascii="Arial" w:hAnsi="Arial" w:cs="Arial"/>
                <w:sz w:val="22"/>
                <w:szCs w:val="22"/>
                <w:lang w:val="es-ES"/>
              </w:rPr>
              <w:t>con y sin lanzamiento al arco.</w:t>
            </w:r>
          </w:p>
          <w:p w:rsidR="0032276E" w:rsidRPr="00AF3224" w:rsidRDefault="0032276E" w:rsidP="00AF3224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32276E" w:rsidRDefault="00AF3224" w:rsidP="00AF3224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AF3224">
              <w:rPr>
                <w:rFonts w:ascii="Arial" w:hAnsi="Arial" w:cs="Arial"/>
                <w:sz w:val="22"/>
                <w:szCs w:val="22"/>
                <w:lang w:val="es-ES"/>
              </w:rPr>
              <w:t xml:space="preserve">Control y recepción del balón con todas las partes del cuerpo permitidas por el reglamento. </w:t>
            </w:r>
          </w:p>
          <w:p w:rsidR="0032276E" w:rsidRDefault="0032276E" w:rsidP="00AF3224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AF3224" w:rsidRPr="00AF3224" w:rsidRDefault="00AF3224" w:rsidP="00AF3224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AF3224">
              <w:rPr>
                <w:rFonts w:ascii="Arial" w:hAnsi="Arial" w:cs="Arial"/>
                <w:sz w:val="22"/>
                <w:szCs w:val="22"/>
                <w:lang w:val="es-ES"/>
              </w:rPr>
              <w:t>Semiparada, parada, amortiguación del balón, individual y en grupo.</w:t>
            </w:r>
          </w:p>
          <w:p w:rsidR="0032276E" w:rsidRDefault="0032276E" w:rsidP="00AF3224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AF3224" w:rsidRPr="00AF3224" w:rsidRDefault="00AF3224" w:rsidP="00AF3224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AF3224">
              <w:rPr>
                <w:rFonts w:ascii="Arial" w:hAnsi="Arial" w:cs="Arial"/>
                <w:sz w:val="22"/>
                <w:szCs w:val="22"/>
                <w:lang w:val="es-ES"/>
              </w:rPr>
              <w:t>Cobros de tiros libres con y sin barrera.</w:t>
            </w:r>
          </w:p>
          <w:p w:rsidR="0032276E" w:rsidRDefault="0032276E" w:rsidP="00AF3224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484E36" w:rsidRDefault="00AF3224" w:rsidP="00AF3224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AF3224">
              <w:rPr>
                <w:rFonts w:ascii="Arial" w:hAnsi="Arial" w:cs="Arial"/>
                <w:sz w:val="22"/>
                <w:szCs w:val="22"/>
                <w:lang w:val="es-ES"/>
              </w:rPr>
              <w:t>Trabajo de arqueros ( atrapadas por abajo y por arriba)</w:t>
            </w:r>
          </w:p>
          <w:p w:rsidR="0032276E" w:rsidRDefault="0032276E" w:rsidP="00AF3224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AF3224" w:rsidRPr="0095244D" w:rsidRDefault="00AF3224" w:rsidP="00AF3224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EC045F" w:rsidRPr="0095244D" w:rsidTr="0095244D">
        <w:trPr>
          <w:trHeight w:val="490"/>
        </w:trPr>
        <w:tc>
          <w:tcPr>
            <w:tcW w:w="8928" w:type="dxa"/>
            <w:gridSpan w:val="2"/>
            <w:vAlign w:val="center"/>
          </w:tcPr>
          <w:p w:rsidR="00EC045F" w:rsidRPr="0095244D" w:rsidRDefault="00CF754E" w:rsidP="0025665D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5244D">
              <w:rPr>
                <w:rFonts w:ascii="Arial" w:hAnsi="Arial" w:cs="Arial"/>
                <w:b/>
                <w:sz w:val="22"/>
                <w:szCs w:val="22"/>
                <w:lang w:val="es-ES"/>
              </w:rPr>
              <w:t>MATERIALES Y RECURSOS</w:t>
            </w:r>
            <w:r w:rsidR="005D1E44" w:rsidRPr="0095244D">
              <w:rPr>
                <w:rFonts w:ascii="Arial" w:hAnsi="Arial" w:cs="Arial"/>
                <w:b/>
                <w:sz w:val="22"/>
                <w:szCs w:val="22"/>
                <w:lang w:val="es-ES"/>
              </w:rPr>
              <w:t>:</w:t>
            </w:r>
          </w:p>
          <w:p w:rsidR="00FC31E2" w:rsidRPr="00AF3224" w:rsidRDefault="00FC31E2" w:rsidP="0095244D">
            <w:pPr>
              <w:numPr>
                <w:ilvl w:val="1"/>
                <w:numId w:val="5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AF3224">
              <w:rPr>
                <w:rFonts w:ascii="Arial" w:hAnsi="Arial" w:cs="Arial"/>
                <w:sz w:val="22"/>
                <w:szCs w:val="22"/>
                <w:lang w:val="es-ES"/>
              </w:rPr>
              <w:t>Cancha de fútbol.</w:t>
            </w:r>
          </w:p>
          <w:p w:rsidR="00FC31E2" w:rsidRPr="00AF3224" w:rsidRDefault="00FC31E2" w:rsidP="0095244D">
            <w:pPr>
              <w:numPr>
                <w:ilvl w:val="1"/>
                <w:numId w:val="5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AF3224">
              <w:rPr>
                <w:rFonts w:ascii="Arial" w:hAnsi="Arial" w:cs="Arial"/>
                <w:sz w:val="22"/>
                <w:szCs w:val="22"/>
                <w:lang w:val="es-ES"/>
              </w:rPr>
              <w:t>Muro.</w:t>
            </w:r>
          </w:p>
          <w:p w:rsidR="00FC31E2" w:rsidRPr="00AF3224" w:rsidRDefault="00FC31E2" w:rsidP="0095244D">
            <w:pPr>
              <w:numPr>
                <w:ilvl w:val="1"/>
                <w:numId w:val="5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AF3224">
              <w:rPr>
                <w:rFonts w:ascii="Arial" w:hAnsi="Arial" w:cs="Arial"/>
                <w:sz w:val="22"/>
                <w:szCs w:val="22"/>
                <w:lang w:val="es-ES"/>
              </w:rPr>
              <w:t xml:space="preserve">El </w:t>
            </w:r>
            <w:r w:rsidR="00F24AEE" w:rsidRPr="00AF3224">
              <w:rPr>
                <w:rFonts w:ascii="Arial" w:hAnsi="Arial" w:cs="Arial"/>
                <w:sz w:val="22"/>
                <w:szCs w:val="22"/>
                <w:lang w:val="es-ES"/>
              </w:rPr>
              <w:t>kiosco</w:t>
            </w:r>
            <w:r w:rsidRPr="00AF3224">
              <w:rPr>
                <w:rFonts w:ascii="Arial" w:hAnsi="Arial" w:cs="Arial"/>
                <w:sz w:val="22"/>
                <w:szCs w:val="22"/>
                <w:lang w:val="es-ES"/>
              </w:rPr>
              <w:t>.</w:t>
            </w:r>
          </w:p>
          <w:p w:rsidR="00FC31E2" w:rsidRPr="00AF3224" w:rsidRDefault="00FC31E2" w:rsidP="0095244D">
            <w:pPr>
              <w:numPr>
                <w:ilvl w:val="1"/>
                <w:numId w:val="5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AF3224">
              <w:rPr>
                <w:rFonts w:ascii="Arial" w:hAnsi="Arial" w:cs="Arial"/>
                <w:sz w:val="22"/>
                <w:szCs w:val="22"/>
                <w:lang w:val="es-ES"/>
              </w:rPr>
              <w:t>Balones.</w:t>
            </w:r>
          </w:p>
          <w:p w:rsidR="00FC31E2" w:rsidRPr="00AF3224" w:rsidRDefault="00FC31E2" w:rsidP="0095244D">
            <w:pPr>
              <w:numPr>
                <w:ilvl w:val="1"/>
                <w:numId w:val="5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AF3224">
              <w:rPr>
                <w:rFonts w:ascii="Arial" w:hAnsi="Arial" w:cs="Arial"/>
                <w:sz w:val="22"/>
                <w:szCs w:val="22"/>
                <w:lang w:val="es-ES"/>
              </w:rPr>
              <w:t>Conos.</w:t>
            </w:r>
          </w:p>
          <w:p w:rsidR="00FC31E2" w:rsidRPr="00AF3224" w:rsidRDefault="00FC31E2" w:rsidP="0095244D">
            <w:pPr>
              <w:numPr>
                <w:ilvl w:val="1"/>
                <w:numId w:val="5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AF3224">
              <w:rPr>
                <w:rFonts w:ascii="Arial" w:hAnsi="Arial" w:cs="Arial"/>
                <w:sz w:val="22"/>
                <w:szCs w:val="22"/>
                <w:lang w:val="es-ES"/>
              </w:rPr>
              <w:t>Vallas.</w:t>
            </w:r>
          </w:p>
          <w:p w:rsidR="00FC31E2" w:rsidRPr="00AF3224" w:rsidRDefault="00FC31E2" w:rsidP="0095244D">
            <w:pPr>
              <w:numPr>
                <w:ilvl w:val="1"/>
                <w:numId w:val="5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AF3224">
              <w:rPr>
                <w:rFonts w:ascii="Arial" w:hAnsi="Arial" w:cs="Arial"/>
                <w:sz w:val="22"/>
                <w:szCs w:val="22"/>
                <w:lang w:val="es-ES"/>
              </w:rPr>
              <w:t>Pito.</w:t>
            </w:r>
          </w:p>
          <w:p w:rsidR="00FC31E2" w:rsidRPr="00AF3224" w:rsidRDefault="00FC31E2" w:rsidP="0095244D">
            <w:pPr>
              <w:numPr>
                <w:ilvl w:val="1"/>
                <w:numId w:val="5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AF3224">
              <w:rPr>
                <w:rFonts w:ascii="Arial" w:hAnsi="Arial" w:cs="Arial"/>
                <w:sz w:val="22"/>
                <w:szCs w:val="22"/>
                <w:lang w:val="es-ES"/>
              </w:rPr>
              <w:t>Cronometro.</w:t>
            </w:r>
          </w:p>
          <w:p w:rsidR="00FC31E2" w:rsidRPr="0095244D" w:rsidRDefault="00FC31E2" w:rsidP="0095244D">
            <w:pPr>
              <w:numPr>
                <w:ilvl w:val="1"/>
                <w:numId w:val="5"/>
              </w:num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AF3224">
              <w:rPr>
                <w:rFonts w:ascii="Arial" w:hAnsi="Arial" w:cs="Arial"/>
                <w:sz w:val="22"/>
                <w:szCs w:val="22"/>
                <w:lang w:val="es-ES"/>
              </w:rPr>
              <w:t>Petos.</w:t>
            </w:r>
          </w:p>
        </w:tc>
      </w:tr>
    </w:tbl>
    <w:p w:rsidR="004C73C6" w:rsidRDefault="004C73C6" w:rsidP="004C73C6">
      <w:pPr>
        <w:rPr>
          <w:rFonts w:ascii="Arial" w:hAnsi="Arial" w:cs="Arial"/>
          <w:b/>
          <w:bCs/>
          <w:sz w:val="22"/>
          <w:lang w:val="es-ES"/>
        </w:rPr>
      </w:pPr>
      <w:r>
        <w:rPr>
          <w:rFonts w:ascii="Arial" w:hAnsi="Arial" w:cs="Arial"/>
          <w:b/>
          <w:bCs/>
          <w:sz w:val="22"/>
          <w:lang w:val="es-ES"/>
        </w:rPr>
        <w:t>Reflexiones</w:t>
      </w:r>
    </w:p>
    <w:p w:rsidR="00E975A9" w:rsidRDefault="00E975A9" w:rsidP="00E975A9">
      <w:pPr>
        <w:rPr>
          <w:rFonts w:ascii="Arial" w:hAnsi="Arial"/>
          <w:sz w:val="22"/>
          <w:lang w:val="es-ES"/>
        </w:rPr>
      </w:pPr>
    </w:p>
    <w:p w:rsidR="00E975A9" w:rsidRDefault="00E975A9" w:rsidP="00E975A9">
      <w:pPr>
        <w:rPr>
          <w:lang w:val="es-ES"/>
        </w:rPr>
      </w:pPr>
    </w:p>
    <w:p w:rsidR="00E975A9" w:rsidRPr="00484E36" w:rsidRDefault="00E975A9" w:rsidP="00E975A9">
      <w:pPr>
        <w:rPr>
          <w:sz w:val="22"/>
          <w:szCs w:val="22"/>
          <w:lang w:val="es-ES"/>
        </w:rPr>
      </w:pPr>
    </w:p>
    <w:sectPr w:rsidR="00E975A9" w:rsidRPr="00484E36" w:rsidSect="00DE2EB0">
      <w:pgSz w:w="12240" w:h="15840"/>
      <w:pgMar w:top="1079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17B" w:rsidRDefault="00B0117B" w:rsidP="007C4A17">
      <w:r>
        <w:separator/>
      </w:r>
    </w:p>
  </w:endnote>
  <w:endnote w:type="continuationSeparator" w:id="0">
    <w:p w:rsidR="00B0117B" w:rsidRDefault="00B0117B" w:rsidP="007C4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17B" w:rsidRDefault="00B0117B" w:rsidP="007C4A17">
      <w:r>
        <w:separator/>
      </w:r>
    </w:p>
  </w:footnote>
  <w:footnote w:type="continuationSeparator" w:id="0">
    <w:p w:rsidR="00B0117B" w:rsidRDefault="00B0117B" w:rsidP="007C4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A0AA4"/>
    <w:multiLevelType w:val="hybridMultilevel"/>
    <w:tmpl w:val="ACD4B0E6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52403B"/>
    <w:multiLevelType w:val="hybridMultilevel"/>
    <w:tmpl w:val="71206DFE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64D73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FCC79E1"/>
    <w:multiLevelType w:val="hybridMultilevel"/>
    <w:tmpl w:val="E28CA494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9702A4"/>
    <w:multiLevelType w:val="hybridMultilevel"/>
    <w:tmpl w:val="ECF885F2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A3C42BD"/>
    <w:multiLevelType w:val="hybridMultilevel"/>
    <w:tmpl w:val="3DEC1422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D9D4B2C"/>
    <w:multiLevelType w:val="hybridMultilevel"/>
    <w:tmpl w:val="4C96960C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46CE"/>
    <w:rsid w:val="0001781B"/>
    <w:rsid w:val="000C4326"/>
    <w:rsid w:val="000D560D"/>
    <w:rsid w:val="000F219D"/>
    <w:rsid w:val="00173BFC"/>
    <w:rsid w:val="00192B0F"/>
    <w:rsid w:val="001B12F5"/>
    <w:rsid w:val="001F7755"/>
    <w:rsid w:val="002515C3"/>
    <w:rsid w:val="0025665D"/>
    <w:rsid w:val="00273C18"/>
    <w:rsid w:val="002A5771"/>
    <w:rsid w:val="002A77F1"/>
    <w:rsid w:val="002D63FC"/>
    <w:rsid w:val="002F2EC6"/>
    <w:rsid w:val="0032276E"/>
    <w:rsid w:val="00335D62"/>
    <w:rsid w:val="0039468F"/>
    <w:rsid w:val="00395226"/>
    <w:rsid w:val="003B0551"/>
    <w:rsid w:val="00402F8B"/>
    <w:rsid w:val="00450227"/>
    <w:rsid w:val="004525C3"/>
    <w:rsid w:val="00452918"/>
    <w:rsid w:val="00456F8F"/>
    <w:rsid w:val="00484E36"/>
    <w:rsid w:val="004C73C6"/>
    <w:rsid w:val="004E604B"/>
    <w:rsid w:val="0059337A"/>
    <w:rsid w:val="00594BEE"/>
    <w:rsid w:val="005A2C76"/>
    <w:rsid w:val="005A4EDE"/>
    <w:rsid w:val="005A673A"/>
    <w:rsid w:val="005D1E44"/>
    <w:rsid w:val="005F1683"/>
    <w:rsid w:val="006257CB"/>
    <w:rsid w:val="00646BC9"/>
    <w:rsid w:val="00663512"/>
    <w:rsid w:val="00683AB8"/>
    <w:rsid w:val="006E2F02"/>
    <w:rsid w:val="00703323"/>
    <w:rsid w:val="00703C7B"/>
    <w:rsid w:val="007378AB"/>
    <w:rsid w:val="00760CC8"/>
    <w:rsid w:val="00781725"/>
    <w:rsid w:val="007B4B3B"/>
    <w:rsid w:val="007C4A17"/>
    <w:rsid w:val="007C75D0"/>
    <w:rsid w:val="00887CDF"/>
    <w:rsid w:val="008B3F0B"/>
    <w:rsid w:val="00902AE4"/>
    <w:rsid w:val="00934429"/>
    <w:rsid w:val="009440F8"/>
    <w:rsid w:val="0095244D"/>
    <w:rsid w:val="009A64D8"/>
    <w:rsid w:val="009C4FA5"/>
    <w:rsid w:val="009D6CC3"/>
    <w:rsid w:val="009D79FA"/>
    <w:rsid w:val="00A0268F"/>
    <w:rsid w:val="00A07DAA"/>
    <w:rsid w:val="00A376D9"/>
    <w:rsid w:val="00A55221"/>
    <w:rsid w:val="00AA4954"/>
    <w:rsid w:val="00AB3131"/>
    <w:rsid w:val="00AB787B"/>
    <w:rsid w:val="00AD6761"/>
    <w:rsid w:val="00AF19B4"/>
    <w:rsid w:val="00AF3224"/>
    <w:rsid w:val="00AF5C8A"/>
    <w:rsid w:val="00B0117B"/>
    <w:rsid w:val="00B14209"/>
    <w:rsid w:val="00B27978"/>
    <w:rsid w:val="00B31829"/>
    <w:rsid w:val="00B4489E"/>
    <w:rsid w:val="00B8291D"/>
    <w:rsid w:val="00B92E85"/>
    <w:rsid w:val="00BD2323"/>
    <w:rsid w:val="00C310A0"/>
    <w:rsid w:val="00C31B54"/>
    <w:rsid w:val="00C77FC0"/>
    <w:rsid w:val="00C941BF"/>
    <w:rsid w:val="00CF754E"/>
    <w:rsid w:val="00D1222C"/>
    <w:rsid w:val="00D546CE"/>
    <w:rsid w:val="00DC2ED0"/>
    <w:rsid w:val="00DD2AE6"/>
    <w:rsid w:val="00DE2EB0"/>
    <w:rsid w:val="00E44293"/>
    <w:rsid w:val="00E44653"/>
    <w:rsid w:val="00E54476"/>
    <w:rsid w:val="00E60592"/>
    <w:rsid w:val="00E861EA"/>
    <w:rsid w:val="00E975A9"/>
    <w:rsid w:val="00EB1D10"/>
    <w:rsid w:val="00EC045F"/>
    <w:rsid w:val="00F2471E"/>
    <w:rsid w:val="00F24AEE"/>
    <w:rsid w:val="00F40278"/>
    <w:rsid w:val="00FC3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45F"/>
    <w:rPr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rsid w:val="00EC045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table" w:styleId="Tablaconcuadrcula">
    <w:name w:val="Table Grid"/>
    <w:basedOn w:val="Tablanormal"/>
    <w:rsid w:val="00EC04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DC2ED0"/>
    <w:rPr>
      <w:rFonts w:ascii="Tahoma" w:hAnsi="Tahoma" w:cs="Tahoma"/>
      <w:sz w:val="16"/>
      <w:szCs w:val="16"/>
    </w:rPr>
  </w:style>
  <w:style w:type="paragraph" w:styleId="Encabezado">
    <w:name w:val="header"/>
    <w:aliases w:val=" Char"/>
    <w:basedOn w:val="Normal"/>
    <w:link w:val="EncabezadoCar"/>
    <w:unhideWhenUsed/>
    <w:rsid w:val="00AF3224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aliases w:val=" Char Car"/>
    <w:basedOn w:val="Fuentedeprrafopredeter"/>
    <w:link w:val="Encabezado"/>
    <w:rsid w:val="00AF3224"/>
    <w:rPr>
      <w:rFonts w:ascii="Calibri" w:eastAsia="Calibri" w:hAnsi="Calibri"/>
      <w:sz w:val="22"/>
      <w:szCs w:val="22"/>
      <w:lang w:val="en-US"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E975A9"/>
    <w:rPr>
      <w:rFonts w:ascii="Arial" w:hAnsi="Arial" w:cs="Arial"/>
      <w:b/>
      <w:bCs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7C4A17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C4A17"/>
    <w:rPr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490</Words>
  <Characters>2793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GIMNASIO INGLES</vt:lpstr>
      <vt:lpstr>GIMNASIO INGLES</vt:lpstr>
    </vt:vector>
  </TitlesOfParts>
  <Company>Personal</Company>
  <LinksUpToDate>false</LinksUpToDate>
  <CharactersWithSpaces>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GIMNASIO INGLES</dc:title>
  <dc:subject/>
  <dc:creator>GIMNASIO INGLES</dc:creator>
  <cp:keywords/>
  <dc:description/>
  <cp:lastModifiedBy>CURRICULO</cp:lastModifiedBy>
  <cp:revision>20</cp:revision>
  <cp:lastPrinted>2007-07-30T06:28:00Z</cp:lastPrinted>
  <dcterms:created xsi:type="dcterms:W3CDTF">2010-04-20T16:44:00Z</dcterms:created>
  <dcterms:modified xsi:type="dcterms:W3CDTF">2011-11-08T15:45:00Z</dcterms:modified>
</cp:coreProperties>
</file>