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7746"/>
        <w:gridCol w:w="1121"/>
      </w:tblGrid>
      <w:tr w:rsidR="009004A9" w:rsidRPr="00D40452">
        <w:trPr>
          <w:trHeight w:val="268"/>
        </w:trPr>
        <w:tc>
          <w:tcPr>
            <w:tcW w:w="851" w:type="dxa"/>
            <w:vMerge w:val="restart"/>
            <w:vAlign w:val="center"/>
          </w:tcPr>
          <w:p w:rsidR="009004A9" w:rsidRPr="0050404E" w:rsidRDefault="00E8232F" w:rsidP="0050404E">
            <w:pPr>
              <w:pStyle w:val="Encabezado"/>
              <w:jc w:val="center"/>
              <w:rPr>
                <w:sz w:val="16"/>
                <w:szCs w:val="16"/>
              </w:rPr>
            </w:pPr>
            <w:r w:rsidRPr="00E8232F">
              <w:rPr>
                <w:noProof/>
                <w:lang w:val="es-ES" w:eastAsia="es-ES"/>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938" w:type="dxa"/>
            <w:vAlign w:val="center"/>
          </w:tcPr>
          <w:p w:rsidR="009004A9" w:rsidRPr="0050404E" w:rsidRDefault="009004A9" w:rsidP="0050404E">
            <w:pPr>
              <w:pStyle w:val="Encabezado"/>
              <w:jc w:val="center"/>
              <w:rPr>
                <w:rFonts w:ascii="Arial Rounded MT Bold" w:hAnsi="Arial Rounded MT Bold"/>
                <w:sz w:val="16"/>
                <w:szCs w:val="16"/>
              </w:rPr>
            </w:pPr>
            <w:r w:rsidRPr="0050404E">
              <w:rPr>
                <w:rFonts w:ascii="Arial Rounded MT Bold" w:hAnsi="Arial Rounded MT Bold"/>
                <w:sz w:val="24"/>
                <w:szCs w:val="16"/>
              </w:rPr>
              <w:t>GI</w:t>
            </w:r>
            <w:r w:rsidR="00E8232F">
              <w:rPr>
                <w:rFonts w:ascii="Arial Rounded MT Bold" w:hAnsi="Arial Rounded MT Bold"/>
                <w:sz w:val="24"/>
                <w:szCs w:val="16"/>
              </w:rPr>
              <w:t xml:space="preserve"> SCHOOL</w:t>
            </w:r>
          </w:p>
        </w:tc>
        <w:tc>
          <w:tcPr>
            <w:tcW w:w="1134" w:type="dxa"/>
            <w:vAlign w:val="center"/>
          </w:tcPr>
          <w:p w:rsidR="009004A9" w:rsidRPr="0050404E" w:rsidRDefault="009004A9" w:rsidP="0050404E">
            <w:pPr>
              <w:pStyle w:val="Encabezado"/>
              <w:jc w:val="center"/>
              <w:rPr>
                <w:sz w:val="16"/>
                <w:szCs w:val="16"/>
              </w:rPr>
            </w:pPr>
            <w:r w:rsidRPr="0050404E">
              <w:rPr>
                <w:sz w:val="16"/>
                <w:szCs w:val="16"/>
              </w:rPr>
              <w:t>SGC-GI- F</w:t>
            </w:r>
            <w:r w:rsidR="00471A7C">
              <w:rPr>
                <w:sz w:val="16"/>
                <w:szCs w:val="16"/>
              </w:rPr>
              <w:t>71</w:t>
            </w:r>
          </w:p>
        </w:tc>
      </w:tr>
      <w:tr w:rsidR="009004A9" w:rsidRPr="00D40452">
        <w:trPr>
          <w:trHeight w:val="263"/>
        </w:trPr>
        <w:tc>
          <w:tcPr>
            <w:tcW w:w="851" w:type="dxa"/>
            <w:vMerge/>
            <w:vAlign w:val="center"/>
          </w:tcPr>
          <w:p w:rsidR="009004A9" w:rsidRPr="0050404E" w:rsidRDefault="009004A9" w:rsidP="0050404E">
            <w:pPr>
              <w:pStyle w:val="Encabezado"/>
              <w:jc w:val="center"/>
              <w:rPr>
                <w:noProof/>
                <w:sz w:val="16"/>
                <w:szCs w:val="16"/>
                <w:lang w:eastAsia="es-ES"/>
              </w:rPr>
            </w:pPr>
          </w:p>
        </w:tc>
        <w:tc>
          <w:tcPr>
            <w:tcW w:w="7938" w:type="dxa"/>
            <w:vMerge w:val="restart"/>
            <w:vAlign w:val="center"/>
          </w:tcPr>
          <w:p w:rsidR="009004A9" w:rsidRDefault="009004A9"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0172E3" w:rsidRPr="00020F2F" w:rsidRDefault="00E8232F" w:rsidP="0050404E">
            <w:pPr>
              <w:jc w:val="center"/>
              <w:rPr>
                <w:rFonts w:ascii="Arial Narrow" w:hAnsi="Arial Narrow"/>
                <w:i/>
                <w:sz w:val="18"/>
                <w:szCs w:val="18"/>
              </w:rPr>
            </w:pPr>
            <w:r>
              <w:rPr>
                <w:rFonts w:ascii="Arial Rounded MT Bold" w:hAnsi="Arial Rounded MT Bold"/>
                <w:sz w:val="22"/>
                <w:szCs w:val="28"/>
                <w:lang w:val="es-CO"/>
              </w:rPr>
              <w:t>2011</w:t>
            </w:r>
            <w:r w:rsidR="000172E3">
              <w:rPr>
                <w:rFonts w:ascii="Arial Rounded MT Bold" w:hAnsi="Arial Rounded MT Bold"/>
                <w:sz w:val="22"/>
                <w:szCs w:val="28"/>
                <w:lang w:val="es-CO"/>
              </w:rPr>
              <w:t xml:space="preserve"> -20</w:t>
            </w:r>
            <w:r w:rsidR="00473C07">
              <w:rPr>
                <w:rFonts w:ascii="Arial Rounded MT Bold" w:hAnsi="Arial Rounded MT Bold"/>
                <w:sz w:val="22"/>
                <w:szCs w:val="28"/>
                <w:lang w:val="es-CO"/>
              </w:rPr>
              <w:t>1</w:t>
            </w:r>
            <w:r>
              <w:rPr>
                <w:rFonts w:ascii="Arial Rounded MT Bold" w:hAnsi="Arial Rounded MT Bold"/>
                <w:sz w:val="22"/>
                <w:szCs w:val="28"/>
                <w:lang w:val="es-CO"/>
              </w:rPr>
              <w:t>2</w:t>
            </w:r>
          </w:p>
        </w:tc>
        <w:tc>
          <w:tcPr>
            <w:tcW w:w="1134" w:type="dxa"/>
            <w:vAlign w:val="center"/>
          </w:tcPr>
          <w:p w:rsidR="009004A9" w:rsidRPr="0050404E" w:rsidRDefault="009004A9" w:rsidP="0050404E">
            <w:pPr>
              <w:pStyle w:val="Encabezado"/>
              <w:jc w:val="center"/>
              <w:rPr>
                <w:sz w:val="16"/>
                <w:szCs w:val="16"/>
              </w:rPr>
            </w:pPr>
            <w:r w:rsidRPr="0050404E">
              <w:rPr>
                <w:sz w:val="16"/>
                <w:szCs w:val="16"/>
              </w:rPr>
              <w:t>v. 0</w:t>
            </w:r>
            <w:r w:rsidR="00E8232F">
              <w:rPr>
                <w:sz w:val="16"/>
                <w:szCs w:val="16"/>
              </w:rPr>
              <w:t>3</w:t>
            </w:r>
          </w:p>
        </w:tc>
      </w:tr>
      <w:tr w:rsidR="009004A9" w:rsidRPr="00D40452">
        <w:trPr>
          <w:trHeight w:val="262"/>
        </w:trPr>
        <w:tc>
          <w:tcPr>
            <w:tcW w:w="851" w:type="dxa"/>
            <w:vMerge/>
            <w:vAlign w:val="center"/>
          </w:tcPr>
          <w:p w:rsidR="009004A9" w:rsidRPr="0050404E" w:rsidRDefault="009004A9" w:rsidP="0050404E">
            <w:pPr>
              <w:pStyle w:val="Encabezado"/>
              <w:jc w:val="center"/>
              <w:rPr>
                <w:noProof/>
                <w:sz w:val="16"/>
                <w:szCs w:val="16"/>
                <w:lang w:eastAsia="es-ES"/>
              </w:rPr>
            </w:pPr>
          </w:p>
        </w:tc>
        <w:tc>
          <w:tcPr>
            <w:tcW w:w="7938" w:type="dxa"/>
            <w:vMerge/>
            <w:vAlign w:val="center"/>
          </w:tcPr>
          <w:p w:rsidR="009004A9" w:rsidRDefault="009004A9" w:rsidP="0050404E">
            <w:pPr>
              <w:jc w:val="center"/>
              <w:rPr>
                <w:rFonts w:ascii="Arial Rounded MT Bold" w:hAnsi="Arial Rounded MT Bold"/>
                <w:sz w:val="28"/>
                <w:szCs w:val="28"/>
                <w:lang w:val="es-CO"/>
              </w:rPr>
            </w:pPr>
          </w:p>
        </w:tc>
        <w:tc>
          <w:tcPr>
            <w:tcW w:w="1134" w:type="dxa"/>
            <w:vAlign w:val="center"/>
          </w:tcPr>
          <w:p w:rsidR="00E8232F" w:rsidRPr="0050404E" w:rsidRDefault="00E8232F" w:rsidP="00E8232F">
            <w:pPr>
              <w:pStyle w:val="Encabezado"/>
              <w:jc w:val="center"/>
              <w:rPr>
                <w:sz w:val="16"/>
                <w:szCs w:val="16"/>
              </w:rPr>
            </w:pPr>
            <w:proofErr w:type="spellStart"/>
            <w:r>
              <w:rPr>
                <w:sz w:val="16"/>
                <w:szCs w:val="16"/>
              </w:rPr>
              <w:t>Agosto</w:t>
            </w:r>
            <w:proofErr w:type="spellEnd"/>
            <w:r w:rsidR="007D375E">
              <w:rPr>
                <w:sz w:val="16"/>
                <w:szCs w:val="16"/>
              </w:rPr>
              <w:t xml:space="preserve"> </w:t>
            </w:r>
            <w:r w:rsidR="009004A9" w:rsidRPr="0050404E">
              <w:rPr>
                <w:sz w:val="16"/>
                <w:szCs w:val="16"/>
              </w:rPr>
              <w:t>20</w:t>
            </w:r>
            <w:r>
              <w:rPr>
                <w:sz w:val="16"/>
                <w:szCs w:val="16"/>
              </w:rPr>
              <w:t>10</w:t>
            </w:r>
          </w:p>
        </w:tc>
      </w:tr>
    </w:tbl>
    <w:p w:rsidR="00F258AF" w:rsidRPr="00484E36" w:rsidRDefault="00F258AF" w:rsidP="00EC045F">
      <w:pPr>
        <w:jc w:val="center"/>
        <w:rPr>
          <w:rFonts w:ascii="Arial" w:hAnsi="Arial" w:cs="Arial"/>
          <w:b/>
          <w:sz w:val="22"/>
          <w:szCs w:val="22"/>
        </w:rPr>
      </w:pPr>
    </w:p>
    <w:p w:rsidR="00EC045F" w:rsidRDefault="000172E3" w:rsidP="00EC045F">
      <w:pPr>
        <w:rPr>
          <w:rFonts w:ascii="Arial" w:hAnsi="Arial" w:cs="Arial"/>
          <w:b/>
          <w:sz w:val="22"/>
          <w:szCs w:val="22"/>
        </w:rPr>
      </w:pPr>
      <w:proofErr w:type="spellStart"/>
      <w:r>
        <w:rPr>
          <w:rFonts w:ascii="Arial" w:hAnsi="Arial" w:cs="Arial"/>
          <w:b/>
          <w:sz w:val="22"/>
          <w:szCs w:val="22"/>
        </w:rPr>
        <w:t>Asignatura</w:t>
      </w:r>
      <w:proofErr w:type="spellEnd"/>
      <w:r w:rsidR="005A4EDE" w:rsidRPr="00484E36">
        <w:rPr>
          <w:rFonts w:ascii="Arial" w:hAnsi="Arial" w:cs="Arial"/>
          <w:b/>
          <w:sz w:val="22"/>
          <w:szCs w:val="22"/>
        </w:rPr>
        <w:t xml:space="preserve"> (s)</w:t>
      </w:r>
      <w:r w:rsidR="00EC045F" w:rsidRPr="00484E36">
        <w:rPr>
          <w:rFonts w:ascii="Arial" w:hAnsi="Arial" w:cs="Arial"/>
          <w:b/>
          <w:sz w:val="22"/>
          <w:szCs w:val="22"/>
        </w:rPr>
        <w:t>:</w:t>
      </w:r>
      <w:r w:rsidR="00D3652D">
        <w:rPr>
          <w:rFonts w:ascii="Arial" w:hAnsi="Arial" w:cs="Arial"/>
          <w:b/>
          <w:sz w:val="22"/>
          <w:szCs w:val="22"/>
        </w:rPr>
        <w:t xml:space="preserve"> </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FILOSOFÍA</w:t>
      </w:r>
    </w:p>
    <w:p w:rsidR="00F074C6" w:rsidRDefault="000172E3" w:rsidP="00D3652D">
      <w:pPr>
        <w:rPr>
          <w:rFonts w:ascii="Arial" w:hAnsi="Arial" w:cs="Arial"/>
          <w:b/>
          <w:sz w:val="22"/>
          <w:szCs w:val="22"/>
        </w:rPr>
      </w:pPr>
      <w:r w:rsidRPr="00484E36">
        <w:rPr>
          <w:rFonts w:ascii="Arial" w:hAnsi="Arial" w:cs="Arial"/>
          <w:b/>
          <w:sz w:val="22"/>
          <w:szCs w:val="22"/>
          <w:lang w:val="es-ES"/>
        </w:rPr>
        <w:t>Grado</w:t>
      </w:r>
      <w:r w:rsidR="00D3652D">
        <w:rPr>
          <w:rFonts w:ascii="Arial" w:hAnsi="Arial" w:cs="Arial"/>
          <w:b/>
          <w:sz w:val="22"/>
          <w:szCs w:val="22"/>
        </w:rPr>
        <w:t>:</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11°</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p>
    <w:p w:rsidR="00F258AF" w:rsidRPr="000172E3" w:rsidRDefault="00F258AF" w:rsidP="00D3652D">
      <w:pPr>
        <w:rPr>
          <w:rFonts w:ascii="Arial" w:hAnsi="Arial" w:cs="Arial"/>
          <w:b/>
          <w:sz w:val="22"/>
          <w:szCs w:val="22"/>
        </w:rPr>
      </w:pPr>
      <w:proofErr w:type="spellStart"/>
      <w:r>
        <w:rPr>
          <w:rFonts w:ascii="Arial" w:hAnsi="Arial" w:cs="Arial"/>
          <w:b/>
          <w:sz w:val="22"/>
          <w:szCs w:val="22"/>
        </w:rPr>
        <w:t>Período</w:t>
      </w:r>
      <w:proofErr w:type="spellEnd"/>
      <w:r>
        <w:rPr>
          <w:rFonts w:ascii="Arial" w:hAnsi="Arial" w:cs="Arial"/>
          <w:b/>
          <w:sz w:val="22"/>
          <w:szCs w:val="22"/>
        </w:rPr>
        <w:t xml:space="preserve">: </w:t>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r w:rsidR="003142B1">
        <w:rPr>
          <w:rFonts w:ascii="Arial" w:hAnsi="Arial" w:cs="Arial"/>
          <w:b/>
          <w:sz w:val="22"/>
          <w:szCs w:val="22"/>
        </w:rPr>
        <w:t>Segundo</w:t>
      </w:r>
    </w:p>
    <w:p w:rsidR="00EC045F" w:rsidRPr="00484E36" w:rsidRDefault="0001781B" w:rsidP="00DE2EB0">
      <w:pPr>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t>INTRODUCCIÓN A LA FILOSOFÍA</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D3652D">
        <w:rPr>
          <w:rFonts w:ascii="Arial" w:hAnsi="Arial" w:cs="Arial"/>
          <w:b/>
          <w:bCs/>
          <w:sz w:val="22"/>
          <w:szCs w:val="22"/>
          <w:lang w:val="es-ES"/>
        </w:rPr>
        <w:tab/>
        <w:t>35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r>
      <w:r w:rsidR="00D3652D">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9"/>
        <w:gridCol w:w="5499"/>
      </w:tblGrid>
      <w:tr w:rsidR="00EC045F" w:rsidRPr="00E8232F">
        <w:trPr>
          <w:trHeight w:val="571"/>
        </w:trPr>
        <w:tc>
          <w:tcPr>
            <w:tcW w:w="10348" w:type="dxa"/>
            <w:gridSpan w:val="2"/>
            <w:shd w:val="clear" w:color="auto" w:fill="auto"/>
            <w:vAlign w:val="center"/>
          </w:tcPr>
          <w:p w:rsidR="00FB0BBF" w:rsidRDefault="00663512" w:rsidP="00810BD5">
            <w:pPr>
              <w:jc w:val="both"/>
              <w:rPr>
                <w:rFonts w:ascii="Arial" w:hAnsi="Arial" w:cs="Arial"/>
                <w:bCs/>
                <w:sz w:val="22"/>
                <w:szCs w:val="22"/>
                <w:lang w:val="es-ES"/>
              </w:rPr>
            </w:pPr>
            <w:r w:rsidRPr="009354AE">
              <w:rPr>
                <w:rFonts w:ascii="Arial" w:hAnsi="Arial" w:cs="Arial"/>
                <w:b/>
                <w:bCs/>
                <w:sz w:val="22"/>
                <w:szCs w:val="22"/>
                <w:lang w:val="es-ES"/>
              </w:rPr>
              <w:t>Resumen de la Unidad</w:t>
            </w:r>
            <w:r w:rsidR="00EC045F" w:rsidRPr="009354AE">
              <w:rPr>
                <w:rFonts w:ascii="Arial" w:hAnsi="Arial" w:cs="Arial"/>
                <w:b/>
                <w:bCs/>
                <w:sz w:val="22"/>
                <w:szCs w:val="22"/>
                <w:lang w:val="es-ES"/>
              </w:rPr>
              <w:t xml:space="preserve">: </w:t>
            </w:r>
          </w:p>
          <w:p w:rsidR="00FB0BBF" w:rsidRDefault="00FB0BBF" w:rsidP="00FB0BBF">
            <w:pPr>
              <w:jc w:val="both"/>
              <w:rPr>
                <w:rFonts w:ascii="Arial" w:hAnsi="Arial" w:cs="Arial"/>
                <w:bCs/>
                <w:sz w:val="22"/>
                <w:szCs w:val="22"/>
                <w:lang w:val="es-ES"/>
              </w:rPr>
            </w:pPr>
          </w:p>
          <w:p w:rsidR="00900519" w:rsidRDefault="00810BD5" w:rsidP="00810BD5">
            <w:pPr>
              <w:jc w:val="both"/>
              <w:rPr>
                <w:rFonts w:ascii="Arial" w:hAnsi="Arial" w:cs="Arial"/>
                <w:bCs/>
                <w:sz w:val="22"/>
                <w:szCs w:val="22"/>
                <w:lang w:val="es-ES"/>
              </w:rPr>
            </w:pPr>
            <w:r>
              <w:rPr>
                <w:rFonts w:ascii="Arial" w:hAnsi="Arial" w:cs="Arial"/>
                <w:bCs/>
                <w:sz w:val="22"/>
                <w:szCs w:val="22"/>
                <w:lang w:val="es-ES"/>
              </w:rPr>
              <w:t>Siguiendo con la lectura basada en competencias y ámbitos filosóficos, en este bimestre se desarrollarán los contenido</w:t>
            </w:r>
            <w:r w:rsidR="00B32EC3">
              <w:rPr>
                <w:rFonts w:ascii="Arial" w:hAnsi="Arial" w:cs="Arial"/>
                <w:bCs/>
                <w:sz w:val="22"/>
                <w:szCs w:val="22"/>
                <w:lang w:val="es-ES"/>
              </w:rPr>
              <w:t>s</w:t>
            </w:r>
            <w:r>
              <w:rPr>
                <w:rFonts w:ascii="Arial" w:hAnsi="Arial" w:cs="Arial"/>
                <w:bCs/>
                <w:sz w:val="22"/>
                <w:szCs w:val="22"/>
                <w:lang w:val="es-ES"/>
              </w:rPr>
              <w:t xml:space="preserve"> básicos de la EPISTEMOLOGÍA como un abordaje elemental al tema del conocimiento</w:t>
            </w:r>
            <w:r w:rsidR="00B32EC3">
              <w:rPr>
                <w:rFonts w:ascii="Arial" w:hAnsi="Arial" w:cs="Arial"/>
                <w:bCs/>
                <w:sz w:val="22"/>
                <w:szCs w:val="22"/>
                <w:lang w:val="es-ES"/>
              </w:rPr>
              <w:t>.  La gran novedad, la representan la implementación del MÉTODO ANALÍTICO para resumir (de manera analítica) el pensamiento de un filósofo, de tal manera que sea comprendida de manera suficiente y en lo fundamental su pensamiento y las condiciones especiales que lo generó y lo posibilitó.  Para este periodo, se hará entonces, INVESTIGACIÓN DOCUMENTAL de los dos filósofos clásicos por excelencia como modelos apropiados de la época griega y del pensamiento griego.</w:t>
            </w:r>
          </w:p>
          <w:p w:rsidR="00C060B5" w:rsidRDefault="00C060B5" w:rsidP="009909E5">
            <w:pPr>
              <w:rPr>
                <w:rFonts w:ascii="Arial" w:hAnsi="Arial" w:cs="Arial"/>
                <w:bCs/>
                <w:sz w:val="22"/>
                <w:szCs w:val="22"/>
                <w:lang w:val="es-ES"/>
              </w:rPr>
            </w:pPr>
          </w:p>
          <w:p w:rsidR="00C060B5" w:rsidRPr="004308FD" w:rsidRDefault="00C060B5" w:rsidP="00C060B5">
            <w:pPr>
              <w:rPr>
                <w:rFonts w:ascii="Arial" w:hAnsi="Arial" w:cs="Arial"/>
                <w:bCs/>
                <w:sz w:val="22"/>
                <w:szCs w:val="22"/>
                <w:lang w:val="es-ES"/>
              </w:rPr>
            </w:pPr>
            <w:r w:rsidRPr="004308FD">
              <w:rPr>
                <w:rFonts w:ascii="Arial" w:hAnsi="Arial" w:cs="Arial"/>
                <w:bCs/>
                <w:sz w:val="22"/>
                <w:szCs w:val="22"/>
                <w:lang w:val="es-ES"/>
              </w:rPr>
              <w:t>A continuación presento el listado de temas para el primer bimestre:</w:t>
            </w:r>
          </w:p>
          <w:p w:rsidR="00C060B5" w:rsidRDefault="00C060B5" w:rsidP="00C060B5">
            <w:pPr>
              <w:rPr>
                <w:rFonts w:ascii="Arial" w:hAnsi="Arial" w:cs="Arial"/>
                <w:bCs/>
                <w:sz w:val="22"/>
                <w:szCs w:val="22"/>
                <w:lang w:val="es-ES"/>
              </w:rPr>
            </w:pPr>
          </w:p>
          <w:p w:rsidR="009A21A5" w:rsidRDefault="009A21A5" w:rsidP="00C060B5">
            <w:pPr>
              <w:rPr>
                <w:rFonts w:ascii="Arial" w:hAnsi="Arial" w:cs="Arial"/>
                <w:bCs/>
                <w:sz w:val="22"/>
                <w:szCs w:val="22"/>
                <w:lang w:val="es-ES"/>
              </w:rPr>
            </w:pPr>
            <w:r>
              <w:rPr>
                <w:rFonts w:ascii="Arial" w:hAnsi="Arial" w:cs="Arial"/>
                <w:bCs/>
                <w:sz w:val="22"/>
                <w:szCs w:val="22"/>
                <w:lang w:val="es-ES"/>
              </w:rPr>
              <w:t>Del primer periodo: La relatoría en los textos de filosofía.</w:t>
            </w:r>
          </w:p>
          <w:p w:rsidR="009A21A5" w:rsidRPr="00A50A33" w:rsidRDefault="009A21A5" w:rsidP="00C060B5">
            <w:pPr>
              <w:rPr>
                <w:rFonts w:ascii="Arial" w:hAnsi="Arial" w:cs="Arial"/>
                <w:bCs/>
                <w:sz w:val="22"/>
                <w:szCs w:val="22"/>
                <w:lang w:val="es-ES"/>
              </w:rPr>
            </w:pPr>
          </w:p>
          <w:p w:rsidR="003142B1" w:rsidRPr="00851CF4" w:rsidRDefault="003142B1" w:rsidP="003142B1">
            <w:pPr>
              <w:jc w:val="both"/>
              <w:rPr>
                <w:rFonts w:ascii="Arial" w:hAnsi="Arial" w:cs="Arial"/>
                <w:b/>
                <w:bCs/>
                <w:lang w:val="es-ES"/>
              </w:rPr>
            </w:pPr>
            <w:r w:rsidRPr="00851CF4">
              <w:rPr>
                <w:rFonts w:ascii="Arial" w:hAnsi="Arial" w:cs="Arial"/>
                <w:b/>
                <w:bCs/>
                <w:lang w:val="es-ES"/>
              </w:rPr>
              <w:t>PARTE 2: EL CONOCIMIENTO (EPISTEMOLOGÍA, GNOSEOLOGÍA Y LÓGICA)</w:t>
            </w:r>
          </w:p>
          <w:p w:rsidR="003142B1" w:rsidRPr="00851CF4" w:rsidRDefault="003142B1" w:rsidP="003142B1">
            <w:pPr>
              <w:jc w:val="both"/>
              <w:rPr>
                <w:rFonts w:ascii="Arial" w:hAnsi="Arial" w:cs="Arial"/>
                <w:lang w:val="es-ES"/>
              </w:rPr>
            </w:pPr>
            <w:r w:rsidRPr="00851CF4">
              <w:rPr>
                <w:rFonts w:ascii="Arial" w:hAnsi="Arial" w:cs="Arial"/>
                <w:lang w:val="es-ES"/>
              </w:rPr>
              <w:t>Problemas y preguntas sobre el conocimiento (adicional: La indagación y la investigación filosófica)</w:t>
            </w:r>
          </w:p>
          <w:p w:rsidR="003142B1" w:rsidRPr="00851CF4" w:rsidRDefault="003142B1" w:rsidP="003142B1">
            <w:pPr>
              <w:jc w:val="both"/>
              <w:rPr>
                <w:rFonts w:ascii="Arial" w:hAnsi="Arial" w:cs="Arial"/>
                <w:lang w:val="es-ES"/>
              </w:rPr>
            </w:pPr>
            <w:r w:rsidRPr="00851CF4">
              <w:rPr>
                <w:rFonts w:ascii="Arial" w:hAnsi="Arial" w:cs="Arial"/>
                <w:lang w:val="es-ES"/>
              </w:rPr>
              <w:t>Tipos y niveles de conocimiento</w:t>
            </w:r>
          </w:p>
          <w:p w:rsidR="003142B1" w:rsidRPr="00851CF4" w:rsidRDefault="003142B1" w:rsidP="003142B1">
            <w:pPr>
              <w:jc w:val="both"/>
              <w:rPr>
                <w:rFonts w:ascii="Arial" w:hAnsi="Arial" w:cs="Arial"/>
                <w:lang w:val="es-ES"/>
              </w:rPr>
            </w:pPr>
            <w:r w:rsidRPr="00851CF4">
              <w:rPr>
                <w:rFonts w:ascii="Arial" w:hAnsi="Arial" w:cs="Arial"/>
                <w:lang w:val="es-ES"/>
              </w:rPr>
              <w:t>Lógica y retórica: silogística y falacias</w:t>
            </w:r>
          </w:p>
          <w:p w:rsidR="003142B1" w:rsidRPr="00851CF4" w:rsidRDefault="003142B1" w:rsidP="003142B1">
            <w:pPr>
              <w:jc w:val="both"/>
              <w:rPr>
                <w:rFonts w:ascii="Arial" w:hAnsi="Arial" w:cs="Arial"/>
                <w:lang w:val="es-ES"/>
              </w:rPr>
            </w:pPr>
            <w:r w:rsidRPr="00851CF4">
              <w:rPr>
                <w:rFonts w:ascii="Arial" w:hAnsi="Arial" w:cs="Arial"/>
                <w:lang w:val="es-ES"/>
              </w:rPr>
              <w:t>El método en filosofía.</w:t>
            </w:r>
          </w:p>
          <w:p w:rsidR="003142B1" w:rsidRDefault="003142B1" w:rsidP="003142B1">
            <w:pPr>
              <w:jc w:val="both"/>
              <w:rPr>
                <w:rFonts w:ascii="Arial" w:hAnsi="Arial" w:cs="Arial"/>
                <w:lang w:val="es-ES"/>
              </w:rPr>
            </w:pPr>
          </w:p>
          <w:p w:rsidR="00746826" w:rsidRPr="00851CF4" w:rsidRDefault="00746826" w:rsidP="003142B1">
            <w:pPr>
              <w:jc w:val="both"/>
              <w:rPr>
                <w:rFonts w:ascii="Arial" w:hAnsi="Arial" w:cs="Arial"/>
                <w:lang w:val="es-ES"/>
              </w:rPr>
            </w:pPr>
            <w:r>
              <w:rPr>
                <w:rFonts w:ascii="Arial" w:hAnsi="Arial" w:cs="Arial"/>
                <w:lang w:val="es-ES"/>
              </w:rPr>
              <w:t>REFORMA PARA ESTE BIMESTRE:</w:t>
            </w:r>
          </w:p>
          <w:p w:rsidR="00C060B5" w:rsidRDefault="0070564B" w:rsidP="00A50A33">
            <w:pPr>
              <w:rPr>
                <w:rFonts w:ascii="Arial" w:hAnsi="Arial" w:cs="Arial"/>
                <w:lang w:val="es-ES"/>
              </w:rPr>
            </w:pPr>
            <w:r>
              <w:rPr>
                <w:rFonts w:ascii="Arial" w:hAnsi="Arial" w:cs="Arial"/>
                <w:lang w:val="es-ES"/>
              </w:rPr>
              <w:t xml:space="preserve">Investigación especial: </w:t>
            </w:r>
            <w:r w:rsidR="00746826">
              <w:rPr>
                <w:rFonts w:ascii="Arial" w:hAnsi="Arial" w:cs="Arial"/>
                <w:lang w:val="es-ES"/>
              </w:rPr>
              <w:t xml:space="preserve">Platón y </w:t>
            </w:r>
            <w:r w:rsidR="00A50A33" w:rsidRPr="00851CF4">
              <w:rPr>
                <w:rFonts w:ascii="Arial" w:hAnsi="Arial" w:cs="Arial"/>
                <w:lang w:val="es-ES"/>
              </w:rPr>
              <w:t>Aristóteles</w:t>
            </w:r>
            <w:r w:rsidR="004F1B2F">
              <w:rPr>
                <w:rFonts w:ascii="Arial" w:hAnsi="Arial" w:cs="Arial"/>
                <w:lang w:val="es-ES"/>
              </w:rPr>
              <w:t xml:space="preserve"> (no fueron programados en primer bimestre)</w:t>
            </w:r>
          </w:p>
          <w:p w:rsidR="009A21A5" w:rsidRDefault="009A21A5" w:rsidP="00A50A33">
            <w:pPr>
              <w:rPr>
                <w:rFonts w:ascii="Arial" w:hAnsi="Arial" w:cs="Arial"/>
                <w:lang w:val="es-ES"/>
              </w:rPr>
            </w:pPr>
            <w:r>
              <w:rPr>
                <w:rFonts w:ascii="Arial" w:hAnsi="Arial" w:cs="Arial"/>
                <w:lang w:val="es-ES"/>
              </w:rPr>
              <w:t>Fase 2 del proceso de indagación documental de la biografía de un pensador: Corriente filosófica.</w:t>
            </w:r>
          </w:p>
          <w:p w:rsidR="00A376D8" w:rsidRDefault="00A376D8" w:rsidP="00A50A33">
            <w:pPr>
              <w:rPr>
                <w:rFonts w:ascii="Arial" w:hAnsi="Arial" w:cs="Arial"/>
                <w:lang w:val="es-ES"/>
              </w:rPr>
            </w:pPr>
          </w:p>
          <w:p w:rsidR="00A376D8" w:rsidRPr="009909E5" w:rsidRDefault="00A376D8" w:rsidP="00A50A33">
            <w:pPr>
              <w:rPr>
                <w:rFonts w:ascii="Arial" w:hAnsi="Arial" w:cs="Arial"/>
                <w:bCs/>
                <w:sz w:val="22"/>
                <w:szCs w:val="22"/>
                <w:lang w:val="es-ES"/>
              </w:rPr>
            </w:pPr>
            <w:r>
              <w:rPr>
                <w:rFonts w:ascii="Arial" w:hAnsi="Arial" w:cs="Arial"/>
                <w:lang w:val="es-ES"/>
              </w:rPr>
              <w:t>Los anteriores temas se acompañan con la composición de disertaciones y la ampliación de los conceptos sobre ámbitos principales (aspectos transversales)</w:t>
            </w:r>
          </w:p>
        </w:tc>
      </w:tr>
      <w:tr w:rsidR="00EC045F" w:rsidRPr="00E8232F">
        <w:trPr>
          <w:trHeight w:val="357"/>
        </w:trPr>
        <w:tc>
          <w:tcPr>
            <w:tcW w:w="10348" w:type="dxa"/>
            <w:gridSpan w:val="2"/>
            <w:shd w:val="clear" w:color="auto" w:fill="D9D9D9"/>
            <w:vAlign w:val="center"/>
          </w:tcPr>
          <w:p w:rsidR="00EC045F" w:rsidRPr="009354AE" w:rsidRDefault="0039468F" w:rsidP="009354AE">
            <w:pPr>
              <w:jc w:val="center"/>
              <w:rPr>
                <w:rFonts w:ascii="Arial" w:hAnsi="Arial" w:cs="Arial"/>
                <w:b/>
                <w:sz w:val="22"/>
                <w:szCs w:val="22"/>
                <w:lang w:val="es-ES"/>
              </w:rPr>
            </w:pPr>
            <w:r w:rsidRPr="009354AE">
              <w:rPr>
                <w:rFonts w:ascii="Arial" w:hAnsi="Arial" w:cs="Arial"/>
                <w:b/>
                <w:sz w:val="22"/>
                <w:szCs w:val="22"/>
                <w:lang w:val="es-ES"/>
              </w:rPr>
              <w:t>ETAPA 1 – IDENTIFICAR LOS RESULTADOS DESEADOS</w:t>
            </w:r>
          </w:p>
        </w:tc>
      </w:tr>
      <w:tr w:rsidR="00EC045F" w:rsidRPr="00E8232F">
        <w:trPr>
          <w:trHeight w:val="1336"/>
        </w:trPr>
        <w:tc>
          <w:tcPr>
            <w:tcW w:w="10348" w:type="dxa"/>
            <w:gridSpan w:val="2"/>
            <w:vAlign w:val="center"/>
          </w:tcPr>
          <w:p w:rsidR="00EC045F" w:rsidRPr="00851CF4" w:rsidRDefault="004A30A0" w:rsidP="006E2F02">
            <w:pPr>
              <w:rPr>
                <w:rFonts w:ascii="Arial" w:hAnsi="Arial" w:cs="Arial"/>
                <w:b/>
                <w:sz w:val="22"/>
                <w:szCs w:val="22"/>
                <w:lang w:val="es-ES"/>
              </w:rPr>
            </w:pPr>
            <w:r w:rsidRPr="00851CF4">
              <w:rPr>
                <w:rFonts w:ascii="Arial" w:hAnsi="Arial" w:cs="Arial"/>
                <w:b/>
                <w:sz w:val="22"/>
                <w:szCs w:val="22"/>
                <w:lang w:val="es-ES"/>
              </w:rPr>
              <w:t xml:space="preserve">ESTÁNDARES Y LOGROS: </w:t>
            </w:r>
          </w:p>
          <w:p w:rsidR="00EC045F" w:rsidRDefault="00EC045F" w:rsidP="006E2F02">
            <w:pPr>
              <w:rPr>
                <w:rFonts w:ascii="Arial" w:hAnsi="Arial" w:cs="Arial"/>
                <w:b/>
                <w:bCs/>
                <w:sz w:val="22"/>
                <w:szCs w:val="22"/>
                <w:lang w:val="es-ES"/>
              </w:rPr>
            </w:pPr>
          </w:p>
          <w:p w:rsidR="00810BD5" w:rsidRDefault="00810BD5" w:rsidP="006E2F02">
            <w:pPr>
              <w:rPr>
                <w:rFonts w:ascii="Arial" w:hAnsi="Arial" w:cs="Arial"/>
                <w:b/>
                <w:bCs/>
                <w:sz w:val="22"/>
                <w:szCs w:val="22"/>
                <w:lang w:val="es-ES"/>
              </w:rPr>
            </w:pPr>
            <w:r>
              <w:rPr>
                <w:rFonts w:ascii="Arial" w:hAnsi="Arial" w:cs="Arial"/>
                <w:bCs/>
                <w:sz w:val="22"/>
                <w:szCs w:val="22"/>
                <w:lang w:val="es-ES"/>
              </w:rPr>
              <w:t>Retomando el resumen de la anterior unidad, l</w:t>
            </w:r>
            <w:r w:rsidRPr="004308FD">
              <w:rPr>
                <w:rFonts w:ascii="Arial" w:hAnsi="Arial" w:cs="Arial"/>
                <w:bCs/>
                <w:sz w:val="22"/>
                <w:szCs w:val="22"/>
                <w:lang w:val="es-ES"/>
              </w:rPr>
              <w:t>a formación filosófica debe obedecer a tres propósitos prácticos: (1) formar para la comprensión de textos reflexivos con rigor académico, (2) formar en el desarrollo de pensamientos razon</w:t>
            </w:r>
            <w:r>
              <w:rPr>
                <w:rFonts w:ascii="Arial" w:hAnsi="Arial" w:cs="Arial"/>
                <w:bCs/>
                <w:sz w:val="22"/>
                <w:szCs w:val="22"/>
                <w:lang w:val="es-ES"/>
              </w:rPr>
              <w:t>ados, ordenados y lógicos; y (3)</w:t>
            </w:r>
            <w:r w:rsidRPr="004308FD">
              <w:rPr>
                <w:rFonts w:ascii="Arial" w:hAnsi="Arial" w:cs="Arial"/>
                <w:bCs/>
                <w:sz w:val="22"/>
                <w:szCs w:val="22"/>
                <w:lang w:val="es-ES"/>
              </w:rPr>
              <w:t xml:space="preserve"> formación de actitudes crítica y propositiva ante situaciones ubicadas en el contexto de la realidad y la vida humana.</w:t>
            </w:r>
          </w:p>
          <w:p w:rsidR="00810BD5" w:rsidRPr="004A30A0" w:rsidRDefault="00810BD5" w:rsidP="006E2F02">
            <w:pPr>
              <w:rPr>
                <w:rFonts w:ascii="Arial" w:hAnsi="Arial" w:cs="Arial"/>
                <w:b/>
                <w:bCs/>
                <w:sz w:val="22"/>
                <w:szCs w:val="22"/>
                <w:lang w:val="es-ES"/>
              </w:rPr>
            </w:pPr>
          </w:p>
          <w:p w:rsidR="004A30A0" w:rsidRPr="004A30A0" w:rsidRDefault="004A30A0" w:rsidP="004A30A0">
            <w:pPr>
              <w:rPr>
                <w:rFonts w:ascii="Arial" w:hAnsi="Arial" w:cs="Arial"/>
                <w:b/>
                <w:bCs/>
                <w:sz w:val="22"/>
                <w:szCs w:val="22"/>
                <w:lang w:val="es-ES"/>
              </w:rPr>
            </w:pPr>
            <w:r w:rsidRPr="004A30A0">
              <w:rPr>
                <w:rFonts w:ascii="Arial" w:hAnsi="Arial" w:cs="Arial"/>
                <w:b/>
                <w:bCs/>
                <w:sz w:val="22"/>
                <w:szCs w:val="22"/>
                <w:lang w:val="es-ES"/>
              </w:rPr>
              <w:t>Identificación de conceptos</w:t>
            </w:r>
            <w:r w:rsidR="00806291">
              <w:rPr>
                <w:rFonts w:ascii="Arial" w:hAnsi="Arial" w:cs="Arial"/>
                <w:b/>
                <w:bCs/>
                <w:sz w:val="22"/>
                <w:szCs w:val="22"/>
                <w:lang w:val="es-ES"/>
              </w:rPr>
              <w:t xml:space="preserve"> (Declarativos)</w:t>
            </w:r>
          </w:p>
          <w:p w:rsidR="00D866E3" w:rsidRPr="003310E8" w:rsidRDefault="00D866E3" w:rsidP="00D866E3">
            <w:pPr>
              <w:numPr>
                <w:ilvl w:val="0"/>
                <w:numId w:val="7"/>
              </w:numPr>
              <w:rPr>
                <w:rFonts w:ascii="Arial" w:hAnsi="Arial" w:cs="Arial"/>
                <w:sz w:val="22"/>
                <w:szCs w:val="22"/>
                <w:lang w:val="es-ES"/>
              </w:rPr>
            </w:pPr>
            <w:r w:rsidRPr="003310E8">
              <w:rPr>
                <w:rFonts w:ascii="Arial" w:hAnsi="Arial" w:cs="Arial"/>
                <w:sz w:val="22"/>
                <w:szCs w:val="22"/>
                <w:lang w:val="es-ES"/>
              </w:rPr>
              <w:t>Los alumnos harán distinción entre falacias, sofismas y paradojas.</w:t>
            </w:r>
          </w:p>
          <w:p w:rsidR="00D866E3" w:rsidRPr="003310E8" w:rsidRDefault="00D866E3" w:rsidP="00D866E3">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principales corrientes epistemológicas.</w:t>
            </w:r>
          </w:p>
          <w:p w:rsidR="00D866E3" w:rsidRPr="003310E8" w:rsidRDefault="00D866E3" w:rsidP="00D866E3">
            <w:pPr>
              <w:numPr>
                <w:ilvl w:val="0"/>
                <w:numId w:val="7"/>
              </w:numPr>
              <w:rPr>
                <w:rFonts w:ascii="Arial" w:hAnsi="Arial" w:cs="Arial"/>
                <w:sz w:val="22"/>
                <w:szCs w:val="22"/>
                <w:lang w:val="es-ES"/>
              </w:rPr>
            </w:pPr>
            <w:r w:rsidRPr="003310E8">
              <w:rPr>
                <w:rFonts w:ascii="Arial" w:hAnsi="Arial" w:cs="Arial"/>
                <w:sz w:val="22"/>
                <w:szCs w:val="22"/>
                <w:lang w:val="es-ES"/>
              </w:rPr>
              <w:t>Los alumnos identificarán los filósofos más destacados del pens</w:t>
            </w:r>
            <w:r>
              <w:rPr>
                <w:rFonts w:ascii="Arial" w:hAnsi="Arial" w:cs="Arial"/>
                <w:sz w:val="22"/>
                <w:szCs w:val="22"/>
                <w:lang w:val="es-ES"/>
              </w:rPr>
              <w:t>amiento medieval.</w:t>
            </w:r>
          </w:p>
          <w:p w:rsidR="00D866E3" w:rsidRPr="003310E8" w:rsidRDefault="00D866E3" w:rsidP="00D866E3">
            <w:pPr>
              <w:numPr>
                <w:ilvl w:val="0"/>
                <w:numId w:val="7"/>
              </w:numPr>
              <w:rPr>
                <w:rFonts w:ascii="Arial" w:hAnsi="Arial" w:cs="Arial"/>
                <w:sz w:val="22"/>
                <w:szCs w:val="22"/>
                <w:lang w:val="es-ES"/>
              </w:rPr>
            </w:pPr>
            <w:r w:rsidRPr="003310E8">
              <w:rPr>
                <w:rFonts w:ascii="Arial" w:hAnsi="Arial" w:cs="Arial"/>
                <w:sz w:val="22"/>
                <w:szCs w:val="22"/>
                <w:lang w:val="es-ES"/>
              </w:rPr>
              <w:t>Los estudiantes identificarán los principales niveles y tipos de conocimiento.</w:t>
            </w:r>
          </w:p>
          <w:p w:rsidR="004A30A0" w:rsidRPr="004308FD" w:rsidRDefault="004A30A0" w:rsidP="002C28ED">
            <w:pPr>
              <w:numPr>
                <w:ilvl w:val="0"/>
                <w:numId w:val="7"/>
              </w:numPr>
              <w:rPr>
                <w:rFonts w:ascii="Arial" w:hAnsi="Arial" w:cs="Arial"/>
                <w:sz w:val="22"/>
                <w:szCs w:val="22"/>
                <w:lang w:val="es-ES"/>
              </w:rPr>
            </w:pPr>
            <w:r>
              <w:rPr>
                <w:rFonts w:ascii="Arial" w:hAnsi="Arial" w:cs="Arial"/>
                <w:sz w:val="22"/>
                <w:szCs w:val="22"/>
                <w:lang w:val="es-ES"/>
              </w:rPr>
              <w:t>Los alumnos identificarán los filósofos más destacados del pens</w:t>
            </w:r>
            <w:r w:rsidR="00E24C10">
              <w:rPr>
                <w:rFonts w:ascii="Arial" w:hAnsi="Arial" w:cs="Arial"/>
                <w:sz w:val="22"/>
                <w:szCs w:val="22"/>
                <w:lang w:val="es-ES"/>
              </w:rPr>
              <w:t xml:space="preserve">amiento griego, especialmente </w:t>
            </w:r>
            <w:r>
              <w:rPr>
                <w:rFonts w:ascii="Arial" w:hAnsi="Arial" w:cs="Arial"/>
                <w:sz w:val="22"/>
                <w:szCs w:val="22"/>
                <w:lang w:val="es-ES"/>
              </w:rPr>
              <w:t>los clásicos</w:t>
            </w:r>
            <w:r w:rsidR="00E24C10">
              <w:rPr>
                <w:rFonts w:ascii="Arial" w:hAnsi="Arial" w:cs="Arial"/>
                <w:sz w:val="22"/>
                <w:szCs w:val="22"/>
                <w:lang w:val="es-ES"/>
              </w:rPr>
              <w:t xml:space="preserve"> (Sócrates, Platón y Aristóteles)</w:t>
            </w:r>
            <w:r>
              <w:rPr>
                <w:rFonts w:ascii="Arial" w:hAnsi="Arial" w:cs="Arial"/>
                <w:sz w:val="22"/>
                <w:szCs w:val="22"/>
                <w:lang w:val="es-ES"/>
              </w:rPr>
              <w:t>.</w:t>
            </w:r>
          </w:p>
          <w:p w:rsidR="00455FDA" w:rsidRPr="004308FD" w:rsidRDefault="00455FDA" w:rsidP="002C28ED">
            <w:pPr>
              <w:numPr>
                <w:ilvl w:val="0"/>
                <w:numId w:val="7"/>
              </w:numPr>
              <w:rPr>
                <w:rFonts w:ascii="Arial" w:hAnsi="Arial" w:cs="Arial"/>
                <w:sz w:val="22"/>
                <w:szCs w:val="22"/>
                <w:lang w:val="es-ES"/>
              </w:rPr>
            </w:pPr>
            <w:r>
              <w:rPr>
                <w:rFonts w:ascii="Arial" w:hAnsi="Arial" w:cs="Arial"/>
                <w:sz w:val="22"/>
                <w:szCs w:val="22"/>
                <w:lang w:val="es-ES"/>
              </w:rPr>
              <w:lastRenderedPageBreak/>
              <w:t>Los alumnos identificarán habilidades de razonamiento complejo.</w:t>
            </w:r>
          </w:p>
          <w:p w:rsidR="004A30A0" w:rsidRPr="004308FD" w:rsidRDefault="004A30A0" w:rsidP="004A30A0">
            <w:pPr>
              <w:rPr>
                <w:rFonts w:ascii="Arial" w:hAnsi="Arial" w:cs="Arial"/>
                <w:sz w:val="22"/>
                <w:szCs w:val="22"/>
                <w:lang w:val="es-ES"/>
              </w:rPr>
            </w:pPr>
          </w:p>
          <w:p w:rsidR="004A30A0" w:rsidRPr="004A30A0" w:rsidRDefault="004A30A0" w:rsidP="004A30A0">
            <w:pPr>
              <w:rPr>
                <w:rFonts w:ascii="Arial" w:hAnsi="Arial" w:cs="Arial"/>
                <w:b/>
                <w:bCs/>
                <w:sz w:val="22"/>
                <w:szCs w:val="22"/>
                <w:lang w:val="es-ES"/>
              </w:rPr>
            </w:pPr>
            <w:r w:rsidRPr="004A30A0">
              <w:rPr>
                <w:rFonts w:ascii="Arial" w:hAnsi="Arial" w:cs="Arial"/>
                <w:b/>
                <w:bCs/>
                <w:sz w:val="22"/>
                <w:szCs w:val="22"/>
                <w:lang w:val="es-ES"/>
              </w:rPr>
              <w:t>Análisis y disertación</w:t>
            </w:r>
            <w:r w:rsidR="00806291">
              <w:rPr>
                <w:rFonts w:ascii="Arial" w:hAnsi="Arial" w:cs="Arial"/>
                <w:b/>
                <w:bCs/>
                <w:sz w:val="22"/>
                <w:szCs w:val="22"/>
                <w:lang w:val="es-ES"/>
              </w:rPr>
              <w:t xml:space="preserve"> (</w:t>
            </w:r>
            <w:proofErr w:type="spellStart"/>
            <w:r w:rsidR="00806291">
              <w:rPr>
                <w:rFonts w:ascii="Arial" w:hAnsi="Arial" w:cs="Arial"/>
                <w:b/>
                <w:bCs/>
                <w:sz w:val="22"/>
                <w:szCs w:val="22"/>
                <w:lang w:val="es-ES"/>
              </w:rPr>
              <w:t>Procedimiental</w:t>
            </w:r>
            <w:r w:rsidR="00664626">
              <w:rPr>
                <w:rFonts w:ascii="Arial" w:hAnsi="Arial" w:cs="Arial"/>
                <w:b/>
                <w:bCs/>
                <w:sz w:val="22"/>
                <w:szCs w:val="22"/>
                <w:lang w:val="es-ES"/>
              </w:rPr>
              <w:t>es</w:t>
            </w:r>
            <w:proofErr w:type="spellEnd"/>
            <w:r w:rsidR="00806291">
              <w:rPr>
                <w:rFonts w:ascii="Arial" w:hAnsi="Arial" w:cs="Arial"/>
                <w:b/>
                <w:bCs/>
                <w:sz w:val="22"/>
                <w:szCs w:val="22"/>
                <w:lang w:val="es-ES"/>
              </w:rPr>
              <w:t>)</w:t>
            </w:r>
          </w:p>
          <w:p w:rsidR="004A30A0" w:rsidRPr="004308FD" w:rsidRDefault="004A30A0" w:rsidP="002C28ED">
            <w:pPr>
              <w:numPr>
                <w:ilvl w:val="0"/>
                <w:numId w:val="9"/>
              </w:numPr>
              <w:rPr>
                <w:rFonts w:ascii="Arial" w:hAnsi="Arial" w:cs="Arial"/>
                <w:sz w:val="22"/>
                <w:szCs w:val="22"/>
                <w:lang w:val="es-ES"/>
              </w:rPr>
            </w:pPr>
            <w:r w:rsidRPr="004308FD">
              <w:rPr>
                <w:rFonts w:ascii="Arial" w:hAnsi="Arial" w:cs="Arial"/>
                <w:sz w:val="22"/>
                <w:szCs w:val="22"/>
                <w:lang w:val="es-ES"/>
              </w:rPr>
              <w:t>Los estudiantes aplicarán la metodología específica para la lectura apropiada de textos filosóficos.</w:t>
            </w:r>
          </w:p>
          <w:p w:rsidR="00E93661" w:rsidRDefault="00E93661" w:rsidP="002C28ED">
            <w:pPr>
              <w:numPr>
                <w:ilvl w:val="0"/>
                <w:numId w:val="9"/>
              </w:numPr>
              <w:rPr>
                <w:rFonts w:ascii="Arial" w:hAnsi="Arial" w:cs="Arial"/>
                <w:sz w:val="22"/>
                <w:szCs w:val="22"/>
                <w:lang w:val="es-ES"/>
              </w:rPr>
            </w:pPr>
            <w:r>
              <w:rPr>
                <w:rFonts w:ascii="Arial" w:hAnsi="Arial" w:cs="Arial"/>
                <w:sz w:val="22"/>
                <w:szCs w:val="22"/>
                <w:lang w:val="es-ES"/>
              </w:rPr>
              <w:t>Los estudiantes realizarán análisis y ejercicios académicos mediante asociaciones y relaciones con alguno</w:t>
            </w:r>
            <w:r w:rsidR="00975035">
              <w:rPr>
                <w:rFonts w:ascii="Arial" w:hAnsi="Arial" w:cs="Arial"/>
                <w:sz w:val="22"/>
                <w:szCs w:val="22"/>
                <w:lang w:val="es-ES"/>
              </w:rPr>
              <w:t>s conceptos de filosofía griega, especialmente conceptos socráticos, platónicos y aristotélicos.</w:t>
            </w:r>
          </w:p>
          <w:p w:rsidR="000E1E91" w:rsidRPr="004308FD" w:rsidRDefault="00455FDA" w:rsidP="000E1E91">
            <w:pPr>
              <w:numPr>
                <w:ilvl w:val="0"/>
                <w:numId w:val="9"/>
              </w:numPr>
              <w:rPr>
                <w:rFonts w:ascii="Arial" w:hAnsi="Arial" w:cs="Arial"/>
                <w:sz w:val="22"/>
                <w:szCs w:val="22"/>
                <w:lang w:val="es-ES"/>
              </w:rPr>
            </w:pPr>
            <w:r>
              <w:rPr>
                <w:rFonts w:ascii="Arial" w:hAnsi="Arial" w:cs="Arial"/>
                <w:sz w:val="22"/>
                <w:szCs w:val="22"/>
                <w:lang w:val="es-ES"/>
              </w:rPr>
              <w:t>Los alumnos se ejercitarán en el desarrollo de habilidades de razonamiento complejo.</w:t>
            </w:r>
          </w:p>
          <w:p w:rsidR="004A30A0" w:rsidRDefault="004A30A0" w:rsidP="006E2F02">
            <w:pPr>
              <w:rPr>
                <w:rFonts w:ascii="Arial" w:hAnsi="Arial" w:cs="Arial"/>
                <w:b/>
                <w:sz w:val="22"/>
                <w:szCs w:val="22"/>
                <w:lang w:val="es-CO"/>
              </w:rPr>
            </w:pPr>
          </w:p>
          <w:p w:rsidR="00484E36" w:rsidRDefault="006A4C2F" w:rsidP="00455DE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55DE2" w:rsidRPr="00455DE2" w:rsidRDefault="00455DE2" w:rsidP="00455DE2">
            <w:pPr>
              <w:rPr>
                <w:rFonts w:ascii="Arial" w:hAnsi="Arial" w:cs="Arial"/>
                <w:b/>
                <w:sz w:val="22"/>
                <w:szCs w:val="22"/>
                <w:lang w:val="es-CO"/>
              </w:rPr>
            </w:pPr>
          </w:p>
          <w:p w:rsidR="00C611F1" w:rsidRPr="00C611F1" w:rsidRDefault="006A4C2F" w:rsidP="00C611F1">
            <w:pPr>
              <w:jc w:val="both"/>
              <w:rPr>
                <w:rFonts w:ascii="Arial" w:hAnsi="Arial" w:cs="Arial"/>
                <w:b/>
                <w:sz w:val="22"/>
                <w:szCs w:val="22"/>
                <w:lang w:val="es-CO"/>
              </w:rPr>
            </w:pPr>
            <w:r w:rsidRPr="000B58B7">
              <w:rPr>
                <w:rFonts w:ascii="Arial" w:hAnsi="Arial" w:cs="Arial"/>
                <w:b/>
                <w:sz w:val="22"/>
                <w:szCs w:val="22"/>
                <w:lang w:val="es-CO"/>
              </w:rPr>
              <w:t>Aprender a aprender</w:t>
            </w:r>
          </w:p>
          <w:p w:rsidR="00C611F1" w:rsidRPr="000B58B7" w:rsidRDefault="00C611F1" w:rsidP="00C611F1">
            <w:pPr>
              <w:numPr>
                <w:ilvl w:val="0"/>
                <w:numId w:val="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C611F1" w:rsidRPr="000B58B7" w:rsidRDefault="00C611F1" w:rsidP="00C611F1">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C611F1" w:rsidRPr="000B58B7" w:rsidRDefault="00C611F1" w:rsidP="00C611F1">
            <w:pPr>
              <w:ind w:left="360"/>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C611F1" w:rsidRPr="000B58B7" w:rsidRDefault="00C611F1" w:rsidP="00C611F1">
            <w:pPr>
              <w:numPr>
                <w:ilvl w:val="0"/>
                <w:numId w:val="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C611F1" w:rsidRPr="000B58B7" w:rsidRDefault="00C611F1" w:rsidP="00C611F1">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C611F1" w:rsidRPr="002A5DC8" w:rsidRDefault="00C611F1" w:rsidP="00C611F1">
            <w:pPr>
              <w:jc w:val="both"/>
              <w:rPr>
                <w:rFonts w:ascii="Arial" w:hAnsi="Arial" w:cs="Arial"/>
                <w:sz w:val="22"/>
                <w:szCs w:val="22"/>
                <w:lang w:val="es-CO"/>
              </w:rPr>
            </w:pPr>
          </w:p>
          <w:p w:rsidR="00C611F1" w:rsidRPr="00C611F1" w:rsidRDefault="006A4C2F" w:rsidP="00C611F1">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C611F1" w:rsidRPr="000B58B7" w:rsidRDefault="00C611F1" w:rsidP="00C611F1">
            <w:pPr>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C611F1" w:rsidRPr="000B58B7" w:rsidRDefault="00C611F1" w:rsidP="00C611F1">
            <w:pPr>
              <w:numPr>
                <w:ilvl w:val="1"/>
                <w:numId w:val="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C611F1" w:rsidRPr="000B58B7" w:rsidRDefault="00C611F1" w:rsidP="00C611F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864E01" w:rsidRDefault="00C611F1" w:rsidP="00864E0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9354AE">
        <w:tc>
          <w:tcPr>
            <w:tcW w:w="4849" w:type="dxa"/>
            <w:tcBorders>
              <w:bottom w:val="single" w:sz="4" w:space="0" w:color="auto"/>
            </w:tcBorders>
          </w:tcPr>
          <w:p w:rsidR="00EC045F" w:rsidRPr="009354AE" w:rsidRDefault="002D63FC" w:rsidP="00C31B54">
            <w:pPr>
              <w:rPr>
                <w:rFonts w:ascii="Arial" w:hAnsi="Arial" w:cs="Arial"/>
                <w:b/>
                <w:sz w:val="22"/>
                <w:szCs w:val="22"/>
                <w:lang w:val="es-ES"/>
              </w:rPr>
            </w:pPr>
            <w:r w:rsidRPr="009354AE">
              <w:rPr>
                <w:rFonts w:ascii="Arial" w:hAnsi="Arial" w:cs="Arial"/>
                <w:b/>
                <w:sz w:val="22"/>
                <w:szCs w:val="22"/>
                <w:lang w:val="es-ES"/>
              </w:rPr>
              <w:lastRenderedPageBreak/>
              <w:t>Preguntas esenciales</w:t>
            </w:r>
            <w:r w:rsidR="00EC045F" w:rsidRPr="009354AE">
              <w:rPr>
                <w:rFonts w:ascii="Arial" w:hAnsi="Arial" w:cs="Arial"/>
                <w:b/>
                <w:sz w:val="22"/>
                <w:szCs w:val="22"/>
                <w:lang w:val="es-ES"/>
              </w:rPr>
              <w:t>:</w:t>
            </w:r>
          </w:p>
          <w:p w:rsidR="00401B30" w:rsidRPr="004308FD" w:rsidRDefault="00401B30" w:rsidP="00401B30">
            <w:pPr>
              <w:rPr>
                <w:rFonts w:ascii="Arial" w:hAnsi="Arial" w:cs="Arial"/>
                <w:b/>
                <w:sz w:val="22"/>
                <w:szCs w:val="22"/>
                <w:lang w:val="es-ES"/>
              </w:rPr>
            </w:pPr>
          </w:p>
          <w:p w:rsidR="00401B30" w:rsidRPr="004308FD" w:rsidRDefault="00D311D7" w:rsidP="00401B30">
            <w:pPr>
              <w:rPr>
                <w:rFonts w:ascii="Arial" w:hAnsi="Arial" w:cs="Arial"/>
                <w:sz w:val="22"/>
                <w:szCs w:val="22"/>
                <w:lang w:val="es-ES"/>
              </w:rPr>
            </w:pPr>
            <w:r>
              <w:rPr>
                <w:rFonts w:ascii="Arial" w:hAnsi="Arial" w:cs="Arial"/>
                <w:sz w:val="22"/>
                <w:szCs w:val="22"/>
                <w:lang w:val="es-ES"/>
              </w:rPr>
              <w:t>¿Cuáles son los problemas y postulados de la epistemología a través de la historia</w:t>
            </w:r>
            <w:r w:rsidR="00401B30" w:rsidRPr="004308FD">
              <w:rPr>
                <w:rFonts w:ascii="Arial" w:hAnsi="Arial" w:cs="Arial"/>
                <w:sz w:val="22"/>
                <w:szCs w:val="22"/>
                <w:lang w:val="es-ES"/>
              </w:rPr>
              <w:t>?</w:t>
            </w:r>
          </w:p>
          <w:p w:rsidR="00401B30" w:rsidRPr="004308FD" w:rsidRDefault="00D311D7" w:rsidP="00401B30">
            <w:pPr>
              <w:rPr>
                <w:rFonts w:ascii="Arial" w:hAnsi="Arial" w:cs="Arial"/>
                <w:sz w:val="22"/>
                <w:szCs w:val="22"/>
                <w:lang w:val="es-ES"/>
              </w:rPr>
            </w:pPr>
            <w:r>
              <w:rPr>
                <w:rFonts w:ascii="Arial" w:hAnsi="Arial" w:cs="Arial"/>
                <w:sz w:val="22"/>
                <w:szCs w:val="22"/>
                <w:lang w:val="es-ES"/>
              </w:rPr>
              <w:t>¿Cuáles son las corrientes epistemológicas más importantes</w:t>
            </w:r>
            <w:r w:rsidR="00401B30" w:rsidRPr="004308FD">
              <w:rPr>
                <w:rFonts w:ascii="Arial" w:hAnsi="Arial" w:cs="Arial"/>
                <w:sz w:val="22"/>
                <w:szCs w:val="22"/>
                <w:lang w:val="es-ES"/>
              </w:rPr>
              <w:t>?</w:t>
            </w:r>
          </w:p>
          <w:p w:rsidR="00401B30" w:rsidRPr="004308FD" w:rsidRDefault="00401B30" w:rsidP="00D311D7">
            <w:pPr>
              <w:rPr>
                <w:rFonts w:ascii="Arial" w:hAnsi="Arial" w:cs="Arial"/>
                <w:sz w:val="22"/>
                <w:szCs w:val="22"/>
                <w:lang w:val="es-ES"/>
              </w:rPr>
            </w:pPr>
            <w:r w:rsidRPr="004308FD">
              <w:rPr>
                <w:rFonts w:ascii="Arial" w:hAnsi="Arial" w:cs="Arial"/>
                <w:sz w:val="22"/>
                <w:szCs w:val="22"/>
                <w:lang w:val="es-ES"/>
              </w:rPr>
              <w:t>¿</w:t>
            </w:r>
            <w:r w:rsidR="00D311D7">
              <w:rPr>
                <w:rFonts w:ascii="Arial" w:hAnsi="Arial" w:cs="Arial"/>
                <w:sz w:val="22"/>
                <w:szCs w:val="22"/>
                <w:lang w:val="es-ES"/>
              </w:rPr>
              <w:t>Cuál es la diferencia entre saber y conocimiento</w:t>
            </w:r>
            <w:r>
              <w:rPr>
                <w:rFonts w:ascii="Arial" w:hAnsi="Arial" w:cs="Arial"/>
                <w:sz w:val="22"/>
                <w:szCs w:val="22"/>
                <w:lang w:val="es-ES"/>
              </w:rPr>
              <w:t>?</w:t>
            </w:r>
          </w:p>
          <w:p w:rsidR="00401B30" w:rsidRDefault="00401B30" w:rsidP="00D311D7">
            <w:pPr>
              <w:rPr>
                <w:rFonts w:ascii="Arial" w:hAnsi="Arial" w:cs="Arial"/>
                <w:sz w:val="22"/>
                <w:szCs w:val="22"/>
                <w:lang w:val="es-ES"/>
              </w:rPr>
            </w:pPr>
            <w:r w:rsidRPr="004308FD">
              <w:rPr>
                <w:rFonts w:ascii="Arial" w:hAnsi="Arial" w:cs="Arial"/>
                <w:sz w:val="22"/>
                <w:szCs w:val="22"/>
                <w:lang w:val="es-ES"/>
              </w:rPr>
              <w:t>¿</w:t>
            </w:r>
            <w:r w:rsidR="00D311D7">
              <w:rPr>
                <w:rFonts w:ascii="Arial" w:hAnsi="Arial" w:cs="Arial"/>
                <w:sz w:val="22"/>
                <w:szCs w:val="22"/>
                <w:lang w:val="es-ES"/>
              </w:rPr>
              <w:t>Qué es el conocimiento científico</w:t>
            </w:r>
            <w:r>
              <w:rPr>
                <w:rFonts w:ascii="Arial" w:hAnsi="Arial" w:cs="Arial"/>
                <w:sz w:val="22"/>
                <w:szCs w:val="22"/>
                <w:lang w:val="es-ES"/>
              </w:rPr>
              <w:t>?</w:t>
            </w:r>
          </w:p>
          <w:p w:rsidR="00AB6945" w:rsidRDefault="00AB6945" w:rsidP="006603CD">
            <w:pPr>
              <w:rPr>
                <w:rFonts w:ascii="Arial" w:hAnsi="Arial" w:cs="Arial"/>
                <w:sz w:val="22"/>
                <w:szCs w:val="22"/>
                <w:lang w:val="es-ES"/>
              </w:rPr>
            </w:pPr>
            <w:r>
              <w:rPr>
                <w:rFonts w:ascii="Arial" w:hAnsi="Arial" w:cs="Arial"/>
                <w:sz w:val="22"/>
                <w:szCs w:val="22"/>
                <w:lang w:val="es-ES"/>
              </w:rPr>
              <w:t xml:space="preserve">¿Cuáles </w:t>
            </w:r>
            <w:r w:rsidR="006603CD">
              <w:rPr>
                <w:rFonts w:ascii="Arial" w:hAnsi="Arial" w:cs="Arial"/>
                <w:sz w:val="22"/>
                <w:szCs w:val="22"/>
                <w:lang w:val="es-ES"/>
              </w:rPr>
              <w:t>son los tipos de conocimiento</w:t>
            </w:r>
            <w:r>
              <w:rPr>
                <w:rFonts w:ascii="Arial" w:hAnsi="Arial" w:cs="Arial"/>
                <w:sz w:val="22"/>
                <w:szCs w:val="22"/>
                <w:lang w:val="es-ES"/>
              </w:rPr>
              <w:t>?</w:t>
            </w:r>
          </w:p>
          <w:p w:rsidR="003D39E2" w:rsidRDefault="003D39E2" w:rsidP="00FA7F98">
            <w:pPr>
              <w:rPr>
                <w:rFonts w:ascii="Arial" w:hAnsi="Arial" w:cs="Arial"/>
                <w:sz w:val="22"/>
                <w:szCs w:val="22"/>
                <w:lang w:val="es-ES"/>
              </w:rPr>
            </w:pPr>
            <w:r>
              <w:rPr>
                <w:rFonts w:ascii="Arial" w:hAnsi="Arial" w:cs="Arial"/>
                <w:sz w:val="22"/>
                <w:szCs w:val="22"/>
                <w:lang w:val="es-ES"/>
              </w:rPr>
              <w:lastRenderedPageBreak/>
              <w:t>¿</w:t>
            </w:r>
            <w:r w:rsidR="006603CD">
              <w:rPr>
                <w:rFonts w:ascii="Arial" w:hAnsi="Arial" w:cs="Arial"/>
                <w:sz w:val="22"/>
                <w:szCs w:val="22"/>
                <w:lang w:val="es-ES"/>
              </w:rPr>
              <w:t>Cuáles son las falacias más usuales</w:t>
            </w:r>
            <w:r>
              <w:rPr>
                <w:rFonts w:ascii="Arial" w:hAnsi="Arial" w:cs="Arial"/>
                <w:sz w:val="22"/>
                <w:szCs w:val="22"/>
                <w:lang w:val="es-ES"/>
              </w:rPr>
              <w:t>?</w:t>
            </w:r>
          </w:p>
          <w:p w:rsidR="006603CD" w:rsidRDefault="006603CD" w:rsidP="00FA7F98">
            <w:pPr>
              <w:rPr>
                <w:rFonts w:ascii="Arial" w:hAnsi="Arial" w:cs="Arial"/>
                <w:sz w:val="22"/>
                <w:szCs w:val="22"/>
                <w:lang w:val="es-ES"/>
              </w:rPr>
            </w:pPr>
            <w:r>
              <w:rPr>
                <w:rFonts w:ascii="Arial" w:hAnsi="Arial" w:cs="Arial"/>
                <w:sz w:val="22"/>
                <w:szCs w:val="22"/>
                <w:lang w:val="es-ES"/>
              </w:rPr>
              <w:t>¿Qué identifica un buen razonamiento aristotélico?</w:t>
            </w:r>
          </w:p>
          <w:p w:rsidR="00725A75" w:rsidRDefault="00725A75" w:rsidP="00FA7F98">
            <w:pPr>
              <w:rPr>
                <w:rFonts w:ascii="Arial" w:hAnsi="Arial" w:cs="Arial"/>
                <w:sz w:val="22"/>
                <w:szCs w:val="22"/>
                <w:lang w:val="es-ES"/>
              </w:rPr>
            </w:pPr>
            <w:r>
              <w:rPr>
                <w:rFonts w:ascii="Arial" w:hAnsi="Arial" w:cs="Arial"/>
                <w:sz w:val="22"/>
                <w:szCs w:val="22"/>
                <w:lang w:val="es-ES"/>
              </w:rPr>
              <w:t>¿Cuáles son las principales teorías de Platón?</w:t>
            </w:r>
          </w:p>
          <w:p w:rsidR="00725A75" w:rsidRPr="00AB6945" w:rsidRDefault="00725A75" w:rsidP="00FA7F98">
            <w:pPr>
              <w:rPr>
                <w:rFonts w:ascii="Arial" w:hAnsi="Arial" w:cs="Arial"/>
                <w:sz w:val="22"/>
                <w:szCs w:val="22"/>
                <w:lang w:val="es-ES"/>
              </w:rPr>
            </w:pPr>
            <w:r>
              <w:rPr>
                <w:rFonts w:ascii="Arial" w:hAnsi="Arial" w:cs="Arial"/>
                <w:sz w:val="22"/>
                <w:szCs w:val="22"/>
                <w:lang w:val="es-ES"/>
              </w:rPr>
              <w:t>¿Cuáles son las principales teorías de Aristóteles?</w:t>
            </w:r>
          </w:p>
        </w:tc>
        <w:tc>
          <w:tcPr>
            <w:tcW w:w="5499" w:type="dxa"/>
            <w:tcBorders>
              <w:bottom w:val="single" w:sz="4" w:space="0" w:color="auto"/>
            </w:tcBorders>
          </w:tcPr>
          <w:p w:rsidR="00AB6945" w:rsidRDefault="00F40278" w:rsidP="00AB6945">
            <w:pPr>
              <w:rPr>
                <w:rFonts w:ascii="Arial" w:hAnsi="Arial" w:cs="Arial"/>
                <w:b/>
                <w:sz w:val="22"/>
                <w:szCs w:val="22"/>
                <w:lang w:val="pt-BR"/>
              </w:rPr>
            </w:pPr>
            <w:proofErr w:type="spellStart"/>
            <w:r w:rsidRPr="00AB6945">
              <w:rPr>
                <w:rFonts w:ascii="Arial" w:hAnsi="Arial" w:cs="Arial"/>
                <w:b/>
                <w:sz w:val="22"/>
                <w:szCs w:val="22"/>
                <w:lang w:val="pt-BR"/>
              </w:rPr>
              <w:lastRenderedPageBreak/>
              <w:t>Vocabulario</w:t>
            </w:r>
            <w:proofErr w:type="spellEnd"/>
            <w:r w:rsidRPr="00AB6945">
              <w:rPr>
                <w:rFonts w:ascii="Arial" w:hAnsi="Arial" w:cs="Arial"/>
                <w:b/>
                <w:sz w:val="22"/>
                <w:szCs w:val="22"/>
                <w:lang w:val="pt-BR"/>
              </w:rPr>
              <w:t xml:space="preserve"> </w:t>
            </w:r>
            <w:proofErr w:type="spellStart"/>
            <w:r w:rsidR="00E861EA" w:rsidRPr="00AB6945">
              <w:rPr>
                <w:rFonts w:ascii="Arial" w:hAnsi="Arial" w:cs="Arial"/>
                <w:b/>
                <w:sz w:val="22"/>
                <w:szCs w:val="22"/>
                <w:lang w:val="pt-BR"/>
              </w:rPr>
              <w:t>académico</w:t>
            </w:r>
            <w:proofErr w:type="spellEnd"/>
            <w:r w:rsidR="00484E36" w:rsidRPr="00AB6945">
              <w:rPr>
                <w:rFonts w:ascii="Arial" w:hAnsi="Arial" w:cs="Arial"/>
                <w:b/>
                <w:sz w:val="22"/>
                <w:szCs w:val="22"/>
                <w:lang w:val="pt-BR"/>
              </w:rPr>
              <w:t xml:space="preserve"> o disciplinar</w:t>
            </w:r>
            <w:r w:rsidR="00EC045F" w:rsidRPr="00AB6945">
              <w:rPr>
                <w:rFonts w:ascii="Arial" w:hAnsi="Arial" w:cs="Arial"/>
                <w:b/>
                <w:sz w:val="22"/>
                <w:szCs w:val="22"/>
                <w:lang w:val="pt-BR"/>
              </w:rPr>
              <w:t>:</w:t>
            </w:r>
          </w:p>
          <w:p w:rsidR="00AB6945" w:rsidRPr="00AB6945" w:rsidRDefault="00AB6945" w:rsidP="00AB6945">
            <w:pPr>
              <w:rPr>
                <w:rFonts w:ascii="Arial" w:hAnsi="Arial" w:cs="Arial"/>
                <w:b/>
                <w:sz w:val="22"/>
                <w:szCs w:val="22"/>
                <w:lang w:val="pt-BR"/>
              </w:rPr>
            </w:pPr>
          </w:p>
          <w:p w:rsidR="00FA7F98" w:rsidRDefault="00162C30" w:rsidP="006B7228">
            <w:pPr>
              <w:rPr>
                <w:rFonts w:ascii="Arial" w:hAnsi="Arial" w:cs="Arial"/>
                <w:lang w:val="es-ES_tradnl"/>
              </w:rPr>
            </w:pPr>
            <w:r>
              <w:rPr>
                <w:rFonts w:ascii="Arial" w:hAnsi="Arial" w:cs="Arial"/>
                <w:lang w:val="es-ES_tradnl"/>
              </w:rPr>
              <w:t>Problemas gnoseológicos.</w:t>
            </w:r>
          </w:p>
          <w:p w:rsidR="00162C30" w:rsidRDefault="00162C30" w:rsidP="006B7228">
            <w:pPr>
              <w:rPr>
                <w:rFonts w:ascii="Arial" w:hAnsi="Arial" w:cs="Arial"/>
                <w:lang w:val="es-ES_tradnl"/>
              </w:rPr>
            </w:pPr>
            <w:r>
              <w:rPr>
                <w:rFonts w:ascii="Arial" w:hAnsi="Arial" w:cs="Arial"/>
                <w:lang w:val="es-ES_tradnl"/>
              </w:rPr>
              <w:t>Problemas epistemológicos.</w:t>
            </w:r>
          </w:p>
          <w:p w:rsidR="00162C30" w:rsidRDefault="00162C30" w:rsidP="006B7228">
            <w:pPr>
              <w:rPr>
                <w:rFonts w:ascii="Arial" w:hAnsi="Arial" w:cs="Arial"/>
                <w:lang w:val="es-ES_tradnl"/>
              </w:rPr>
            </w:pPr>
            <w:r>
              <w:rPr>
                <w:rFonts w:ascii="Arial" w:hAnsi="Arial" w:cs="Arial"/>
                <w:lang w:val="es-ES_tradnl"/>
              </w:rPr>
              <w:t>Problemas lógicos.</w:t>
            </w:r>
          </w:p>
          <w:p w:rsidR="00D311D7" w:rsidRDefault="00D311D7" w:rsidP="006B7228">
            <w:pPr>
              <w:rPr>
                <w:rFonts w:ascii="Arial" w:hAnsi="Arial" w:cs="Arial"/>
                <w:lang w:val="es-ES_tradnl"/>
              </w:rPr>
            </w:pPr>
            <w:r>
              <w:rPr>
                <w:rFonts w:ascii="Arial" w:hAnsi="Arial" w:cs="Arial"/>
                <w:lang w:val="es-ES_tradnl"/>
              </w:rPr>
              <w:t>Saber</w:t>
            </w:r>
          </w:p>
          <w:p w:rsidR="00D311D7" w:rsidRDefault="00D311D7" w:rsidP="006B7228">
            <w:pPr>
              <w:rPr>
                <w:rFonts w:ascii="Arial" w:hAnsi="Arial" w:cs="Arial"/>
                <w:lang w:val="es-ES_tradnl"/>
              </w:rPr>
            </w:pPr>
            <w:r>
              <w:rPr>
                <w:rFonts w:ascii="Arial" w:hAnsi="Arial" w:cs="Arial"/>
                <w:lang w:val="es-ES_tradnl"/>
              </w:rPr>
              <w:t>Conocimiento</w:t>
            </w:r>
          </w:p>
          <w:p w:rsidR="00D311D7" w:rsidRDefault="00D311D7" w:rsidP="006B7228">
            <w:pPr>
              <w:rPr>
                <w:rFonts w:ascii="Arial" w:hAnsi="Arial" w:cs="Arial"/>
                <w:lang w:val="es-ES_tradnl"/>
              </w:rPr>
            </w:pPr>
            <w:r>
              <w:rPr>
                <w:rFonts w:ascii="Arial" w:hAnsi="Arial" w:cs="Arial"/>
                <w:lang w:val="es-ES_tradnl"/>
              </w:rPr>
              <w:t>Falacia</w:t>
            </w:r>
          </w:p>
          <w:p w:rsidR="00D311D7" w:rsidRDefault="00D311D7" w:rsidP="006B7228">
            <w:pPr>
              <w:rPr>
                <w:rFonts w:ascii="Arial" w:hAnsi="Arial" w:cs="Arial"/>
                <w:lang w:val="es-ES_tradnl"/>
              </w:rPr>
            </w:pPr>
            <w:r>
              <w:rPr>
                <w:rFonts w:ascii="Arial" w:hAnsi="Arial" w:cs="Arial"/>
                <w:lang w:val="es-ES_tradnl"/>
              </w:rPr>
              <w:t>Razonamiento</w:t>
            </w:r>
          </w:p>
          <w:p w:rsidR="00D311D7" w:rsidRDefault="00D311D7" w:rsidP="00725A75">
            <w:pPr>
              <w:rPr>
                <w:rFonts w:ascii="Arial" w:hAnsi="Arial" w:cs="Arial"/>
                <w:lang w:val="es-ES_tradnl"/>
              </w:rPr>
            </w:pPr>
            <w:r>
              <w:rPr>
                <w:rFonts w:ascii="Arial" w:hAnsi="Arial" w:cs="Arial"/>
                <w:lang w:val="es-ES_tradnl"/>
              </w:rPr>
              <w:t>Opinión</w:t>
            </w:r>
          </w:p>
          <w:p w:rsidR="00725A75" w:rsidRDefault="00725A75" w:rsidP="00725A75">
            <w:pPr>
              <w:rPr>
                <w:rFonts w:ascii="Arial" w:hAnsi="Arial" w:cs="Arial"/>
                <w:lang w:val="es-ES_tradnl"/>
              </w:rPr>
            </w:pPr>
            <w:r>
              <w:rPr>
                <w:rFonts w:ascii="Arial" w:hAnsi="Arial" w:cs="Arial"/>
                <w:lang w:val="es-ES_tradnl"/>
              </w:rPr>
              <w:lastRenderedPageBreak/>
              <w:t>Platonismo</w:t>
            </w:r>
          </w:p>
          <w:p w:rsidR="00725A75" w:rsidRDefault="00725A75" w:rsidP="00725A75">
            <w:pPr>
              <w:rPr>
                <w:rFonts w:ascii="Arial" w:hAnsi="Arial" w:cs="Arial"/>
                <w:lang w:val="es-ES_tradnl"/>
              </w:rPr>
            </w:pPr>
            <w:r>
              <w:rPr>
                <w:rFonts w:ascii="Arial" w:hAnsi="Arial" w:cs="Arial"/>
                <w:lang w:val="es-ES_tradnl"/>
              </w:rPr>
              <w:t>Aristotelismo</w:t>
            </w:r>
          </w:p>
          <w:p w:rsidR="00D311D7" w:rsidRDefault="00D311D7" w:rsidP="006B7228">
            <w:pPr>
              <w:rPr>
                <w:rFonts w:ascii="Arial" w:hAnsi="Arial" w:cs="Arial"/>
                <w:lang w:val="es-ES_tradnl"/>
              </w:rPr>
            </w:pPr>
            <w:r>
              <w:rPr>
                <w:rFonts w:ascii="Arial" w:hAnsi="Arial" w:cs="Arial"/>
                <w:lang w:val="es-ES_tradnl"/>
              </w:rPr>
              <w:t>Objetivo</w:t>
            </w:r>
          </w:p>
          <w:p w:rsidR="00D311D7" w:rsidRDefault="00D311D7" w:rsidP="006B7228">
            <w:pPr>
              <w:rPr>
                <w:rFonts w:ascii="Arial" w:hAnsi="Arial" w:cs="Arial"/>
                <w:lang w:val="es-ES_tradnl"/>
              </w:rPr>
            </w:pPr>
            <w:r>
              <w:rPr>
                <w:rFonts w:ascii="Arial" w:hAnsi="Arial" w:cs="Arial"/>
                <w:lang w:val="es-ES_tradnl"/>
              </w:rPr>
              <w:t>Subjetivo</w:t>
            </w:r>
          </w:p>
          <w:p w:rsidR="006603CD" w:rsidRPr="009354AE" w:rsidRDefault="006603CD" w:rsidP="006B7228">
            <w:pPr>
              <w:rPr>
                <w:rFonts w:ascii="Arial" w:hAnsi="Arial" w:cs="Arial"/>
                <w:b/>
                <w:sz w:val="22"/>
                <w:szCs w:val="22"/>
                <w:lang w:val="es-ES"/>
              </w:rPr>
            </w:pPr>
            <w:r>
              <w:rPr>
                <w:rFonts w:ascii="Arial" w:hAnsi="Arial" w:cs="Arial"/>
                <w:lang w:val="es-ES_tradnl"/>
              </w:rPr>
              <w:t>Premisa</w:t>
            </w:r>
          </w:p>
        </w:tc>
      </w:tr>
      <w:tr w:rsidR="00EC045F" w:rsidRPr="00E8232F">
        <w:trPr>
          <w:trHeight w:val="1029"/>
        </w:trPr>
        <w:tc>
          <w:tcPr>
            <w:tcW w:w="10348" w:type="dxa"/>
            <w:gridSpan w:val="2"/>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lastRenderedPageBreak/>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F2471E" w:rsidP="00AB787B">
            <w:pPr>
              <w:rPr>
                <w:rFonts w:ascii="Arial" w:hAnsi="Arial" w:cs="Arial"/>
                <w:sz w:val="22"/>
                <w:szCs w:val="22"/>
                <w:lang w:val="es-ES"/>
              </w:rPr>
            </w:pPr>
            <w:r w:rsidRPr="009354AE">
              <w:rPr>
                <w:rFonts w:ascii="Arial" w:hAnsi="Arial" w:cs="Arial"/>
                <w:sz w:val="22"/>
                <w:szCs w:val="22"/>
                <w:lang w:val="es-ES"/>
              </w:rPr>
              <w:t>Liste las evaluaciones de desempeño, proy</w:t>
            </w:r>
            <w:r w:rsidR="00AF19B4" w:rsidRPr="009354AE">
              <w:rPr>
                <w:rFonts w:ascii="Arial" w:hAnsi="Arial" w:cs="Arial"/>
                <w:sz w:val="22"/>
                <w:szCs w:val="22"/>
                <w:lang w:val="es-ES"/>
              </w:rPr>
              <w:t>e</w:t>
            </w:r>
            <w:r w:rsidRPr="009354AE">
              <w:rPr>
                <w:rFonts w:ascii="Arial" w:hAnsi="Arial" w:cs="Arial"/>
                <w:sz w:val="22"/>
                <w:szCs w:val="22"/>
                <w:lang w:val="es-ES"/>
              </w:rPr>
              <w:t xml:space="preserve">ctos, </w:t>
            </w:r>
            <w:r w:rsidR="00B31829" w:rsidRPr="009354AE">
              <w:rPr>
                <w:rFonts w:ascii="Arial" w:hAnsi="Arial" w:cs="Arial"/>
                <w:sz w:val="22"/>
                <w:szCs w:val="22"/>
                <w:lang w:val="es-ES"/>
              </w:rPr>
              <w:t>exámenes</w:t>
            </w:r>
            <w:r w:rsidR="00E54476" w:rsidRPr="009354AE">
              <w:rPr>
                <w:rFonts w:ascii="Arial" w:hAnsi="Arial" w:cs="Arial"/>
                <w:sz w:val="22"/>
                <w:szCs w:val="22"/>
                <w:lang w:val="es-ES"/>
              </w:rPr>
              <w:t>,</w:t>
            </w:r>
            <w:r w:rsidRPr="009354AE">
              <w:rPr>
                <w:rFonts w:ascii="Arial" w:hAnsi="Arial" w:cs="Arial"/>
                <w:sz w:val="22"/>
                <w:szCs w:val="22"/>
                <w:lang w:val="es-ES"/>
              </w:rPr>
              <w:t xml:space="preserve"> tareas</w:t>
            </w:r>
            <w:r w:rsidR="00B31829" w:rsidRPr="009354AE">
              <w:rPr>
                <w:rFonts w:ascii="Arial" w:hAnsi="Arial" w:cs="Arial"/>
                <w:sz w:val="22"/>
                <w:szCs w:val="22"/>
                <w:lang w:val="es-ES"/>
              </w:rPr>
              <w:t xml:space="preserve"> calificadas</w:t>
            </w:r>
            <w:r w:rsidRPr="009354AE">
              <w:rPr>
                <w:rFonts w:ascii="Arial" w:hAnsi="Arial" w:cs="Arial"/>
                <w:sz w:val="22"/>
                <w:szCs w:val="22"/>
                <w:lang w:val="es-ES"/>
              </w:rPr>
              <w:t>,</w:t>
            </w:r>
            <w:r w:rsidR="00E54476" w:rsidRPr="009354AE">
              <w:rPr>
                <w:rFonts w:ascii="Arial" w:hAnsi="Arial" w:cs="Arial"/>
                <w:sz w:val="22"/>
                <w:szCs w:val="22"/>
                <w:lang w:val="es-ES"/>
              </w:rPr>
              <w:t xml:space="preserve"> </w:t>
            </w:r>
            <w:r w:rsidR="00335D62" w:rsidRPr="009354AE">
              <w:rPr>
                <w:rFonts w:ascii="Arial" w:hAnsi="Arial" w:cs="Arial"/>
                <w:sz w:val="22"/>
                <w:szCs w:val="22"/>
                <w:lang w:val="es-ES"/>
              </w:rPr>
              <w:t xml:space="preserve">etc. </w:t>
            </w:r>
            <w:r w:rsidR="00B8291D" w:rsidRPr="009354AE">
              <w:rPr>
                <w:rFonts w:ascii="Arial" w:hAnsi="Arial" w:cs="Arial"/>
                <w:sz w:val="22"/>
                <w:szCs w:val="22"/>
                <w:lang w:val="es-ES"/>
              </w:rPr>
              <w:t xml:space="preserve">Incluya las rúbricas que usará </w:t>
            </w:r>
            <w:r w:rsidR="00335D62" w:rsidRPr="009354AE">
              <w:rPr>
                <w:rFonts w:ascii="Arial" w:hAnsi="Arial" w:cs="Arial"/>
                <w:sz w:val="22"/>
                <w:szCs w:val="22"/>
                <w:lang w:val="es-ES"/>
              </w:rPr>
              <w:t>para evaluar</w:t>
            </w:r>
            <w:r w:rsidR="001F7755" w:rsidRPr="009354AE">
              <w:rPr>
                <w:rFonts w:ascii="Arial" w:hAnsi="Arial" w:cs="Arial"/>
                <w:sz w:val="22"/>
                <w:szCs w:val="22"/>
                <w:lang w:val="es-ES"/>
              </w:rPr>
              <w:t xml:space="preserve"> </w:t>
            </w:r>
            <w:r w:rsidR="00B8291D" w:rsidRPr="009354AE">
              <w:rPr>
                <w:rFonts w:ascii="Arial" w:hAnsi="Arial" w:cs="Arial"/>
                <w:sz w:val="22"/>
                <w:szCs w:val="22"/>
                <w:lang w:val="es-ES"/>
              </w:rPr>
              <w:t>proyectos y evaluaciones de</w:t>
            </w:r>
            <w:r w:rsidR="001F7755" w:rsidRPr="009354AE">
              <w:rPr>
                <w:rFonts w:ascii="Arial" w:hAnsi="Arial" w:cs="Arial"/>
                <w:sz w:val="22"/>
                <w:szCs w:val="22"/>
                <w:lang w:val="es-ES"/>
              </w:rPr>
              <w:t xml:space="preserve"> desempeño.</w:t>
            </w:r>
          </w:p>
        </w:tc>
      </w:tr>
      <w:tr w:rsidR="00EC045F" w:rsidRPr="00E8232F">
        <w:tc>
          <w:tcPr>
            <w:tcW w:w="10348" w:type="dxa"/>
            <w:gridSpan w:val="2"/>
            <w:tcBorders>
              <w:bottom w:val="single" w:sz="4" w:space="0" w:color="auto"/>
            </w:tcBorders>
          </w:tcPr>
          <w:p w:rsidR="006B7228" w:rsidRDefault="00AF414E" w:rsidP="00FA7F98">
            <w:pPr>
              <w:numPr>
                <w:ilvl w:val="0"/>
                <w:numId w:val="11"/>
              </w:numPr>
              <w:rPr>
                <w:rFonts w:ascii="Arial" w:hAnsi="Arial" w:cs="Arial"/>
                <w:sz w:val="22"/>
                <w:szCs w:val="22"/>
                <w:lang w:val="es-ES"/>
              </w:rPr>
            </w:pPr>
            <w:r>
              <w:rPr>
                <w:rFonts w:ascii="Arial" w:hAnsi="Arial" w:cs="Arial"/>
                <w:sz w:val="22"/>
                <w:szCs w:val="22"/>
                <w:lang w:val="es-ES"/>
              </w:rPr>
              <w:t>Ejercicios sobre las habi</w:t>
            </w:r>
            <w:r w:rsidR="00D866E3">
              <w:rPr>
                <w:rFonts w:ascii="Arial" w:hAnsi="Arial" w:cs="Arial"/>
                <w:sz w:val="22"/>
                <w:szCs w:val="22"/>
                <w:lang w:val="es-ES"/>
              </w:rPr>
              <w:t>lidades de pensamiento</w:t>
            </w:r>
          </w:p>
          <w:p w:rsidR="006B7228" w:rsidRPr="004308FD" w:rsidRDefault="00AA1644" w:rsidP="00FA7F98">
            <w:pPr>
              <w:numPr>
                <w:ilvl w:val="0"/>
                <w:numId w:val="11"/>
              </w:numPr>
              <w:rPr>
                <w:rFonts w:ascii="Arial" w:hAnsi="Arial" w:cs="Arial"/>
                <w:sz w:val="22"/>
                <w:szCs w:val="22"/>
                <w:lang w:val="es-ES"/>
              </w:rPr>
            </w:pPr>
            <w:r>
              <w:rPr>
                <w:rFonts w:ascii="Arial" w:hAnsi="Arial" w:cs="Arial"/>
                <w:sz w:val="22"/>
                <w:szCs w:val="22"/>
                <w:lang w:val="es-ES"/>
              </w:rPr>
              <w:t>Argumentaciones escritas y orales</w:t>
            </w:r>
            <w:r w:rsidRPr="004308FD">
              <w:rPr>
                <w:rFonts w:ascii="Arial" w:hAnsi="Arial" w:cs="Arial"/>
                <w:sz w:val="22"/>
                <w:szCs w:val="22"/>
                <w:lang w:val="es-ES"/>
              </w:rPr>
              <w:t>.</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de selección con única respuesta.</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mixtos con preguntas de diversos tipos.</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Desarrollo de talleres sobre reflexión personal, análisis filosófico y disertaciones.</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Consulta y compilación de conceptos filosóficos.</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Informes de lectura atendiendo a diversas técnicas de síntesis y resumen.</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Composición de carteles con frases célebres.</w:t>
            </w:r>
          </w:p>
          <w:p w:rsidR="00EC045F" w:rsidRPr="006B7228" w:rsidRDefault="00FA7F98" w:rsidP="00FA7F98">
            <w:pPr>
              <w:numPr>
                <w:ilvl w:val="0"/>
                <w:numId w:val="11"/>
              </w:numPr>
              <w:rPr>
                <w:rFonts w:ascii="Arial" w:hAnsi="Arial" w:cs="Arial"/>
                <w:sz w:val="22"/>
                <w:szCs w:val="22"/>
                <w:lang w:val="es-ES"/>
              </w:rPr>
            </w:pPr>
            <w:r>
              <w:rPr>
                <w:rFonts w:ascii="Arial" w:hAnsi="Arial" w:cs="Arial"/>
                <w:sz w:val="22"/>
                <w:szCs w:val="22"/>
                <w:lang w:val="es-ES"/>
              </w:rPr>
              <w:t>Resumen analítico sobre el pensamiento de un filósofo.</w:t>
            </w:r>
          </w:p>
        </w:tc>
      </w:tr>
      <w:tr w:rsidR="00EC045F" w:rsidRPr="00E8232F">
        <w:trPr>
          <w:trHeight w:val="933"/>
        </w:trPr>
        <w:tc>
          <w:tcPr>
            <w:tcW w:w="10348" w:type="dxa"/>
            <w:gridSpan w:val="2"/>
            <w:shd w:val="clear" w:color="auto" w:fill="D9D9D9"/>
            <w:vAlign w:val="center"/>
          </w:tcPr>
          <w:p w:rsidR="00EC045F" w:rsidRPr="009354AE" w:rsidRDefault="005F1683" w:rsidP="009354AE">
            <w:pPr>
              <w:jc w:val="center"/>
              <w:rPr>
                <w:rFonts w:ascii="Arial" w:hAnsi="Arial" w:cs="Arial"/>
                <w:b/>
                <w:sz w:val="22"/>
                <w:szCs w:val="22"/>
                <w:lang w:val="es-ES"/>
              </w:rPr>
            </w:pPr>
            <w:r w:rsidRPr="009354AE">
              <w:rPr>
                <w:rFonts w:ascii="Arial" w:hAnsi="Arial" w:cs="Arial"/>
                <w:b/>
                <w:sz w:val="22"/>
                <w:szCs w:val="22"/>
                <w:lang w:val="es-ES"/>
              </w:rPr>
              <w:t>ETAPA 3 – ACTIVIDADES DE APRENDIZAJE</w:t>
            </w:r>
          </w:p>
          <w:p w:rsidR="00EC045F" w:rsidRPr="009354AE" w:rsidRDefault="009D6CC3" w:rsidP="000172E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EC045F" w:rsidRPr="009354AE">
        <w:tc>
          <w:tcPr>
            <w:tcW w:w="10348" w:type="dxa"/>
            <w:gridSpan w:val="2"/>
          </w:tcPr>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Diálogos dirigidos sobre conceptos de filosofía y sobre introducción al saber filosófico.</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Consultas sobre definiciones de conceptos filosóficos.</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Retroalimentación de pruebas, exámenes y consultas.</w:t>
            </w:r>
          </w:p>
          <w:p w:rsidR="00484E36" w:rsidRDefault="0036415E" w:rsidP="0036415E">
            <w:pPr>
              <w:numPr>
                <w:ilvl w:val="1"/>
                <w:numId w:val="11"/>
              </w:numPr>
              <w:rPr>
                <w:rFonts w:ascii="Arial" w:hAnsi="Arial" w:cs="Arial"/>
                <w:sz w:val="22"/>
                <w:szCs w:val="22"/>
                <w:lang w:val="es-ES"/>
              </w:rPr>
            </w:pPr>
            <w:r>
              <w:rPr>
                <w:rFonts w:ascii="Arial" w:hAnsi="Arial" w:cs="Arial"/>
                <w:sz w:val="22"/>
                <w:szCs w:val="22"/>
                <w:lang w:val="es-ES"/>
              </w:rPr>
              <w:t xml:space="preserve">Exposiciones magistrales sobre filosofía moderna, filosofía de racionalista, empiristas y </w:t>
            </w:r>
            <w:proofErr w:type="spellStart"/>
            <w:r>
              <w:rPr>
                <w:rFonts w:ascii="Arial" w:hAnsi="Arial" w:cs="Arial"/>
                <w:sz w:val="22"/>
                <w:szCs w:val="22"/>
                <w:lang w:val="es-ES"/>
              </w:rPr>
              <w:t>criticistas</w:t>
            </w:r>
            <w:proofErr w:type="spellEnd"/>
            <w:r>
              <w:rPr>
                <w:rFonts w:ascii="Arial" w:hAnsi="Arial" w:cs="Arial"/>
                <w:sz w:val="22"/>
                <w:szCs w:val="22"/>
                <w:lang w:val="es-ES"/>
              </w:rPr>
              <w:t>.</w:t>
            </w:r>
          </w:p>
          <w:p w:rsidR="00D866E3" w:rsidRPr="009354AE" w:rsidRDefault="00D866E3" w:rsidP="0036415E">
            <w:pPr>
              <w:numPr>
                <w:ilvl w:val="1"/>
                <w:numId w:val="11"/>
              </w:numPr>
              <w:rPr>
                <w:rFonts w:ascii="Arial" w:hAnsi="Arial" w:cs="Arial"/>
                <w:sz w:val="22"/>
                <w:szCs w:val="22"/>
                <w:lang w:val="es-ES"/>
              </w:rPr>
            </w:pPr>
            <w:r>
              <w:rPr>
                <w:rFonts w:ascii="Arial" w:hAnsi="Arial" w:cs="Arial"/>
                <w:sz w:val="22"/>
                <w:szCs w:val="22"/>
                <w:lang w:val="es-ES"/>
              </w:rPr>
              <w:t>Primeros debates dirigidos.</w:t>
            </w:r>
          </w:p>
        </w:tc>
      </w:tr>
      <w:tr w:rsidR="00EC045F" w:rsidRPr="009354AE">
        <w:trPr>
          <w:trHeight w:val="490"/>
        </w:trPr>
        <w:tc>
          <w:tcPr>
            <w:tcW w:w="10348" w:type="dxa"/>
            <w:gridSpan w:val="2"/>
            <w:shd w:val="clear" w:color="auto" w:fill="D9D9D9"/>
            <w:vAlign w:val="center"/>
          </w:tcPr>
          <w:p w:rsidR="00EC045F" w:rsidRPr="009354AE" w:rsidRDefault="00CF754E" w:rsidP="000172E3">
            <w:pPr>
              <w:jc w:val="center"/>
              <w:rPr>
                <w:rFonts w:ascii="Arial" w:hAnsi="Arial" w:cs="Arial"/>
                <w:b/>
                <w:sz w:val="22"/>
                <w:szCs w:val="22"/>
                <w:lang w:val="es-ES"/>
              </w:rPr>
            </w:pPr>
            <w:r w:rsidRPr="009354AE">
              <w:rPr>
                <w:rFonts w:ascii="Arial" w:hAnsi="Arial" w:cs="Arial"/>
                <w:b/>
                <w:sz w:val="22"/>
                <w:szCs w:val="22"/>
                <w:lang w:val="es-ES"/>
              </w:rPr>
              <w:t>MATERIALES Y RECURSOS</w:t>
            </w:r>
            <w:r w:rsidR="005D1E44" w:rsidRPr="009354AE">
              <w:rPr>
                <w:rFonts w:ascii="Arial" w:hAnsi="Arial" w:cs="Arial"/>
                <w:b/>
                <w:sz w:val="22"/>
                <w:szCs w:val="22"/>
                <w:lang w:val="es-ES"/>
              </w:rPr>
              <w:t>:</w:t>
            </w:r>
          </w:p>
        </w:tc>
      </w:tr>
      <w:tr w:rsidR="000172E3" w:rsidRPr="009354AE">
        <w:trPr>
          <w:trHeight w:val="490"/>
        </w:trPr>
        <w:tc>
          <w:tcPr>
            <w:tcW w:w="10348" w:type="dxa"/>
            <w:gridSpan w:val="2"/>
            <w:vAlign w:val="center"/>
          </w:tcPr>
          <w:p w:rsidR="002B0F14" w:rsidRPr="004308FD" w:rsidRDefault="0036415E" w:rsidP="0036415E">
            <w:pPr>
              <w:numPr>
                <w:ilvl w:val="0"/>
                <w:numId w:val="11"/>
              </w:numPr>
              <w:rPr>
                <w:rFonts w:ascii="Arial" w:hAnsi="Arial" w:cs="Arial"/>
                <w:sz w:val="22"/>
                <w:szCs w:val="22"/>
                <w:lang w:val="es-ES"/>
              </w:rPr>
            </w:pPr>
            <w:r>
              <w:rPr>
                <w:rFonts w:ascii="Arial" w:hAnsi="Arial" w:cs="Arial"/>
                <w:sz w:val="22"/>
                <w:szCs w:val="22"/>
                <w:lang w:val="es-ES"/>
              </w:rPr>
              <w:t>Esquemas para el Resumen Analítico sobre el pensamiento de un filósofo.</w:t>
            </w:r>
          </w:p>
          <w:p w:rsidR="005A3F53" w:rsidRPr="004308FD" w:rsidRDefault="002B0F14" w:rsidP="0036415E">
            <w:pPr>
              <w:numPr>
                <w:ilvl w:val="0"/>
                <w:numId w:val="11"/>
              </w:numPr>
              <w:rPr>
                <w:rFonts w:ascii="Arial" w:hAnsi="Arial" w:cs="Arial"/>
                <w:sz w:val="22"/>
                <w:szCs w:val="22"/>
                <w:lang w:val="es-ES"/>
              </w:rPr>
            </w:pPr>
            <w:r>
              <w:rPr>
                <w:rFonts w:ascii="Arial" w:hAnsi="Arial" w:cs="Arial"/>
                <w:sz w:val="22"/>
                <w:szCs w:val="22"/>
                <w:lang w:val="es-ES"/>
              </w:rPr>
              <w:t>Papelería para exposiciones</w:t>
            </w:r>
            <w:r w:rsidR="005A3F53" w:rsidRPr="004308FD">
              <w:rPr>
                <w:rFonts w:ascii="Arial" w:hAnsi="Arial" w:cs="Arial"/>
                <w:sz w:val="22"/>
                <w:szCs w:val="22"/>
                <w:lang w:val="es-ES"/>
              </w:rPr>
              <w:t>.</w:t>
            </w:r>
          </w:p>
          <w:p w:rsidR="000172E3" w:rsidRDefault="002B0F14" w:rsidP="005A3F53">
            <w:pPr>
              <w:numPr>
                <w:ilvl w:val="0"/>
                <w:numId w:val="11"/>
              </w:numPr>
              <w:rPr>
                <w:rFonts w:ascii="Arial" w:hAnsi="Arial" w:cs="Arial"/>
                <w:sz w:val="22"/>
                <w:szCs w:val="22"/>
                <w:lang w:val="es-ES"/>
              </w:rPr>
            </w:pPr>
            <w:r>
              <w:rPr>
                <w:rFonts w:ascii="Arial" w:hAnsi="Arial" w:cs="Arial"/>
                <w:sz w:val="22"/>
                <w:szCs w:val="22"/>
                <w:lang w:val="es-ES"/>
              </w:rPr>
              <w:t>Diversos paquetes de diapositivas sobre los temas de la unidad</w:t>
            </w:r>
            <w:r w:rsidR="005A3F53" w:rsidRPr="004308FD">
              <w:rPr>
                <w:rFonts w:ascii="Arial" w:hAnsi="Arial" w:cs="Arial"/>
                <w:sz w:val="22"/>
                <w:szCs w:val="22"/>
                <w:lang w:val="es-ES"/>
              </w:rPr>
              <w:t>.</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Videos sobre la introducción a la filosofía.</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 xml:space="preserve">Colecciones Historia de la filosofía: </w:t>
            </w:r>
            <w:proofErr w:type="spellStart"/>
            <w:r>
              <w:rPr>
                <w:rFonts w:ascii="Arial" w:hAnsi="Arial" w:cs="Arial"/>
                <w:sz w:val="22"/>
                <w:szCs w:val="22"/>
                <w:lang w:val="es-ES"/>
              </w:rPr>
              <w:t>Vincens</w:t>
            </w:r>
            <w:proofErr w:type="spellEnd"/>
            <w:r>
              <w:rPr>
                <w:rFonts w:ascii="Arial" w:hAnsi="Arial" w:cs="Arial"/>
                <w:sz w:val="22"/>
                <w:szCs w:val="22"/>
                <w:lang w:val="es-ES"/>
              </w:rPr>
              <w:t xml:space="preserve"> Vives, y Editorial El </w:t>
            </w:r>
            <w:proofErr w:type="spellStart"/>
            <w:r>
              <w:rPr>
                <w:rFonts w:ascii="Arial" w:hAnsi="Arial" w:cs="Arial"/>
                <w:sz w:val="22"/>
                <w:szCs w:val="22"/>
                <w:lang w:val="es-ES"/>
              </w:rPr>
              <w:t>Buho</w:t>
            </w:r>
            <w:proofErr w:type="spellEnd"/>
            <w:r>
              <w:rPr>
                <w:rFonts w:ascii="Arial" w:hAnsi="Arial" w:cs="Arial"/>
                <w:sz w:val="22"/>
                <w:szCs w:val="22"/>
                <w:lang w:val="es-ES"/>
              </w:rPr>
              <w:t>.</w:t>
            </w:r>
          </w:p>
          <w:p w:rsidR="002B7C97" w:rsidRPr="005A3F53" w:rsidRDefault="002B7C97" w:rsidP="005A3F53">
            <w:pPr>
              <w:numPr>
                <w:ilvl w:val="0"/>
                <w:numId w:val="11"/>
              </w:numPr>
              <w:rPr>
                <w:rFonts w:ascii="Arial" w:hAnsi="Arial" w:cs="Arial"/>
                <w:sz w:val="22"/>
                <w:szCs w:val="22"/>
                <w:lang w:val="es-ES"/>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r>
              <w:rPr>
                <w:rFonts w:ascii="Arial" w:hAnsi="Arial" w:cs="Arial"/>
                <w:sz w:val="22"/>
                <w:szCs w:val="22"/>
                <w:lang w:val="es-ES"/>
              </w:rPr>
              <w:t>.</w:t>
            </w:r>
          </w:p>
        </w:tc>
      </w:tr>
    </w:tbl>
    <w:p w:rsidR="00AB787B" w:rsidRDefault="00AB787B" w:rsidP="00EC045F">
      <w:pPr>
        <w:rPr>
          <w:rFonts w:ascii="Arial" w:hAnsi="Arial" w:cs="Arial"/>
          <w:sz w:val="22"/>
          <w:szCs w:val="22"/>
          <w:lang w:val="es-ES"/>
        </w:rPr>
      </w:pPr>
    </w:p>
    <w:tbl>
      <w:tblPr>
        <w:tblStyle w:val="Tablaconcuadrcula"/>
        <w:tblW w:w="0" w:type="auto"/>
        <w:tblLook w:val="04A0"/>
      </w:tblPr>
      <w:tblGrid>
        <w:gridCol w:w="10526"/>
      </w:tblGrid>
      <w:tr w:rsidR="000A32B1" w:rsidRPr="00A376D8" w:rsidTr="00100824">
        <w:tc>
          <w:tcPr>
            <w:tcW w:w="10526" w:type="dxa"/>
          </w:tcPr>
          <w:p w:rsidR="00E80A9C" w:rsidRPr="0060700C" w:rsidRDefault="00E80A9C" w:rsidP="00E80A9C">
            <w:pPr>
              <w:rPr>
                <w:rFonts w:ascii="Arial" w:hAnsi="Arial" w:cs="Arial"/>
                <w:b/>
                <w:sz w:val="22"/>
                <w:szCs w:val="22"/>
                <w:lang w:val="es-ES"/>
              </w:rPr>
            </w:pPr>
            <w:r w:rsidRPr="0060700C">
              <w:rPr>
                <w:rFonts w:ascii="Arial" w:hAnsi="Arial" w:cs="Arial"/>
                <w:b/>
                <w:sz w:val="22"/>
                <w:szCs w:val="22"/>
                <w:lang w:val="es-ES"/>
              </w:rPr>
              <w:t>PORCENTAJE DE CURRICULO DESARROLLADO Y EVALUADO:</w:t>
            </w:r>
          </w:p>
          <w:p w:rsidR="00E80A9C" w:rsidRDefault="00E80A9C" w:rsidP="000A32B1">
            <w:pPr>
              <w:jc w:val="both"/>
              <w:rPr>
                <w:rFonts w:ascii="Arial" w:hAnsi="Arial" w:cs="Arial"/>
                <w:b/>
                <w:bCs/>
                <w:lang w:val="es-ES"/>
              </w:rPr>
            </w:pPr>
          </w:p>
          <w:p w:rsidR="00A376D8" w:rsidRPr="00A376D8" w:rsidRDefault="00A376D8" w:rsidP="00A376D8">
            <w:pPr>
              <w:jc w:val="both"/>
              <w:rPr>
                <w:rFonts w:ascii="Arial" w:hAnsi="Arial" w:cs="Arial"/>
                <w:bCs/>
                <w:color w:val="000000" w:themeColor="text1"/>
                <w:lang w:val="es-ES"/>
              </w:rPr>
            </w:pPr>
            <w:r w:rsidRPr="00A376D8">
              <w:rPr>
                <w:rFonts w:ascii="Arial" w:hAnsi="Arial" w:cs="Arial"/>
                <w:bCs/>
                <w:color w:val="000000" w:themeColor="text1"/>
                <w:lang w:val="es-ES"/>
              </w:rPr>
              <w:t>CAJA DE HERRAMIENTAS PARA EL DESARROLLO DE PENSAMIENTO A PARTIR DEL TRATAMIENTO DE PREGUNTAS E IDEAS FILOSÓFICAS.</w:t>
            </w:r>
          </w:p>
          <w:p w:rsidR="00A376D8" w:rsidRPr="00A376D8" w:rsidRDefault="00A376D8" w:rsidP="00A376D8">
            <w:pPr>
              <w:pStyle w:val="Prrafodelista"/>
              <w:numPr>
                <w:ilvl w:val="0"/>
                <w:numId w:val="12"/>
              </w:numPr>
              <w:jc w:val="both"/>
              <w:rPr>
                <w:rFonts w:ascii="Arial" w:hAnsi="Arial" w:cs="Arial"/>
                <w:bCs/>
                <w:color w:val="000000" w:themeColor="text1"/>
                <w:lang w:val="es-ES"/>
              </w:rPr>
            </w:pPr>
            <w:r w:rsidRPr="00A376D8">
              <w:rPr>
                <w:rFonts w:ascii="Arial" w:hAnsi="Arial" w:cs="Arial"/>
                <w:bCs/>
                <w:color w:val="000000" w:themeColor="text1"/>
                <w:lang w:val="es-ES"/>
              </w:rPr>
              <w:t>La lectura de textos filosóficos.</w:t>
            </w:r>
            <w:r w:rsidRPr="00A376D8">
              <w:rPr>
                <w:rFonts w:ascii="Arial" w:hAnsi="Arial" w:cs="Arial"/>
                <w:bCs/>
                <w:color w:val="000000" w:themeColor="text1"/>
                <w:lang w:val="es-ES"/>
              </w:rPr>
              <w:tab/>
            </w:r>
            <w:r w:rsidRPr="00A376D8">
              <w:rPr>
                <w:rFonts w:ascii="Arial" w:hAnsi="Arial" w:cs="Arial"/>
                <w:bCs/>
                <w:color w:val="000000" w:themeColor="text1"/>
                <w:lang w:val="es-ES"/>
              </w:rPr>
              <w:tab/>
            </w:r>
            <w:r w:rsidRPr="00A376D8">
              <w:rPr>
                <w:rFonts w:ascii="Arial" w:hAnsi="Arial" w:cs="Arial"/>
                <w:bCs/>
                <w:color w:val="000000" w:themeColor="text1"/>
                <w:lang w:val="es-ES"/>
              </w:rPr>
              <w:tab/>
            </w:r>
            <w:r w:rsidRPr="00A376D8">
              <w:rPr>
                <w:rFonts w:ascii="Arial" w:hAnsi="Arial" w:cs="Arial"/>
                <w:bCs/>
                <w:color w:val="000000" w:themeColor="text1"/>
                <w:lang w:val="es-ES"/>
              </w:rPr>
              <w:tab/>
            </w:r>
            <w:r w:rsidRPr="00A376D8">
              <w:rPr>
                <w:rFonts w:ascii="Arial" w:hAnsi="Arial" w:cs="Arial"/>
                <w:bCs/>
                <w:color w:val="000000" w:themeColor="text1"/>
                <w:lang w:val="es-ES"/>
              </w:rPr>
              <w:tab/>
              <w:t>100%</w:t>
            </w:r>
          </w:p>
          <w:p w:rsidR="00A376D8" w:rsidRPr="00A376D8" w:rsidRDefault="00A376D8" w:rsidP="00A376D8">
            <w:pPr>
              <w:pStyle w:val="Prrafodelista"/>
              <w:numPr>
                <w:ilvl w:val="0"/>
                <w:numId w:val="12"/>
              </w:numPr>
              <w:jc w:val="both"/>
              <w:rPr>
                <w:rFonts w:ascii="Arial" w:hAnsi="Arial" w:cs="Arial"/>
                <w:bCs/>
                <w:color w:val="000000" w:themeColor="text1"/>
                <w:lang w:val="es-ES"/>
              </w:rPr>
            </w:pPr>
            <w:r w:rsidRPr="00A376D8">
              <w:rPr>
                <w:rFonts w:ascii="Arial" w:hAnsi="Arial" w:cs="Arial"/>
                <w:bCs/>
                <w:color w:val="000000" w:themeColor="text1"/>
                <w:lang w:val="es-ES"/>
              </w:rPr>
              <w:t>La relatoría en lectura de filosofía.</w:t>
            </w:r>
            <w:r w:rsidRPr="00A376D8">
              <w:rPr>
                <w:rFonts w:ascii="Arial" w:hAnsi="Arial" w:cs="Arial"/>
                <w:bCs/>
                <w:color w:val="000000" w:themeColor="text1"/>
                <w:lang w:val="es-ES"/>
              </w:rPr>
              <w:tab/>
            </w:r>
            <w:r w:rsidRPr="00A376D8">
              <w:rPr>
                <w:rFonts w:ascii="Arial" w:hAnsi="Arial" w:cs="Arial"/>
                <w:bCs/>
                <w:color w:val="000000" w:themeColor="text1"/>
                <w:lang w:val="es-ES"/>
              </w:rPr>
              <w:tab/>
            </w:r>
            <w:r w:rsidRPr="00A376D8">
              <w:rPr>
                <w:rFonts w:ascii="Arial" w:hAnsi="Arial" w:cs="Arial"/>
                <w:bCs/>
                <w:color w:val="000000" w:themeColor="text1"/>
                <w:lang w:val="es-ES"/>
              </w:rPr>
              <w:tab/>
            </w:r>
            <w:r w:rsidRPr="00A376D8">
              <w:rPr>
                <w:rFonts w:ascii="Arial" w:hAnsi="Arial" w:cs="Arial"/>
                <w:bCs/>
                <w:color w:val="000000" w:themeColor="text1"/>
                <w:lang w:val="es-ES"/>
              </w:rPr>
              <w:tab/>
              <w:t>10%</w:t>
            </w:r>
          </w:p>
          <w:p w:rsidR="00A376D8" w:rsidRDefault="00A376D8" w:rsidP="00A376D8">
            <w:pPr>
              <w:pStyle w:val="Prrafodelista"/>
              <w:numPr>
                <w:ilvl w:val="0"/>
                <w:numId w:val="12"/>
              </w:numPr>
              <w:jc w:val="both"/>
              <w:rPr>
                <w:rFonts w:ascii="Arial" w:hAnsi="Arial" w:cs="Arial"/>
                <w:bCs/>
                <w:lang w:val="es-ES"/>
              </w:rPr>
            </w:pPr>
            <w:r>
              <w:rPr>
                <w:rFonts w:ascii="Arial" w:hAnsi="Arial" w:cs="Arial"/>
                <w:bCs/>
                <w:lang w:val="es-ES"/>
              </w:rPr>
              <w:t>La disertación.</w:t>
            </w:r>
            <w:r>
              <w:rPr>
                <w:rFonts w:ascii="Arial" w:hAnsi="Arial" w:cs="Arial"/>
                <w:bCs/>
                <w:lang w:val="es-ES"/>
              </w:rPr>
              <w:tab/>
            </w:r>
            <w:r>
              <w:rPr>
                <w:rFonts w:ascii="Arial" w:hAnsi="Arial" w:cs="Arial"/>
                <w:bCs/>
                <w:lang w:val="es-ES"/>
              </w:rPr>
              <w:tab/>
            </w:r>
            <w:r>
              <w:rPr>
                <w:rFonts w:ascii="Arial" w:hAnsi="Arial" w:cs="Arial"/>
                <w:bCs/>
                <w:lang w:val="es-ES"/>
              </w:rPr>
              <w:tab/>
            </w:r>
            <w:r>
              <w:rPr>
                <w:rFonts w:ascii="Arial" w:hAnsi="Arial" w:cs="Arial"/>
                <w:bCs/>
                <w:lang w:val="es-ES"/>
              </w:rPr>
              <w:tab/>
            </w:r>
            <w:r>
              <w:rPr>
                <w:rFonts w:ascii="Arial" w:hAnsi="Arial" w:cs="Arial"/>
                <w:bCs/>
                <w:lang w:val="es-ES"/>
              </w:rPr>
              <w:tab/>
            </w:r>
            <w:r>
              <w:rPr>
                <w:rFonts w:ascii="Arial" w:hAnsi="Arial" w:cs="Arial"/>
                <w:bCs/>
                <w:lang w:val="es-ES"/>
              </w:rPr>
              <w:tab/>
            </w:r>
            <w:r>
              <w:rPr>
                <w:rFonts w:ascii="Arial" w:hAnsi="Arial" w:cs="Arial"/>
                <w:bCs/>
                <w:lang w:val="es-ES"/>
              </w:rPr>
              <w:tab/>
              <w:t>100%</w:t>
            </w:r>
          </w:p>
          <w:p w:rsidR="00A376D8" w:rsidRPr="00EA47EC" w:rsidRDefault="00A376D8" w:rsidP="00A376D8">
            <w:pPr>
              <w:pStyle w:val="Prrafodelista"/>
              <w:numPr>
                <w:ilvl w:val="0"/>
                <w:numId w:val="12"/>
              </w:numPr>
              <w:jc w:val="both"/>
              <w:rPr>
                <w:rFonts w:ascii="Arial" w:hAnsi="Arial" w:cs="Arial"/>
                <w:bCs/>
                <w:lang w:val="es-ES"/>
              </w:rPr>
            </w:pPr>
            <w:r>
              <w:rPr>
                <w:rFonts w:ascii="Arial" w:hAnsi="Arial" w:cs="Arial"/>
                <w:bCs/>
                <w:lang w:val="es-ES"/>
              </w:rPr>
              <w:t xml:space="preserve">La investigación documental.  (vida y contexto). </w:t>
            </w:r>
            <w:r>
              <w:rPr>
                <w:rFonts w:ascii="Arial" w:hAnsi="Arial" w:cs="Arial"/>
                <w:bCs/>
                <w:lang w:val="es-ES"/>
              </w:rPr>
              <w:tab/>
            </w:r>
            <w:r>
              <w:rPr>
                <w:rFonts w:ascii="Arial" w:hAnsi="Arial" w:cs="Arial"/>
                <w:bCs/>
                <w:lang w:val="es-ES"/>
              </w:rPr>
              <w:tab/>
              <w:t>100%</w:t>
            </w:r>
          </w:p>
          <w:p w:rsidR="00A376D8" w:rsidRDefault="00A376D8" w:rsidP="00A376D8">
            <w:pPr>
              <w:jc w:val="both"/>
              <w:rPr>
                <w:rFonts w:ascii="Arial" w:hAnsi="Arial" w:cs="Arial"/>
                <w:b/>
                <w:bCs/>
                <w:lang w:val="es-ES"/>
              </w:rPr>
            </w:pPr>
          </w:p>
          <w:p w:rsidR="00A376D8" w:rsidRPr="00A376D8" w:rsidRDefault="00A376D8" w:rsidP="00A376D8">
            <w:pPr>
              <w:jc w:val="both"/>
              <w:rPr>
                <w:rFonts w:ascii="Arial" w:hAnsi="Arial" w:cs="Arial"/>
                <w:bCs/>
                <w:lang w:val="es-ES"/>
              </w:rPr>
            </w:pPr>
            <w:r w:rsidRPr="00A376D8">
              <w:rPr>
                <w:rFonts w:ascii="Arial" w:hAnsi="Arial" w:cs="Arial"/>
                <w:bCs/>
                <w:lang w:val="es-ES"/>
              </w:rPr>
              <w:t>PARTE 1: INTRODUCCIÓN A LA FILOSOFÍA</w:t>
            </w:r>
            <w:r w:rsidRPr="00A376D8">
              <w:rPr>
                <w:rFonts w:ascii="Arial" w:hAnsi="Arial" w:cs="Arial"/>
                <w:bCs/>
                <w:lang w:val="es-ES"/>
              </w:rPr>
              <w:tab/>
            </w:r>
            <w:r w:rsidRPr="00A376D8">
              <w:rPr>
                <w:rFonts w:ascii="Arial" w:hAnsi="Arial" w:cs="Arial"/>
                <w:bCs/>
                <w:lang w:val="es-ES"/>
              </w:rPr>
              <w:tab/>
            </w:r>
            <w:r w:rsidRPr="00A376D8">
              <w:rPr>
                <w:rFonts w:ascii="Arial" w:hAnsi="Arial" w:cs="Arial"/>
                <w:bCs/>
                <w:lang w:val="es-ES"/>
              </w:rPr>
              <w:tab/>
            </w:r>
            <w:r w:rsidRPr="00A376D8">
              <w:rPr>
                <w:rFonts w:ascii="Arial" w:hAnsi="Arial" w:cs="Arial"/>
                <w:bCs/>
                <w:lang w:val="es-ES"/>
              </w:rPr>
              <w:tab/>
              <w:t>100% (todos los puntos)</w:t>
            </w:r>
          </w:p>
          <w:p w:rsidR="00A376D8" w:rsidRPr="009821F6" w:rsidRDefault="00A376D8" w:rsidP="00A376D8">
            <w:pPr>
              <w:jc w:val="both"/>
              <w:rPr>
                <w:rFonts w:ascii="Arial" w:hAnsi="Arial" w:cs="Arial"/>
                <w:lang w:val="es-ES"/>
              </w:rPr>
            </w:pPr>
            <w:r w:rsidRPr="009821F6">
              <w:rPr>
                <w:rFonts w:ascii="Arial" w:hAnsi="Arial" w:cs="Arial"/>
                <w:lang w:val="es-ES"/>
              </w:rPr>
              <w:t>Filosofía y filosofar</w:t>
            </w:r>
          </w:p>
          <w:p w:rsidR="00A376D8" w:rsidRPr="009821F6" w:rsidRDefault="00A376D8" w:rsidP="00A376D8">
            <w:pPr>
              <w:jc w:val="both"/>
              <w:rPr>
                <w:rFonts w:ascii="Arial" w:hAnsi="Arial" w:cs="Arial"/>
                <w:lang w:val="es-ES"/>
              </w:rPr>
            </w:pPr>
            <w:r w:rsidRPr="009821F6">
              <w:rPr>
                <w:rFonts w:ascii="Arial" w:hAnsi="Arial" w:cs="Arial"/>
                <w:lang w:val="es-ES"/>
              </w:rPr>
              <w:t>Panorama histórico de la filosofía</w:t>
            </w:r>
          </w:p>
          <w:p w:rsidR="00EE191F" w:rsidRDefault="00A376D8" w:rsidP="00A376D8">
            <w:pPr>
              <w:jc w:val="both"/>
              <w:rPr>
                <w:rFonts w:ascii="Arial" w:hAnsi="Arial" w:cs="Arial"/>
                <w:lang w:val="es-ES"/>
              </w:rPr>
            </w:pPr>
            <w:r w:rsidRPr="009821F6">
              <w:rPr>
                <w:rFonts w:ascii="Arial" w:hAnsi="Arial" w:cs="Arial"/>
                <w:lang w:val="es-ES"/>
              </w:rPr>
              <w:t>Problemas filosóficos fundamentales</w:t>
            </w:r>
          </w:p>
          <w:p w:rsidR="00A376D8" w:rsidRDefault="00A376D8" w:rsidP="00A376D8">
            <w:pPr>
              <w:jc w:val="both"/>
              <w:rPr>
                <w:rFonts w:ascii="Arial" w:hAnsi="Arial" w:cs="Arial"/>
                <w:lang w:val="es-ES"/>
              </w:rPr>
            </w:pPr>
          </w:p>
          <w:p w:rsidR="00A376D8" w:rsidRPr="000A32B1" w:rsidRDefault="00A376D8" w:rsidP="004F1B2F">
            <w:pPr>
              <w:jc w:val="both"/>
              <w:rPr>
                <w:rFonts w:ascii="Arial" w:hAnsi="Arial" w:cs="Arial"/>
                <w:lang w:val="es-ES"/>
              </w:rPr>
            </w:pPr>
            <w:r>
              <w:rPr>
                <w:rFonts w:ascii="Arial" w:hAnsi="Arial" w:cs="Arial"/>
                <w:lang w:val="es-ES"/>
              </w:rPr>
              <w:t>Se adicionó una amplia exposición sobre Sócrates (</w:t>
            </w:r>
            <w:r w:rsidR="004F1B2F">
              <w:rPr>
                <w:rFonts w:ascii="Arial" w:hAnsi="Arial" w:cs="Arial"/>
                <w:lang w:val="es-ES"/>
              </w:rPr>
              <w:t>No se había incluido en el primer bimestre. S</w:t>
            </w:r>
            <w:r>
              <w:rPr>
                <w:rFonts w:ascii="Arial" w:hAnsi="Arial" w:cs="Arial"/>
                <w:lang w:val="es-ES"/>
              </w:rPr>
              <w:t>e recomienda su inclusión en la reforma)</w:t>
            </w:r>
          </w:p>
        </w:tc>
      </w:tr>
    </w:tbl>
    <w:p w:rsidR="000A32B1" w:rsidRDefault="000A32B1" w:rsidP="000A32B1">
      <w:pPr>
        <w:rPr>
          <w:rFonts w:ascii="Arial" w:hAnsi="Arial" w:cs="Arial"/>
          <w:sz w:val="22"/>
          <w:szCs w:val="22"/>
          <w:lang w:val="es-ES"/>
        </w:rPr>
      </w:pPr>
    </w:p>
    <w:p w:rsidR="000A32B1" w:rsidRDefault="000A32B1" w:rsidP="000A32B1">
      <w:pPr>
        <w:rPr>
          <w:rFonts w:ascii="Arial" w:hAnsi="Arial" w:cs="Arial"/>
          <w:sz w:val="22"/>
          <w:szCs w:val="22"/>
          <w:lang w:val="es-ES"/>
        </w:rPr>
      </w:pPr>
    </w:p>
    <w:tbl>
      <w:tblPr>
        <w:tblStyle w:val="Tablaconcuadrcula"/>
        <w:tblW w:w="0" w:type="auto"/>
        <w:tblLook w:val="04A0"/>
      </w:tblPr>
      <w:tblGrid>
        <w:gridCol w:w="10526"/>
      </w:tblGrid>
      <w:tr w:rsidR="000A32B1" w:rsidRPr="00E8232F" w:rsidTr="00100824">
        <w:tc>
          <w:tcPr>
            <w:tcW w:w="10526" w:type="dxa"/>
          </w:tcPr>
          <w:p w:rsidR="000A32B1" w:rsidRDefault="000A32B1" w:rsidP="00100824">
            <w:pPr>
              <w:rPr>
                <w:rFonts w:ascii="Arial" w:hAnsi="Arial" w:cs="Arial"/>
                <w:b/>
                <w:sz w:val="22"/>
                <w:szCs w:val="22"/>
                <w:lang w:val="es-ES"/>
              </w:rPr>
            </w:pPr>
            <w:r>
              <w:rPr>
                <w:rFonts w:ascii="Arial" w:hAnsi="Arial" w:cs="Arial"/>
                <w:b/>
                <w:sz w:val="22"/>
                <w:szCs w:val="22"/>
                <w:lang w:val="es-ES"/>
              </w:rPr>
              <w:t>REFLEXIONES</w:t>
            </w:r>
            <w:r w:rsidRPr="0060700C">
              <w:rPr>
                <w:rFonts w:ascii="Arial" w:hAnsi="Arial" w:cs="Arial"/>
                <w:b/>
                <w:sz w:val="22"/>
                <w:szCs w:val="22"/>
                <w:lang w:val="es-ES"/>
              </w:rPr>
              <w:t>:</w:t>
            </w:r>
          </w:p>
          <w:p w:rsidR="00E80A9C" w:rsidRDefault="00E80A9C" w:rsidP="00100824">
            <w:pPr>
              <w:jc w:val="both"/>
              <w:rPr>
                <w:rFonts w:ascii="Arial" w:hAnsi="Arial" w:cs="Arial"/>
                <w:sz w:val="22"/>
                <w:szCs w:val="22"/>
                <w:lang w:val="es-ES"/>
              </w:rPr>
            </w:pPr>
          </w:p>
          <w:p w:rsidR="00A376D8" w:rsidRDefault="00A376D8" w:rsidP="00100824">
            <w:pPr>
              <w:jc w:val="both"/>
              <w:rPr>
                <w:rFonts w:ascii="Arial" w:hAnsi="Arial" w:cs="Arial"/>
                <w:sz w:val="22"/>
                <w:szCs w:val="22"/>
                <w:lang w:val="es-ES"/>
              </w:rPr>
            </w:pPr>
            <w:r>
              <w:rPr>
                <w:rFonts w:ascii="Arial" w:hAnsi="Arial" w:cs="Arial"/>
                <w:sz w:val="22"/>
                <w:szCs w:val="22"/>
                <w:lang w:val="es-ES"/>
              </w:rPr>
              <w:t>El segundo bimestre se abrirá con la instrucción sobre relatorías que no se alcanzó a realizar adecuadamente en el primero.</w:t>
            </w:r>
          </w:p>
          <w:p w:rsidR="00A376D8" w:rsidRDefault="00A376D8" w:rsidP="00100824">
            <w:pPr>
              <w:jc w:val="both"/>
              <w:rPr>
                <w:rFonts w:ascii="Arial" w:hAnsi="Arial" w:cs="Arial"/>
                <w:sz w:val="22"/>
                <w:szCs w:val="22"/>
                <w:lang w:val="es-ES"/>
              </w:rPr>
            </w:pPr>
          </w:p>
          <w:p w:rsidR="000A32B1" w:rsidRDefault="00E80A9C" w:rsidP="00100824">
            <w:pPr>
              <w:jc w:val="both"/>
              <w:rPr>
                <w:rFonts w:ascii="Arial" w:hAnsi="Arial" w:cs="Arial"/>
                <w:sz w:val="22"/>
                <w:szCs w:val="22"/>
                <w:lang w:val="es-ES"/>
              </w:rPr>
            </w:pPr>
            <w:r>
              <w:rPr>
                <w:rFonts w:ascii="Arial" w:hAnsi="Arial" w:cs="Arial"/>
                <w:sz w:val="22"/>
                <w:szCs w:val="22"/>
                <w:lang w:val="es-ES"/>
              </w:rPr>
              <w:t xml:space="preserve">En undécimo </w:t>
            </w:r>
            <w:r w:rsidR="00E05E89">
              <w:rPr>
                <w:rFonts w:ascii="Arial" w:hAnsi="Arial" w:cs="Arial"/>
                <w:sz w:val="22"/>
                <w:szCs w:val="22"/>
                <w:lang w:val="es-ES"/>
              </w:rPr>
              <w:t>un gran</w:t>
            </w:r>
            <w:r w:rsidR="005E2C00">
              <w:rPr>
                <w:rFonts w:ascii="Arial" w:hAnsi="Arial" w:cs="Arial"/>
                <w:sz w:val="22"/>
                <w:szCs w:val="22"/>
                <w:lang w:val="es-ES"/>
              </w:rPr>
              <w:t xml:space="preserve"> número de estudiantes </w:t>
            </w:r>
            <w:r w:rsidR="00E05E89">
              <w:rPr>
                <w:rFonts w:ascii="Arial" w:hAnsi="Arial" w:cs="Arial"/>
                <w:sz w:val="22"/>
                <w:szCs w:val="22"/>
                <w:lang w:val="es-ES"/>
              </w:rPr>
              <w:t xml:space="preserve">presentan </w:t>
            </w:r>
            <w:r w:rsidR="000A32B1">
              <w:rPr>
                <w:rFonts w:ascii="Arial" w:hAnsi="Arial" w:cs="Arial"/>
                <w:sz w:val="22"/>
                <w:szCs w:val="22"/>
                <w:lang w:val="es-ES"/>
              </w:rPr>
              <w:t>resistencia a la lectura con fines académicos, ha</w:t>
            </w:r>
            <w:r w:rsidR="00E05E89">
              <w:rPr>
                <w:rFonts w:ascii="Arial" w:hAnsi="Arial" w:cs="Arial"/>
                <w:sz w:val="22"/>
                <w:szCs w:val="22"/>
                <w:lang w:val="es-ES"/>
              </w:rPr>
              <w:t>sta la fecha, varios de ellos</w:t>
            </w:r>
            <w:r w:rsidR="000A32B1">
              <w:rPr>
                <w:rFonts w:ascii="Arial" w:hAnsi="Arial" w:cs="Arial"/>
                <w:sz w:val="22"/>
                <w:szCs w:val="22"/>
                <w:lang w:val="es-ES"/>
              </w:rPr>
              <w:t xml:space="preserve"> optan por no leer </w:t>
            </w:r>
            <w:r w:rsidR="00E05E89">
              <w:rPr>
                <w:rFonts w:ascii="Arial" w:hAnsi="Arial" w:cs="Arial"/>
                <w:sz w:val="22"/>
                <w:szCs w:val="22"/>
                <w:lang w:val="es-ES"/>
              </w:rPr>
              <w:t>al recibirlos</w:t>
            </w:r>
            <w:r w:rsidR="005E2C00">
              <w:rPr>
                <w:rFonts w:ascii="Arial" w:hAnsi="Arial" w:cs="Arial"/>
                <w:sz w:val="22"/>
                <w:szCs w:val="22"/>
                <w:lang w:val="es-ES"/>
              </w:rPr>
              <w:t xml:space="preserve"> </w:t>
            </w:r>
            <w:r w:rsidR="000A32B1">
              <w:rPr>
                <w:rFonts w:ascii="Arial" w:hAnsi="Arial" w:cs="Arial"/>
                <w:sz w:val="22"/>
                <w:szCs w:val="22"/>
                <w:lang w:val="es-ES"/>
              </w:rPr>
              <w:t xml:space="preserve">y por tanto los resultados en las pruebas que miden esta actividad son muy bajos.  </w:t>
            </w:r>
          </w:p>
          <w:p w:rsidR="000A32B1" w:rsidRDefault="000A32B1" w:rsidP="00100824">
            <w:pPr>
              <w:jc w:val="both"/>
              <w:rPr>
                <w:rFonts w:ascii="Arial" w:hAnsi="Arial" w:cs="Arial"/>
                <w:sz w:val="22"/>
                <w:szCs w:val="22"/>
                <w:lang w:val="es-ES"/>
              </w:rPr>
            </w:pPr>
          </w:p>
          <w:p w:rsidR="000A32B1" w:rsidRDefault="000A32B1" w:rsidP="00100824">
            <w:pPr>
              <w:jc w:val="both"/>
              <w:rPr>
                <w:rFonts w:ascii="Arial" w:hAnsi="Arial" w:cs="Arial"/>
                <w:sz w:val="22"/>
                <w:szCs w:val="22"/>
                <w:lang w:val="es-ES"/>
              </w:rPr>
            </w:pPr>
            <w:r>
              <w:rPr>
                <w:rFonts w:ascii="Arial" w:hAnsi="Arial" w:cs="Arial"/>
                <w:sz w:val="22"/>
                <w:szCs w:val="22"/>
                <w:lang w:val="es-ES"/>
              </w:rPr>
              <w:t>Se ha mejorado de manera notable en el uso de medios audiovisuales como complemento a la lectura, pero, se identifica una enorme dificultad en el regis</w:t>
            </w:r>
            <w:r w:rsidR="005E2C00">
              <w:rPr>
                <w:rFonts w:ascii="Arial" w:hAnsi="Arial" w:cs="Arial"/>
                <w:sz w:val="22"/>
                <w:szCs w:val="22"/>
                <w:lang w:val="es-ES"/>
              </w:rPr>
              <w:t>tro de apuntes y notas sobre lo que</w:t>
            </w:r>
            <w:r>
              <w:rPr>
                <w:rFonts w:ascii="Arial" w:hAnsi="Arial" w:cs="Arial"/>
                <w:sz w:val="22"/>
                <w:szCs w:val="22"/>
                <w:lang w:val="es-ES"/>
              </w:rPr>
              <w:t xml:space="preserve"> ven o escuchan.</w:t>
            </w:r>
          </w:p>
          <w:p w:rsidR="000A32B1" w:rsidRDefault="000A32B1" w:rsidP="00100824">
            <w:pPr>
              <w:jc w:val="both"/>
              <w:rPr>
                <w:rFonts w:ascii="Arial" w:hAnsi="Arial" w:cs="Arial"/>
                <w:sz w:val="22"/>
                <w:szCs w:val="22"/>
                <w:lang w:val="es-ES"/>
              </w:rPr>
            </w:pPr>
          </w:p>
          <w:p w:rsidR="000A32B1" w:rsidRDefault="000A32B1" w:rsidP="00100824">
            <w:pPr>
              <w:jc w:val="both"/>
              <w:rPr>
                <w:rFonts w:ascii="Arial" w:hAnsi="Arial" w:cs="Arial"/>
                <w:sz w:val="22"/>
                <w:szCs w:val="22"/>
                <w:lang w:val="es-ES"/>
              </w:rPr>
            </w:pPr>
            <w:r>
              <w:rPr>
                <w:rFonts w:ascii="Arial" w:hAnsi="Arial" w:cs="Arial"/>
                <w:sz w:val="22"/>
                <w:szCs w:val="22"/>
                <w:lang w:val="es-ES"/>
              </w:rPr>
              <w:t>Las reflexiones anteri</w:t>
            </w:r>
            <w:r w:rsidR="00E05E89">
              <w:rPr>
                <w:rFonts w:ascii="Arial" w:hAnsi="Arial" w:cs="Arial"/>
                <w:sz w:val="22"/>
                <w:szCs w:val="22"/>
                <w:lang w:val="es-ES"/>
              </w:rPr>
              <w:t>ores permiten confirmar</w:t>
            </w:r>
            <w:r>
              <w:rPr>
                <w:rFonts w:ascii="Arial" w:hAnsi="Arial" w:cs="Arial"/>
                <w:sz w:val="22"/>
                <w:szCs w:val="22"/>
                <w:lang w:val="es-ES"/>
              </w:rPr>
              <w:t xml:space="preserve"> una necesidad </w:t>
            </w:r>
            <w:r w:rsidR="00E05E89">
              <w:rPr>
                <w:rFonts w:ascii="Arial" w:hAnsi="Arial" w:cs="Arial"/>
                <w:sz w:val="22"/>
                <w:szCs w:val="22"/>
                <w:lang w:val="es-ES"/>
              </w:rPr>
              <w:t>identificada e año anterior</w:t>
            </w:r>
            <w:r>
              <w:rPr>
                <w:rFonts w:ascii="Arial" w:hAnsi="Arial" w:cs="Arial"/>
                <w:sz w:val="22"/>
                <w:szCs w:val="22"/>
                <w:lang w:val="es-ES"/>
              </w:rPr>
              <w:t>: EL DESARROLLO DE MÉTODOS DE ESTUDIO PR</w:t>
            </w:r>
            <w:r w:rsidR="00E05E89">
              <w:rPr>
                <w:rFonts w:ascii="Arial" w:hAnsi="Arial" w:cs="Arial"/>
                <w:sz w:val="22"/>
                <w:szCs w:val="22"/>
                <w:lang w:val="es-ES"/>
              </w:rPr>
              <w:t>ECISOS Y CONCRETOS EN ESTA DISCI</w:t>
            </w:r>
            <w:r>
              <w:rPr>
                <w:rFonts w:ascii="Arial" w:hAnsi="Arial" w:cs="Arial"/>
                <w:sz w:val="22"/>
                <w:szCs w:val="22"/>
                <w:lang w:val="es-ES"/>
              </w:rPr>
              <w:t>PLINA como son</w:t>
            </w:r>
            <w:r w:rsidR="00E05E89">
              <w:rPr>
                <w:rFonts w:ascii="Arial" w:hAnsi="Arial" w:cs="Arial"/>
                <w:sz w:val="22"/>
                <w:szCs w:val="22"/>
                <w:lang w:val="es-ES"/>
              </w:rPr>
              <w:t xml:space="preserve"> la toma de apuntes, portafolios y relatorías</w:t>
            </w:r>
            <w:r>
              <w:rPr>
                <w:rFonts w:ascii="Arial" w:hAnsi="Arial" w:cs="Arial"/>
                <w:sz w:val="22"/>
                <w:szCs w:val="22"/>
                <w:lang w:val="es-ES"/>
              </w:rPr>
              <w:t xml:space="preserve"> </w:t>
            </w:r>
            <w:r w:rsidR="00E05E89">
              <w:rPr>
                <w:rFonts w:ascii="Arial" w:hAnsi="Arial" w:cs="Arial"/>
                <w:sz w:val="22"/>
                <w:szCs w:val="22"/>
                <w:lang w:val="es-ES"/>
              </w:rPr>
              <w:t>(</w:t>
            </w:r>
            <w:r>
              <w:rPr>
                <w:rFonts w:ascii="Arial" w:hAnsi="Arial" w:cs="Arial"/>
                <w:sz w:val="22"/>
                <w:szCs w:val="22"/>
                <w:lang w:val="es-ES"/>
              </w:rPr>
              <w:t xml:space="preserve">para </w:t>
            </w:r>
            <w:r w:rsidR="00E05E89">
              <w:rPr>
                <w:rFonts w:ascii="Arial" w:hAnsi="Arial" w:cs="Arial"/>
                <w:sz w:val="22"/>
                <w:szCs w:val="22"/>
                <w:lang w:val="es-ES"/>
              </w:rPr>
              <w:t>registro de lectura).</w:t>
            </w:r>
            <w:r>
              <w:rPr>
                <w:rFonts w:ascii="Arial" w:hAnsi="Arial" w:cs="Arial"/>
                <w:sz w:val="22"/>
                <w:szCs w:val="22"/>
                <w:lang w:val="es-ES"/>
              </w:rPr>
              <w:t xml:space="preserve"> </w:t>
            </w:r>
          </w:p>
          <w:p w:rsidR="0093304A" w:rsidRDefault="0093304A" w:rsidP="00100824">
            <w:pPr>
              <w:jc w:val="both"/>
              <w:rPr>
                <w:rFonts w:ascii="Arial" w:hAnsi="Arial" w:cs="Arial"/>
                <w:sz w:val="22"/>
                <w:szCs w:val="22"/>
                <w:lang w:val="es-ES"/>
              </w:rPr>
            </w:pPr>
          </w:p>
          <w:p w:rsidR="0093304A" w:rsidRDefault="00AD7903" w:rsidP="00100824">
            <w:pPr>
              <w:jc w:val="both"/>
              <w:rPr>
                <w:rFonts w:ascii="Arial" w:hAnsi="Arial" w:cs="Arial"/>
                <w:sz w:val="22"/>
                <w:szCs w:val="22"/>
                <w:lang w:val="es-ES"/>
              </w:rPr>
            </w:pPr>
            <w:r>
              <w:rPr>
                <w:rFonts w:ascii="Arial" w:hAnsi="Arial" w:cs="Arial"/>
                <w:sz w:val="22"/>
                <w:szCs w:val="22"/>
                <w:lang w:val="es-ES"/>
              </w:rPr>
              <w:t>Las reformas parecen dar los resultados previstos, incluso en este grupo de estudiantes que presenta variadas carencias en lo académico. El ajuste del proceso de indagación documental va por buen camino y se esperan las primeras disertaciones completas para diagnosticar y reorientar los procesos individuales.</w:t>
            </w:r>
          </w:p>
          <w:p w:rsidR="00AD7903" w:rsidRDefault="00AD7903" w:rsidP="00100824">
            <w:pPr>
              <w:jc w:val="both"/>
              <w:rPr>
                <w:rFonts w:ascii="Arial" w:hAnsi="Arial" w:cs="Arial"/>
                <w:sz w:val="22"/>
                <w:szCs w:val="22"/>
                <w:lang w:val="es-ES"/>
              </w:rPr>
            </w:pPr>
          </w:p>
          <w:p w:rsidR="00AD7903" w:rsidRPr="00E779C7" w:rsidRDefault="00AD7903" w:rsidP="00100824">
            <w:pPr>
              <w:jc w:val="both"/>
              <w:rPr>
                <w:rFonts w:ascii="Arial" w:hAnsi="Arial" w:cs="Arial"/>
                <w:sz w:val="22"/>
                <w:szCs w:val="22"/>
                <w:lang w:val="es-ES"/>
              </w:rPr>
            </w:pPr>
            <w:r>
              <w:rPr>
                <w:rFonts w:ascii="Arial" w:hAnsi="Arial" w:cs="Arial"/>
                <w:sz w:val="22"/>
                <w:szCs w:val="22"/>
                <w:lang w:val="es-ES"/>
              </w:rPr>
              <w:t>Espero que los pocos aspectos de reforma para el segundo bimestre sean aprobados.</w:t>
            </w:r>
          </w:p>
        </w:tc>
      </w:tr>
    </w:tbl>
    <w:p w:rsidR="000A32B1" w:rsidRDefault="000A32B1" w:rsidP="000A32B1">
      <w:pPr>
        <w:rPr>
          <w:rFonts w:ascii="Arial" w:hAnsi="Arial" w:cs="Arial"/>
          <w:sz w:val="22"/>
          <w:szCs w:val="22"/>
          <w:lang w:val="es-ES"/>
        </w:rPr>
      </w:pPr>
    </w:p>
    <w:p w:rsidR="000A32B1" w:rsidRDefault="000A32B1" w:rsidP="000A32B1">
      <w:pPr>
        <w:rPr>
          <w:rFonts w:ascii="Arial" w:hAnsi="Arial" w:cs="Arial"/>
          <w:sz w:val="22"/>
          <w:szCs w:val="22"/>
          <w:lang w:val="es-ES"/>
        </w:rPr>
      </w:pPr>
    </w:p>
    <w:p w:rsidR="000A32B1" w:rsidRPr="00484E36" w:rsidRDefault="000A32B1" w:rsidP="000A32B1">
      <w:pPr>
        <w:rPr>
          <w:rFonts w:ascii="Arial" w:hAnsi="Arial" w:cs="Arial"/>
          <w:sz w:val="22"/>
          <w:szCs w:val="22"/>
          <w:lang w:val="es-ES"/>
        </w:rPr>
      </w:pPr>
    </w:p>
    <w:p w:rsidR="000A32B1" w:rsidRPr="00484E36" w:rsidRDefault="000A32B1" w:rsidP="00EC045F">
      <w:pPr>
        <w:rPr>
          <w:rFonts w:ascii="Arial" w:hAnsi="Arial" w:cs="Arial"/>
          <w:sz w:val="22"/>
          <w:szCs w:val="22"/>
          <w:lang w:val="es-ES"/>
        </w:rPr>
      </w:pPr>
    </w:p>
    <w:sectPr w:rsidR="000A32B1" w:rsidRPr="00484E36" w:rsidSect="000172E3">
      <w:pgSz w:w="12240" w:h="15840"/>
      <w:pgMar w:top="720" w:right="720" w:bottom="72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ED64B85"/>
    <w:multiLevelType w:val="hybridMultilevel"/>
    <w:tmpl w:val="CB6A44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C21385"/>
    <w:multiLevelType w:val="hybridMultilevel"/>
    <w:tmpl w:val="EE62E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FB57548"/>
    <w:multiLevelType w:val="hybridMultilevel"/>
    <w:tmpl w:val="E5966614"/>
    <w:lvl w:ilvl="0" w:tplc="9D880B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72A07EF"/>
    <w:multiLevelType w:val="hybridMultilevel"/>
    <w:tmpl w:val="9B442B4A"/>
    <w:lvl w:ilvl="0" w:tplc="593E22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BBC64BD"/>
    <w:multiLevelType w:val="hybridMultilevel"/>
    <w:tmpl w:val="75D85B44"/>
    <w:lvl w:ilvl="0" w:tplc="B4E66AC4">
      <w:start w:val="20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11"/>
  </w:num>
  <w:num w:numId="6">
    <w:abstractNumId w:val="5"/>
  </w:num>
  <w:num w:numId="7">
    <w:abstractNumId w:val="6"/>
  </w:num>
  <w:num w:numId="8">
    <w:abstractNumId w:val="9"/>
  </w:num>
  <w:num w:numId="9">
    <w:abstractNumId w:val="3"/>
  </w:num>
  <w:num w:numId="10">
    <w:abstractNumId w:val="8"/>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D546CE"/>
    <w:rsid w:val="000172E3"/>
    <w:rsid w:val="0001781B"/>
    <w:rsid w:val="000A32B1"/>
    <w:rsid w:val="000B0A4D"/>
    <w:rsid w:val="000D25FD"/>
    <w:rsid w:val="000E1E91"/>
    <w:rsid w:val="000F219D"/>
    <w:rsid w:val="00162C30"/>
    <w:rsid w:val="00173BFC"/>
    <w:rsid w:val="00192B0F"/>
    <w:rsid w:val="001F7755"/>
    <w:rsid w:val="0025665D"/>
    <w:rsid w:val="00273C18"/>
    <w:rsid w:val="002A77F1"/>
    <w:rsid w:val="002B0F14"/>
    <w:rsid w:val="002B7C97"/>
    <w:rsid w:val="002C28ED"/>
    <w:rsid w:val="002C308B"/>
    <w:rsid w:val="002D63FC"/>
    <w:rsid w:val="002F2EC6"/>
    <w:rsid w:val="003142B1"/>
    <w:rsid w:val="00335D62"/>
    <w:rsid w:val="0036415E"/>
    <w:rsid w:val="00366398"/>
    <w:rsid w:val="0039468F"/>
    <w:rsid w:val="00395226"/>
    <w:rsid w:val="003B0551"/>
    <w:rsid w:val="003D39E2"/>
    <w:rsid w:val="00401B30"/>
    <w:rsid w:val="0041408D"/>
    <w:rsid w:val="004525C3"/>
    <w:rsid w:val="00455DE2"/>
    <w:rsid w:val="00455FDA"/>
    <w:rsid w:val="004602ED"/>
    <w:rsid w:val="00461026"/>
    <w:rsid w:val="00471A7C"/>
    <w:rsid w:val="00473C07"/>
    <w:rsid w:val="00484E36"/>
    <w:rsid w:val="004A0363"/>
    <w:rsid w:val="004A30A0"/>
    <w:rsid w:val="004A50E5"/>
    <w:rsid w:val="004F1B2F"/>
    <w:rsid w:val="0050404E"/>
    <w:rsid w:val="00570133"/>
    <w:rsid w:val="005A2C76"/>
    <w:rsid w:val="005A3F53"/>
    <w:rsid w:val="005A4EDE"/>
    <w:rsid w:val="005A673A"/>
    <w:rsid w:val="005B1E2E"/>
    <w:rsid w:val="005D1E44"/>
    <w:rsid w:val="005E2C00"/>
    <w:rsid w:val="005F1683"/>
    <w:rsid w:val="0060085A"/>
    <w:rsid w:val="00646BC9"/>
    <w:rsid w:val="006603CD"/>
    <w:rsid w:val="00663512"/>
    <w:rsid w:val="00664626"/>
    <w:rsid w:val="00683AB8"/>
    <w:rsid w:val="006A4C2F"/>
    <w:rsid w:val="006B7228"/>
    <w:rsid w:val="006E2F02"/>
    <w:rsid w:val="00703323"/>
    <w:rsid w:val="00703C7B"/>
    <w:rsid w:val="0070564B"/>
    <w:rsid w:val="00725A75"/>
    <w:rsid w:val="00746826"/>
    <w:rsid w:val="00760CC8"/>
    <w:rsid w:val="00786411"/>
    <w:rsid w:val="007B4B3B"/>
    <w:rsid w:val="007D302E"/>
    <w:rsid w:val="007D375E"/>
    <w:rsid w:val="00806291"/>
    <w:rsid w:val="00810BD5"/>
    <w:rsid w:val="00851CF4"/>
    <w:rsid w:val="008571DD"/>
    <w:rsid w:val="00864E01"/>
    <w:rsid w:val="00864FDC"/>
    <w:rsid w:val="00887CDF"/>
    <w:rsid w:val="008B47C2"/>
    <w:rsid w:val="009004A9"/>
    <w:rsid w:val="00900519"/>
    <w:rsid w:val="0093304A"/>
    <w:rsid w:val="009354AE"/>
    <w:rsid w:val="00957900"/>
    <w:rsid w:val="009601CA"/>
    <w:rsid w:val="00975035"/>
    <w:rsid w:val="009909E5"/>
    <w:rsid w:val="00991821"/>
    <w:rsid w:val="009A21A5"/>
    <w:rsid w:val="009D6CC3"/>
    <w:rsid w:val="00A0268F"/>
    <w:rsid w:val="00A376D8"/>
    <w:rsid w:val="00A376D9"/>
    <w:rsid w:val="00A50A33"/>
    <w:rsid w:val="00A55221"/>
    <w:rsid w:val="00AA1644"/>
    <w:rsid w:val="00AB3131"/>
    <w:rsid w:val="00AB6945"/>
    <w:rsid w:val="00AB787B"/>
    <w:rsid w:val="00AC0533"/>
    <w:rsid w:val="00AC1B58"/>
    <w:rsid w:val="00AD7903"/>
    <w:rsid w:val="00AF19B4"/>
    <w:rsid w:val="00AF414E"/>
    <w:rsid w:val="00AF5C8A"/>
    <w:rsid w:val="00B14209"/>
    <w:rsid w:val="00B22B20"/>
    <w:rsid w:val="00B31829"/>
    <w:rsid w:val="00B32EC3"/>
    <w:rsid w:val="00B372A5"/>
    <w:rsid w:val="00B8291D"/>
    <w:rsid w:val="00BD2323"/>
    <w:rsid w:val="00C060B5"/>
    <w:rsid w:val="00C31B54"/>
    <w:rsid w:val="00C37223"/>
    <w:rsid w:val="00C611F1"/>
    <w:rsid w:val="00C75926"/>
    <w:rsid w:val="00C941BF"/>
    <w:rsid w:val="00CF754E"/>
    <w:rsid w:val="00D220F5"/>
    <w:rsid w:val="00D311D7"/>
    <w:rsid w:val="00D3652D"/>
    <w:rsid w:val="00D546CE"/>
    <w:rsid w:val="00D866E3"/>
    <w:rsid w:val="00DC2ED0"/>
    <w:rsid w:val="00DD2AE6"/>
    <w:rsid w:val="00DE2EB0"/>
    <w:rsid w:val="00E05E89"/>
    <w:rsid w:val="00E24C10"/>
    <w:rsid w:val="00E44293"/>
    <w:rsid w:val="00E44653"/>
    <w:rsid w:val="00E45AA4"/>
    <w:rsid w:val="00E53C48"/>
    <w:rsid w:val="00E54476"/>
    <w:rsid w:val="00E56631"/>
    <w:rsid w:val="00E60592"/>
    <w:rsid w:val="00E80A9C"/>
    <w:rsid w:val="00E8232F"/>
    <w:rsid w:val="00E861EA"/>
    <w:rsid w:val="00E93661"/>
    <w:rsid w:val="00EC045F"/>
    <w:rsid w:val="00EE191F"/>
    <w:rsid w:val="00F0214F"/>
    <w:rsid w:val="00F074C6"/>
    <w:rsid w:val="00F2471E"/>
    <w:rsid w:val="00F258AF"/>
    <w:rsid w:val="00F40278"/>
    <w:rsid w:val="00F44DBB"/>
    <w:rsid w:val="00F961C2"/>
    <w:rsid w:val="00FA7F98"/>
    <w:rsid w:val="00FB0BBF"/>
    <w:rsid w:val="00FD2D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Prrafodelista">
    <w:name w:val="List Paragraph"/>
    <w:basedOn w:val="Normal"/>
    <w:uiPriority w:val="34"/>
    <w:qFormat/>
    <w:rsid w:val="00A376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1382</Words>
  <Characters>7602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GIMNASIO INGLES</dc:creator>
  <cp:keywords/>
  <dc:description/>
  <cp:lastModifiedBy>dell</cp:lastModifiedBy>
  <cp:revision>9</cp:revision>
  <cp:lastPrinted>2008-05-14T21:26:00Z</cp:lastPrinted>
  <dcterms:created xsi:type="dcterms:W3CDTF">2011-10-24T06:38:00Z</dcterms:created>
  <dcterms:modified xsi:type="dcterms:W3CDTF">2011-10-24T07:08:00Z</dcterms:modified>
</cp:coreProperties>
</file>