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6771"/>
        <w:gridCol w:w="1705"/>
      </w:tblGrid>
      <w:tr w:rsidR="002B5470" w:rsidRPr="004F3336" w:rsidTr="00575904">
        <w:trPr>
          <w:trHeight w:val="274"/>
        </w:trPr>
        <w:tc>
          <w:tcPr>
            <w:tcW w:w="1026" w:type="dxa"/>
            <w:vMerge w:val="restart"/>
            <w:vAlign w:val="center"/>
          </w:tcPr>
          <w:p w:rsidR="002B5470" w:rsidRPr="004F3336" w:rsidRDefault="003E4C1C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 w:rsidRPr="004F3336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1" w:type="dxa"/>
            <w:vAlign w:val="center"/>
          </w:tcPr>
          <w:p w:rsidR="002B5470" w:rsidRPr="004F3336" w:rsidRDefault="003E4C1C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4F3336"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705" w:type="dxa"/>
            <w:vAlign w:val="center"/>
          </w:tcPr>
          <w:p w:rsidR="002B5470" w:rsidRPr="004F3336" w:rsidRDefault="00B0665D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4F3336">
              <w:rPr>
                <w:rFonts w:ascii="Myriad Pro" w:hAnsi="Myriad Pro" w:cs="Arial"/>
                <w:sz w:val="24"/>
                <w:szCs w:val="24"/>
              </w:rPr>
              <w:t>SGC-GI- F77</w:t>
            </w:r>
            <w:bookmarkStart w:id="0" w:name="_GoBack"/>
            <w:bookmarkEnd w:id="0"/>
          </w:p>
        </w:tc>
      </w:tr>
      <w:tr w:rsidR="002B5470" w:rsidRPr="004F3336" w:rsidTr="00575904">
        <w:trPr>
          <w:trHeight w:val="269"/>
        </w:trPr>
        <w:tc>
          <w:tcPr>
            <w:tcW w:w="1026" w:type="dxa"/>
            <w:vMerge/>
            <w:vAlign w:val="center"/>
          </w:tcPr>
          <w:p w:rsidR="002B5470" w:rsidRPr="004F3336" w:rsidRDefault="002B5470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 w:val="restart"/>
            <w:vAlign w:val="center"/>
          </w:tcPr>
          <w:p w:rsidR="002B5470" w:rsidRPr="004F3336" w:rsidRDefault="002B5470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4F3336">
              <w:rPr>
                <w:rFonts w:ascii="Myriad Pro" w:hAnsi="Myriad Pro" w:cs="Arial"/>
                <w:lang w:val="es-CO"/>
              </w:rPr>
              <w:t>PLAN DE UNIDAD</w:t>
            </w:r>
          </w:p>
          <w:p w:rsidR="002B5470" w:rsidRPr="004F3336" w:rsidRDefault="00575904" w:rsidP="00A3789B">
            <w:pPr>
              <w:jc w:val="center"/>
              <w:rPr>
                <w:rFonts w:ascii="Myriad Pro" w:hAnsi="Myriad Pro" w:cs="Arial"/>
                <w:i/>
              </w:rPr>
            </w:pPr>
            <w:r>
              <w:rPr>
                <w:rFonts w:ascii="Myriad Pro" w:hAnsi="Myriad Pro" w:cs="Arial"/>
                <w:lang w:val="es-CO"/>
              </w:rPr>
              <w:t>2011</w:t>
            </w:r>
            <w:r w:rsidR="002B5470" w:rsidRPr="004F3336">
              <w:rPr>
                <w:rFonts w:ascii="Myriad Pro" w:hAnsi="Myriad Pro" w:cs="Arial"/>
                <w:lang w:val="es-CO"/>
              </w:rPr>
              <w:t xml:space="preserve"> -201</w:t>
            </w:r>
            <w:r>
              <w:rPr>
                <w:rFonts w:ascii="Myriad Pro" w:hAnsi="Myriad Pro" w:cs="Arial"/>
                <w:lang w:val="es-CO"/>
              </w:rPr>
              <w:t>2</w:t>
            </w:r>
          </w:p>
        </w:tc>
        <w:tc>
          <w:tcPr>
            <w:tcW w:w="1705" w:type="dxa"/>
            <w:vAlign w:val="center"/>
          </w:tcPr>
          <w:p w:rsidR="002B5470" w:rsidRPr="004F3336" w:rsidRDefault="003E4C1C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4F3336">
              <w:rPr>
                <w:rFonts w:ascii="Myriad Pro" w:hAnsi="Myriad Pro" w:cs="Arial"/>
                <w:sz w:val="24"/>
                <w:szCs w:val="24"/>
              </w:rPr>
              <w:t>v. 03</w:t>
            </w:r>
          </w:p>
        </w:tc>
      </w:tr>
      <w:tr w:rsidR="002B5470" w:rsidRPr="004F3336" w:rsidTr="00575904">
        <w:trPr>
          <w:trHeight w:val="268"/>
        </w:trPr>
        <w:tc>
          <w:tcPr>
            <w:tcW w:w="1026" w:type="dxa"/>
            <w:vMerge/>
            <w:vAlign w:val="center"/>
          </w:tcPr>
          <w:p w:rsidR="002B5470" w:rsidRPr="004F3336" w:rsidRDefault="002B5470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771" w:type="dxa"/>
            <w:vMerge/>
            <w:vAlign w:val="center"/>
          </w:tcPr>
          <w:p w:rsidR="002B5470" w:rsidRPr="004F3336" w:rsidRDefault="002B5470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705" w:type="dxa"/>
            <w:vAlign w:val="center"/>
          </w:tcPr>
          <w:p w:rsidR="002B5470" w:rsidRPr="004F3336" w:rsidRDefault="003E4C1C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4F3336">
              <w:rPr>
                <w:rFonts w:ascii="Myriad Pro" w:hAnsi="Myriad Pro" w:cs="Arial"/>
                <w:sz w:val="24"/>
                <w:szCs w:val="24"/>
              </w:rPr>
              <w:t>August 2010</w:t>
            </w:r>
          </w:p>
        </w:tc>
      </w:tr>
    </w:tbl>
    <w:p w:rsidR="002B5470" w:rsidRPr="004F3336" w:rsidRDefault="002B5470" w:rsidP="002B5470">
      <w:pPr>
        <w:jc w:val="center"/>
        <w:rPr>
          <w:rFonts w:ascii="Myriad Pro" w:hAnsi="Myriad Pro" w:cs="Arial"/>
          <w:b/>
        </w:rPr>
      </w:pPr>
    </w:p>
    <w:p w:rsidR="002B5470" w:rsidRPr="004F3336" w:rsidRDefault="00575904" w:rsidP="002B5470">
      <w:pPr>
        <w:rPr>
          <w:rFonts w:ascii="Myriad Pro" w:hAnsi="Myriad Pro" w:cs="Arial"/>
          <w:b/>
          <w:lang w:val="es-CO"/>
        </w:rPr>
      </w:pPr>
      <w:r>
        <w:rPr>
          <w:rFonts w:ascii="Myriad Pro" w:hAnsi="Myriad Pro" w:cs="Arial"/>
          <w:b/>
          <w:lang w:val="es-CO"/>
        </w:rPr>
        <w:t>ASIGNATURA:</w:t>
      </w:r>
      <w:r w:rsidR="002B5470" w:rsidRPr="004F3336">
        <w:rPr>
          <w:rFonts w:ascii="Myriad Pro" w:hAnsi="Myriad Pro" w:cs="Arial"/>
          <w:b/>
          <w:lang w:val="es-CO"/>
        </w:rPr>
        <w:t xml:space="preserve"> </w:t>
      </w:r>
      <w:r w:rsidR="002B5470" w:rsidRPr="004F3336">
        <w:rPr>
          <w:rFonts w:ascii="Myriad Pro" w:hAnsi="Myriad Pro" w:cs="Arial"/>
          <w:b/>
          <w:lang w:val="es-CO"/>
        </w:rPr>
        <w:tab/>
      </w:r>
      <w:r w:rsidR="002B5470" w:rsidRPr="004F3336">
        <w:rPr>
          <w:rFonts w:ascii="Myriad Pro" w:hAnsi="Myriad Pro" w:cs="Arial"/>
          <w:b/>
          <w:lang w:val="es-CO"/>
        </w:rPr>
        <w:tab/>
      </w:r>
      <w:r w:rsidR="009A4BB3" w:rsidRPr="004F3336">
        <w:rPr>
          <w:rFonts w:ascii="Myriad Pro" w:hAnsi="Myriad Pro" w:cs="Arial"/>
          <w:b/>
          <w:lang w:val="es-CO"/>
        </w:rPr>
        <w:tab/>
      </w:r>
      <w:r w:rsidR="002B5470" w:rsidRPr="004F3336"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ES"/>
        </w:rPr>
        <w:t>EDUCACIÓN DEL CARÁ</w:t>
      </w:r>
      <w:r w:rsidR="002B5470" w:rsidRPr="004F3336">
        <w:rPr>
          <w:rFonts w:ascii="Myriad Pro" w:hAnsi="Myriad Pro" w:cs="Arial"/>
          <w:b/>
          <w:lang w:val="es-ES"/>
        </w:rPr>
        <w:t>CTER</w:t>
      </w:r>
    </w:p>
    <w:p w:rsidR="002B5470" w:rsidRPr="004F3336" w:rsidRDefault="002B5470" w:rsidP="002B5470">
      <w:pPr>
        <w:rPr>
          <w:rFonts w:ascii="Myriad Pro" w:hAnsi="Myriad Pro" w:cs="Arial"/>
          <w:b/>
          <w:lang w:val="es-CO"/>
        </w:rPr>
      </w:pPr>
      <w:r w:rsidRPr="004F3336">
        <w:rPr>
          <w:rFonts w:ascii="Myriad Pro" w:hAnsi="Myriad Pro" w:cs="Arial"/>
          <w:b/>
          <w:lang w:val="es-ES"/>
        </w:rPr>
        <w:t>GRADO</w:t>
      </w:r>
      <w:r w:rsidR="00575904">
        <w:rPr>
          <w:rFonts w:ascii="Myriad Pro" w:hAnsi="Myriad Pro" w:cs="Arial"/>
          <w:b/>
          <w:lang w:val="es-CO"/>
        </w:rPr>
        <w:t>:</w:t>
      </w:r>
      <w:r w:rsidR="00575904">
        <w:rPr>
          <w:rFonts w:ascii="Myriad Pro" w:hAnsi="Myriad Pro" w:cs="Arial"/>
          <w:b/>
          <w:lang w:val="es-CO"/>
        </w:rPr>
        <w:tab/>
      </w:r>
      <w:r w:rsidR="00575904">
        <w:rPr>
          <w:rFonts w:ascii="Myriad Pro" w:hAnsi="Myriad Pro" w:cs="Arial"/>
          <w:b/>
          <w:lang w:val="es-CO"/>
        </w:rPr>
        <w:tab/>
      </w:r>
      <w:r w:rsidR="00575904">
        <w:rPr>
          <w:rFonts w:ascii="Myriad Pro" w:hAnsi="Myriad Pro" w:cs="Arial"/>
          <w:b/>
          <w:lang w:val="es-CO"/>
        </w:rPr>
        <w:tab/>
      </w:r>
      <w:r w:rsidR="00575904">
        <w:rPr>
          <w:rFonts w:ascii="Myriad Pro" w:hAnsi="Myriad Pro" w:cs="Arial"/>
          <w:b/>
          <w:lang w:val="es-CO"/>
        </w:rPr>
        <w:tab/>
      </w:r>
      <w:r w:rsidR="00575904">
        <w:rPr>
          <w:rFonts w:ascii="Myriad Pro" w:hAnsi="Myriad Pro" w:cs="Arial"/>
          <w:b/>
          <w:lang w:val="es-CO"/>
        </w:rPr>
        <w:tab/>
        <w:t>DÁ</w:t>
      </w:r>
      <w:r w:rsidRPr="004F3336">
        <w:rPr>
          <w:rFonts w:ascii="Myriad Pro" w:hAnsi="Myriad Pro" w:cs="Arial"/>
          <w:b/>
          <w:lang w:val="es-CO"/>
        </w:rPr>
        <w:t>CIMO</w:t>
      </w:r>
      <w:r w:rsidRPr="004F3336">
        <w:rPr>
          <w:rFonts w:ascii="Myriad Pro" w:hAnsi="Myriad Pro" w:cs="Arial"/>
          <w:b/>
          <w:lang w:val="es-CO"/>
        </w:rPr>
        <w:tab/>
      </w:r>
      <w:r w:rsidRPr="004F3336">
        <w:rPr>
          <w:rFonts w:ascii="Myriad Pro" w:hAnsi="Myriad Pro" w:cs="Arial"/>
          <w:b/>
          <w:lang w:val="es-CO"/>
        </w:rPr>
        <w:tab/>
      </w:r>
      <w:r w:rsidRPr="004F3336">
        <w:rPr>
          <w:rFonts w:ascii="Myriad Pro" w:hAnsi="Myriad Pro" w:cs="Arial"/>
          <w:b/>
          <w:lang w:val="es-CO"/>
        </w:rPr>
        <w:tab/>
      </w:r>
      <w:r w:rsidRPr="004F3336">
        <w:rPr>
          <w:rFonts w:ascii="Myriad Pro" w:hAnsi="Myriad Pro" w:cs="Arial"/>
          <w:b/>
          <w:lang w:val="es-CO"/>
        </w:rPr>
        <w:tab/>
      </w:r>
    </w:p>
    <w:p w:rsidR="002B5470" w:rsidRPr="004F3336" w:rsidRDefault="002B5470" w:rsidP="002B5470">
      <w:pPr>
        <w:rPr>
          <w:rFonts w:ascii="Myriad Pro" w:hAnsi="Myriad Pro" w:cs="Arial"/>
          <w:b/>
          <w:lang w:val="es-CO"/>
        </w:rPr>
      </w:pPr>
      <w:r w:rsidRPr="004F3336">
        <w:rPr>
          <w:rFonts w:ascii="Myriad Pro" w:hAnsi="Myriad Pro" w:cs="Arial"/>
          <w:b/>
          <w:lang w:val="es-CO"/>
        </w:rPr>
        <w:t>PERÍODO:</w:t>
      </w:r>
      <w:r w:rsidRPr="004F3336">
        <w:rPr>
          <w:rFonts w:ascii="Myriad Pro" w:hAnsi="Myriad Pro" w:cs="Arial"/>
          <w:b/>
          <w:lang w:val="es-CO"/>
        </w:rPr>
        <w:tab/>
      </w:r>
      <w:r w:rsidRPr="004F3336">
        <w:rPr>
          <w:rFonts w:ascii="Myriad Pro" w:hAnsi="Myriad Pro" w:cs="Arial"/>
          <w:b/>
          <w:lang w:val="es-CO"/>
        </w:rPr>
        <w:tab/>
      </w:r>
      <w:r w:rsidRPr="004F3336">
        <w:rPr>
          <w:rFonts w:ascii="Myriad Pro" w:hAnsi="Myriad Pro" w:cs="Arial"/>
          <w:b/>
          <w:lang w:val="es-CO"/>
        </w:rPr>
        <w:tab/>
      </w:r>
      <w:r w:rsidRPr="004F3336">
        <w:rPr>
          <w:rFonts w:ascii="Myriad Pro" w:hAnsi="Myriad Pro" w:cs="Arial"/>
          <w:b/>
          <w:lang w:val="es-CO"/>
        </w:rPr>
        <w:tab/>
      </w:r>
      <w:r w:rsidRPr="004F3336">
        <w:rPr>
          <w:rFonts w:ascii="Myriad Pro" w:hAnsi="Myriad Pro" w:cs="Arial"/>
          <w:b/>
          <w:lang w:val="es-CO"/>
        </w:rPr>
        <w:tab/>
        <w:t>SEGUNDO</w:t>
      </w:r>
    </w:p>
    <w:p w:rsidR="002B5470" w:rsidRPr="004F3336" w:rsidRDefault="002B5470" w:rsidP="002B5470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4F3336">
        <w:rPr>
          <w:rFonts w:ascii="Myriad Pro" w:hAnsi="Myriad Pro" w:cs="Arial"/>
          <w:b/>
          <w:bCs/>
          <w:lang w:val="es-ES"/>
        </w:rPr>
        <w:t>NOMBRE / TEMA O UNIDAD:</w:t>
      </w:r>
      <w:r w:rsidRPr="004F3336">
        <w:rPr>
          <w:rFonts w:ascii="Myriad Pro" w:hAnsi="Myriad Pro" w:cs="Arial"/>
          <w:b/>
          <w:bCs/>
          <w:lang w:val="es-ES"/>
        </w:rPr>
        <w:tab/>
      </w:r>
      <w:r w:rsidRPr="004F3336">
        <w:rPr>
          <w:rFonts w:ascii="Myriad Pro" w:hAnsi="Myriad Pro" w:cs="Arial"/>
          <w:b/>
          <w:bCs/>
          <w:lang w:val="es-ES"/>
        </w:rPr>
        <w:tab/>
      </w:r>
      <w:r w:rsidR="00575904">
        <w:rPr>
          <w:rFonts w:ascii="Myriad Pro" w:hAnsi="Myriad Pro" w:cs="Arial"/>
          <w:b/>
          <w:bCs/>
          <w:lang w:val="es-ES"/>
        </w:rPr>
        <w:t>PLANEACIÓ</w:t>
      </w:r>
      <w:r w:rsidR="009A4BB3" w:rsidRPr="004F3336">
        <w:rPr>
          <w:rFonts w:ascii="Myriad Pro" w:hAnsi="Myriad Pro" w:cs="Arial"/>
          <w:b/>
          <w:bCs/>
          <w:lang w:val="es-ES"/>
        </w:rPr>
        <w:t>N DE VIDA</w:t>
      </w:r>
    </w:p>
    <w:p w:rsidR="002B5470" w:rsidRPr="004F3336" w:rsidRDefault="002B5470" w:rsidP="002B5470">
      <w:pPr>
        <w:rPr>
          <w:rFonts w:ascii="Myriad Pro" w:hAnsi="Myriad Pro" w:cs="Arial"/>
          <w:b/>
          <w:bCs/>
          <w:lang w:val="es-ES"/>
        </w:rPr>
      </w:pPr>
      <w:r w:rsidRPr="004F3336">
        <w:rPr>
          <w:rFonts w:ascii="Myriad Pro" w:hAnsi="Myriad Pro" w:cs="Arial"/>
          <w:b/>
          <w:bCs/>
          <w:lang w:val="es-ES"/>
        </w:rPr>
        <w:t>TIEMPO DE DURACIÓN ESTIMADO:</w:t>
      </w:r>
      <w:r w:rsidRPr="004F3336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2B5470" w:rsidRPr="004F3336" w:rsidRDefault="002B5470" w:rsidP="002B5470">
      <w:pPr>
        <w:rPr>
          <w:rFonts w:ascii="Myriad Pro" w:hAnsi="Myriad Pro" w:cs="Arial"/>
          <w:b/>
          <w:bCs/>
          <w:lang w:val="es-ES"/>
        </w:rPr>
      </w:pPr>
      <w:r w:rsidRPr="004F3336">
        <w:rPr>
          <w:rFonts w:ascii="Myriad Pro" w:hAnsi="Myriad Pro" w:cs="Arial"/>
          <w:b/>
          <w:bCs/>
          <w:lang w:val="es-ES"/>
        </w:rPr>
        <w:t>ENTREGADO POR:</w:t>
      </w:r>
      <w:r w:rsidRPr="004F3336">
        <w:rPr>
          <w:rFonts w:ascii="Myriad Pro" w:hAnsi="Myriad Pro" w:cs="Arial"/>
          <w:b/>
          <w:bCs/>
          <w:lang w:val="es-ES"/>
        </w:rPr>
        <w:tab/>
      </w:r>
      <w:r w:rsidR="009A4BB3" w:rsidRPr="004F3336">
        <w:rPr>
          <w:rFonts w:ascii="Myriad Pro" w:hAnsi="Myriad Pro" w:cs="Arial"/>
          <w:b/>
          <w:bCs/>
          <w:lang w:val="es-ES"/>
        </w:rPr>
        <w:tab/>
      </w:r>
      <w:r w:rsidRPr="004F3336">
        <w:rPr>
          <w:rFonts w:ascii="Myriad Pro" w:hAnsi="Myriad Pro" w:cs="Arial"/>
          <w:b/>
          <w:bCs/>
          <w:lang w:val="es-ES"/>
        </w:rPr>
        <w:tab/>
      </w:r>
      <w:r w:rsidRPr="004F3336">
        <w:rPr>
          <w:rFonts w:ascii="Myriad Pro" w:hAnsi="Myriad Pro" w:cs="Arial"/>
          <w:b/>
          <w:bCs/>
          <w:lang w:val="es-ES"/>
        </w:rPr>
        <w:tab/>
        <w:t xml:space="preserve">JOHN REDY NIETO ALZATE </w:t>
      </w:r>
    </w:p>
    <w:p w:rsidR="002B5470" w:rsidRPr="004F3336" w:rsidRDefault="002B5470" w:rsidP="002B5470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074"/>
      </w:tblGrid>
      <w:tr w:rsidR="009A4BB3" w:rsidRPr="004F3336" w:rsidTr="000963ED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3" w:rsidRPr="004F3336" w:rsidRDefault="009A4BB3" w:rsidP="000963ED">
            <w:pPr>
              <w:rPr>
                <w:rFonts w:ascii="Myriad Pro" w:hAnsi="Myriad Pro" w:cs="Arial"/>
                <w:b/>
                <w:bCs/>
                <w:lang w:val="es-CO"/>
              </w:rPr>
            </w:pPr>
          </w:p>
          <w:p w:rsidR="004F3336" w:rsidRPr="004F3336" w:rsidRDefault="009A4BB3" w:rsidP="004F333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F3336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 </w:t>
            </w:r>
            <w:r w:rsidRPr="004F3336">
              <w:rPr>
                <w:rFonts w:ascii="Myriad Pro" w:hAnsi="Myriad Pro" w:cs="Arial"/>
                <w:bCs/>
                <w:lang w:val="es-ES"/>
              </w:rPr>
              <w:t xml:space="preserve">Durante este periodo se </w:t>
            </w:r>
            <w:r w:rsidR="00C60DE6" w:rsidRPr="004F3336">
              <w:rPr>
                <w:rFonts w:ascii="Myriad Pro" w:hAnsi="Myriad Pro" w:cs="Arial"/>
                <w:bCs/>
                <w:lang w:val="es-ES"/>
              </w:rPr>
              <w:t xml:space="preserve">continúa trabajando en la realización del proyecto de vida siguiendo la propuesta metodológica de empresarios por la educación. </w:t>
            </w:r>
            <w:r w:rsidR="004F3336" w:rsidRPr="004F3336">
              <w:rPr>
                <w:rFonts w:ascii="Myriad Pro" w:hAnsi="Myriad Pro" w:cs="Arial"/>
                <w:bCs/>
                <w:lang w:val="es-ES"/>
              </w:rPr>
              <w:t>La elaboración de su proyecto personal les permitirá definir metas, estrategias, valores y así proyecta su vida en cada una de las áreas de crecimiento personal. Se realizarán actividades de tribus.</w:t>
            </w:r>
          </w:p>
        </w:tc>
      </w:tr>
      <w:tr w:rsidR="009A4BB3" w:rsidRPr="004F3336" w:rsidTr="000963ED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</w:p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4F3336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9A4BB3" w:rsidRPr="00575904" w:rsidTr="000963ED">
        <w:trPr>
          <w:trHeight w:val="41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3" w:rsidRPr="004F3336" w:rsidRDefault="009A4BB3" w:rsidP="009A4BB3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4F3336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C60DE6" w:rsidRPr="004F3336" w:rsidRDefault="00C60DE6" w:rsidP="00C60DE6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</w:p>
          <w:p w:rsidR="00C60DE6" w:rsidRPr="004F3336" w:rsidRDefault="00C60DE6" w:rsidP="00C60DE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F3336">
              <w:rPr>
                <w:rFonts w:ascii="Myriad Pro" w:hAnsi="Myriad Pro" w:cs="Arial"/>
                <w:b/>
                <w:lang w:val="es-CO"/>
              </w:rPr>
              <w:t xml:space="preserve">ESTÁNDARES Y LOGROS:  </w:t>
            </w:r>
          </w:p>
          <w:p w:rsidR="00C60DE6" w:rsidRPr="004F3336" w:rsidRDefault="00C60DE6" w:rsidP="00C60DE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C60DE6" w:rsidRPr="004F3336" w:rsidRDefault="00C60DE6" w:rsidP="00C60DE6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F3336">
              <w:rPr>
                <w:rFonts w:ascii="Myriad Pro" w:hAnsi="Myriad Pro" w:cs="Arial"/>
                <w:lang w:val="es-CO"/>
              </w:rPr>
              <w:t>Identifica habilidades que le reafirman su autoestima.</w:t>
            </w:r>
          </w:p>
          <w:p w:rsidR="00C60DE6" w:rsidRPr="004F3336" w:rsidRDefault="00C60DE6" w:rsidP="00C60DE6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F3336">
              <w:rPr>
                <w:rFonts w:ascii="Myriad Pro" w:hAnsi="Myriad Pro" w:cs="Arial"/>
                <w:lang w:val="es-CO"/>
              </w:rPr>
              <w:t xml:space="preserve">Valora la importancia de un proyecto de vida. </w:t>
            </w:r>
          </w:p>
          <w:p w:rsidR="00C60DE6" w:rsidRPr="004F3336" w:rsidRDefault="00C60DE6" w:rsidP="00C60DE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C60DE6" w:rsidRPr="004F3336" w:rsidRDefault="00C60DE6" w:rsidP="00C60DE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F3336">
              <w:rPr>
                <w:rFonts w:ascii="Myriad Pro" w:hAnsi="Myriad Pro" w:cs="Arial"/>
                <w:b/>
                <w:lang w:val="es-CO"/>
              </w:rPr>
              <w:t xml:space="preserve">ESTÁNDARES PARA LA VIDA:  </w:t>
            </w:r>
          </w:p>
          <w:p w:rsidR="00C60DE6" w:rsidRPr="004F3336" w:rsidRDefault="00C60DE6" w:rsidP="00C60DE6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C60DE6" w:rsidRPr="004F3336" w:rsidRDefault="00C60DE6" w:rsidP="00C60DE6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F3336">
              <w:rPr>
                <w:rFonts w:ascii="Myriad Pro" w:hAnsi="Myriad Pro" w:cs="Arial"/>
                <w:lang w:val="es-CO"/>
              </w:rPr>
              <w:t>Generan ideas nuevas y creativas tomando riesgos considerados en varios contextos.</w:t>
            </w:r>
          </w:p>
          <w:p w:rsidR="009A4BB3" w:rsidRPr="004F3336" w:rsidRDefault="009A4BB3" w:rsidP="00C60DE6">
            <w:pPr>
              <w:ind w:left="720"/>
              <w:jc w:val="both"/>
              <w:rPr>
                <w:rFonts w:ascii="Myriad Pro" w:hAnsi="Myriad Pro" w:cs="Arial"/>
                <w:lang w:val="es-CO"/>
              </w:rPr>
            </w:pPr>
          </w:p>
        </w:tc>
      </w:tr>
      <w:tr w:rsidR="009A4BB3" w:rsidRPr="00575904" w:rsidTr="000963E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4F3336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9A4BB3" w:rsidRPr="004F3336" w:rsidRDefault="009A4BB3" w:rsidP="009A4BB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4F3336">
              <w:rPr>
                <w:rFonts w:ascii="Myriad Pro" w:hAnsi="Myriad Pro" w:cs="Arial"/>
                <w:lang w:val="es-ES"/>
              </w:rPr>
              <w:t>Que son los valores</w:t>
            </w:r>
            <w:r w:rsidRPr="004F3336">
              <w:rPr>
                <w:rFonts w:ascii="Myriad Pro" w:hAnsi="Myriad Pro" w:cs="Arial"/>
                <w:lang w:val="es-CO"/>
              </w:rPr>
              <w:t xml:space="preserve">? Qué es una creencia? ¿Qué es la misión de vida? </w:t>
            </w:r>
            <w:r w:rsidRPr="004F3336">
              <w:rPr>
                <w:rFonts w:ascii="Myriad Pro" w:hAnsi="Myriad Pro" w:cs="Arial"/>
              </w:rPr>
              <w:t xml:space="preserve">¿Qué es la visión de vida? </w:t>
            </w:r>
          </w:p>
          <w:p w:rsidR="009A4BB3" w:rsidRPr="004F3336" w:rsidRDefault="009A4BB3" w:rsidP="000963ED">
            <w:pPr>
              <w:pStyle w:val="Prrafodelista"/>
              <w:ind w:left="360"/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4F3336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9A4BB3" w:rsidRPr="004F3336" w:rsidRDefault="009A4BB3" w:rsidP="000963ED">
            <w:pPr>
              <w:rPr>
                <w:rFonts w:ascii="Myriad Pro" w:hAnsi="Myriad Pro" w:cs="Arial"/>
                <w:b/>
                <w:lang w:val="es-ES"/>
              </w:rPr>
            </w:pPr>
          </w:p>
          <w:p w:rsidR="009A4BB3" w:rsidRPr="004F3336" w:rsidRDefault="009A4BB3" w:rsidP="000963ED">
            <w:pPr>
              <w:rPr>
                <w:rFonts w:ascii="Myriad Pro" w:hAnsi="Myriad Pro" w:cs="Arial"/>
                <w:b/>
                <w:lang w:val="es-ES"/>
              </w:rPr>
            </w:pPr>
            <w:r w:rsidRPr="004F3336">
              <w:rPr>
                <w:rFonts w:ascii="Myriad Pro" w:hAnsi="Myriad Pro" w:cs="Arial"/>
                <w:lang w:val="es-ES"/>
              </w:rPr>
              <w:t>Valores, misión, visión, creencias, identidad, planeación.</w:t>
            </w:r>
          </w:p>
        </w:tc>
      </w:tr>
      <w:tr w:rsidR="009A4BB3" w:rsidRPr="004F3336" w:rsidTr="000963ED">
        <w:trPr>
          <w:trHeight w:val="34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BB3" w:rsidRPr="004F3336" w:rsidRDefault="009A4BB3" w:rsidP="000963ED">
            <w:pPr>
              <w:jc w:val="center"/>
              <w:rPr>
                <w:rFonts w:ascii="Myriad Pro" w:hAnsi="Myriad Pro" w:cs="Arial"/>
              </w:rPr>
            </w:pPr>
            <w:r w:rsidRPr="004F3336">
              <w:rPr>
                <w:rFonts w:ascii="Myriad Pro" w:hAnsi="Myriad Pro" w:cs="Arial"/>
                <w:b/>
              </w:rPr>
              <w:t>ETAPA 2 – EVIDENCIA DE EVALUACIÓN</w:t>
            </w:r>
          </w:p>
        </w:tc>
      </w:tr>
      <w:tr w:rsidR="009A4BB3" w:rsidRPr="00575904" w:rsidTr="000963E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4F3336" w:rsidRDefault="009A4BB3" w:rsidP="000963ED">
            <w:pPr>
              <w:ind w:left="360"/>
              <w:jc w:val="both"/>
              <w:rPr>
                <w:rFonts w:ascii="Myriad Pro" w:hAnsi="Myriad Pro" w:cs="Arial"/>
                <w:lang w:val="es-CO"/>
              </w:rPr>
            </w:pPr>
          </w:p>
          <w:p w:rsidR="00C60DE6" w:rsidRPr="004F3336" w:rsidRDefault="00C60DE6" w:rsidP="00C60DE6">
            <w:pPr>
              <w:rPr>
                <w:rFonts w:ascii="Myriad Pro" w:hAnsi="Myriad Pro" w:cs="Arial"/>
                <w:lang w:val="es-ES"/>
              </w:rPr>
            </w:pPr>
            <w:r w:rsidRPr="004F3336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C60DE6" w:rsidRPr="004F3336" w:rsidRDefault="00C60DE6" w:rsidP="00C60DE6">
            <w:pPr>
              <w:rPr>
                <w:rFonts w:ascii="Myriad Pro" w:hAnsi="Myriad Pro" w:cs="Arial"/>
                <w:lang w:val="es-ES"/>
              </w:rPr>
            </w:pPr>
          </w:p>
          <w:p w:rsidR="00C60DE6" w:rsidRPr="004F3336" w:rsidRDefault="00C60DE6" w:rsidP="00C60DE6">
            <w:pPr>
              <w:pStyle w:val="Prrafodelista"/>
              <w:numPr>
                <w:ilvl w:val="0"/>
                <w:numId w:val="2"/>
              </w:numPr>
              <w:rPr>
                <w:rFonts w:ascii="Myriad Pro" w:hAnsi="Myriad Pro" w:cs="Arial"/>
                <w:b/>
                <w:lang w:val="es-ES"/>
              </w:rPr>
            </w:pPr>
            <w:r w:rsidRPr="004F3336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C60DE6" w:rsidRPr="004F3336" w:rsidRDefault="00C60DE6" w:rsidP="00C60DE6">
            <w:pPr>
              <w:pStyle w:val="Prrafodelista"/>
              <w:numPr>
                <w:ilvl w:val="0"/>
                <w:numId w:val="2"/>
              </w:numPr>
              <w:rPr>
                <w:rFonts w:ascii="Myriad Pro" w:hAnsi="Myriad Pro" w:cs="Arial"/>
                <w:b/>
                <w:lang w:val="es-ES"/>
              </w:rPr>
            </w:pPr>
            <w:r w:rsidRPr="004F3336">
              <w:rPr>
                <w:rFonts w:ascii="Myriad Pro" w:hAnsi="Myriad Pro" w:cs="Arial"/>
                <w:lang w:val="es-ES"/>
              </w:rPr>
              <w:lastRenderedPageBreak/>
              <w:t>Evaluación cognitiva: Manejo de contenidos y argumentación sobre ellos</w:t>
            </w:r>
          </w:p>
          <w:p w:rsidR="009A4BB3" w:rsidRPr="004F3336" w:rsidRDefault="009A4BB3" w:rsidP="00C60DE6">
            <w:pPr>
              <w:ind w:left="360"/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9A4BB3" w:rsidRPr="004F3336" w:rsidTr="000963ED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BB3" w:rsidRPr="004F3336" w:rsidRDefault="009A4BB3" w:rsidP="000963ED">
            <w:pPr>
              <w:jc w:val="center"/>
              <w:rPr>
                <w:rFonts w:ascii="Myriad Pro" w:hAnsi="Myriad Pro" w:cs="Arial"/>
                <w:b/>
              </w:rPr>
            </w:pPr>
            <w:r w:rsidRPr="004F3336">
              <w:rPr>
                <w:rFonts w:ascii="Myriad Pro" w:hAnsi="Myriad Pro" w:cs="Arial"/>
                <w:b/>
              </w:rPr>
              <w:lastRenderedPageBreak/>
              <w:t>ETAPA 3 – ACTIVIDADES DE APRENDIZAJE</w:t>
            </w:r>
          </w:p>
        </w:tc>
      </w:tr>
      <w:tr w:rsidR="009A4BB3" w:rsidRPr="004F3336" w:rsidTr="000963E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B3" w:rsidRPr="004F3336" w:rsidRDefault="009A4BB3" w:rsidP="000963ED">
            <w:pPr>
              <w:rPr>
                <w:rFonts w:ascii="Myriad Pro" w:hAnsi="Myriad Pro" w:cs="Arial"/>
              </w:rPr>
            </w:pPr>
          </w:p>
          <w:p w:rsidR="009A4BB3" w:rsidRPr="004F3336" w:rsidRDefault="004F3336" w:rsidP="009A4B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F3336">
              <w:rPr>
                <w:rFonts w:ascii="Myriad Pro" w:hAnsi="Myriad Pro" w:cs="Arial"/>
                <w:lang w:val="es-CO"/>
              </w:rPr>
              <w:t xml:space="preserve">Realización de </w:t>
            </w:r>
            <w:r>
              <w:rPr>
                <w:rFonts w:ascii="Myriad Pro" w:hAnsi="Myriad Pro" w:cs="Arial"/>
                <w:lang w:val="es-CO"/>
              </w:rPr>
              <w:t>actividades de su plan de mejoramiento personal en su</w:t>
            </w:r>
            <w:r w:rsidR="001C4E9D">
              <w:rPr>
                <w:rFonts w:ascii="Myriad Pro" w:hAnsi="Myriad Pro" w:cs="Arial"/>
                <w:lang w:val="es-CO"/>
              </w:rPr>
              <w:t xml:space="preserve"> </w:t>
            </w:r>
            <w:r>
              <w:rPr>
                <w:rFonts w:ascii="Myriad Pro" w:hAnsi="Myriad Pro" w:cs="Arial"/>
                <w:lang w:val="es-CO"/>
              </w:rPr>
              <w:t>cuaderno</w:t>
            </w:r>
            <w:r w:rsidRPr="004F3336">
              <w:rPr>
                <w:rFonts w:ascii="Myriad Pro" w:hAnsi="Myriad Pro" w:cs="Arial"/>
                <w:lang w:val="es-CO"/>
              </w:rPr>
              <w:t>.</w:t>
            </w:r>
          </w:p>
          <w:p w:rsidR="009A4BB3" w:rsidRDefault="009A4BB3" w:rsidP="009A4B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F3336">
              <w:rPr>
                <w:rFonts w:ascii="Myriad Pro" w:hAnsi="Myriad Pro" w:cs="Arial"/>
                <w:lang w:val="es-CO"/>
              </w:rPr>
              <w:t>Actividades de inclusión, influencia y pertenencia.</w:t>
            </w:r>
          </w:p>
          <w:p w:rsidR="004F3336" w:rsidRDefault="004F3336" w:rsidP="009A4B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>Película: Venciendo a los gigantes.</w:t>
            </w:r>
          </w:p>
          <w:p w:rsidR="004F3336" w:rsidRPr="004F3336" w:rsidRDefault="001C4E9D" w:rsidP="009A4BB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>Cine foro</w:t>
            </w:r>
            <w:r w:rsidR="004F3336">
              <w:rPr>
                <w:rFonts w:ascii="Myriad Pro" w:hAnsi="Myriad Pro" w:cs="Arial"/>
                <w:lang w:val="es-CO"/>
              </w:rPr>
              <w:t>.</w:t>
            </w:r>
          </w:p>
          <w:p w:rsidR="009A4BB3" w:rsidRPr="004F3336" w:rsidRDefault="009A4BB3" w:rsidP="000963ED">
            <w:pPr>
              <w:jc w:val="both"/>
              <w:rPr>
                <w:rFonts w:ascii="Myriad Pro" w:hAnsi="Myriad Pro" w:cs="Arial"/>
                <w:lang w:val="es-CO"/>
              </w:rPr>
            </w:pPr>
          </w:p>
        </w:tc>
      </w:tr>
      <w:tr w:rsidR="009A4BB3" w:rsidRPr="004F3336" w:rsidTr="000963ED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B3" w:rsidRDefault="009A4BB3" w:rsidP="000963ED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F3336">
              <w:rPr>
                <w:rFonts w:ascii="Myriad Pro" w:hAnsi="Myriad Pro" w:cs="Arial"/>
                <w:b/>
                <w:lang w:val="es-CO"/>
              </w:rPr>
              <w:t xml:space="preserve">MATERIALES Y RECURSOS: </w:t>
            </w:r>
          </w:p>
          <w:p w:rsidR="004F3336" w:rsidRDefault="004F3336" w:rsidP="000963ED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4F3336" w:rsidRPr="00AD0A9E" w:rsidRDefault="004F3336" w:rsidP="004F3336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Recursos:</w:t>
            </w:r>
          </w:p>
          <w:p w:rsidR="004F3336" w:rsidRPr="00AD0A9E" w:rsidRDefault="004F3336" w:rsidP="004F3336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Libro: </w:t>
            </w:r>
            <w:r w:rsidRPr="00AD0A9E">
              <w:rPr>
                <w:rFonts w:ascii="Myriad Pro" w:hAnsi="Myriad Pro" w:cs="Arial"/>
                <w:lang w:val="es-ES"/>
              </w:rPr>
              <w:t>Plan</w:t>
            </w:r>
            <w:r>
              <w:rPr>
                <w:rFonts w:ascii="Myriad Pro" w:hAnsi="Myriad Pro" w:cs="Arial"/>
                <w:lang w:val="es-ES"/>
              </w:rPr>
              <w:t xml:space="preserve"> de mejoramiento personal.</w:t>
            </w:r>
          </w:p>
          <w:p w:rsidR="004F3336" w:rsidRPr="00AD0A9E" w:rsidRDefault="004F3336" w:rsidP="004F3336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Computador.</w:t>
            </w:r>
          </w:p>
          <w:p w:rsidR="004F3336" w:rsidRPr="00AD0A9E" w:rsidRDefault="004F3336" w:rsidP="004F3336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Video Beam</w:t>
            </w:r>
            <w:r>
              <w:rPr>
                <w:rFonts w:ascii="Myriad Pro" w:hAnsi="Myriad Pro" w:cs="Arial"/>
                <w:lang w:val="es-ES"/>
              </w:rPr>
              <w:t>.</w:t>
            </w:r>
          </w:p>
          <w:p w:rsidR="004F3336" w:rsidRPr="00AD0A9E" w:rsidRDefault="004F3336" w:rsidP="004F3336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>
              <w:rPr>
                <w:rFonts w:ascii="Myriad Pro" w:hAnsi="Myriad Pro" w:cs="Arial"/>
                <w:szCs w:val="24"/>
                <w:lang w:val="es-CO"/>
              </w:rPr>
              <w:t>Material fotocopiado.</w:t>
            </w:r>
          </w:p>
          <w:p w:rsidR="004F3336" w:rsidRPr="00AD0A9E" w:rsidRDefault="004F3336" w:rsidP="004F3336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Internet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4F3336" w:rsidRPr="00A45B6F" w:rsidRDefault="004F3336" w:rsidP="004F3336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Wiki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9A4BB3" w:rsidRPr="004F3336" w:rsidRDefault="009A4BB3" w:rsidP="000963E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</w:tbl>
    <w:p w:rsidR="00FD04F5" w:rsidRPr="004F3336" w:rsidRDefault="00FD04F5" w:rsidP="009A4BB3">
      <w:pPr>
        <w:rPr>
          <w:rFonts w:ascii="Myriad Pro" w:hAnsi="Myriad Pro"/>
          <w:lang w:val="es-CO"/>
        </w:rPr>
      </w:pPr>
    </w:p>
    <w:sectPr w:rsidR="00FD04F5" w:rsidRPr="004F3336" w:rsidSect="004F3336">
      <w:footerReference w:type="even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DB" w:rsidRDefault="00711BDB" w:rsidP="00A422B8">
      <w:r>
        <w:separator/>
      </w:r>
    </w:p>
  </w:endnote>
  <w:endnote w:type="continuationSeparator" w:id="0">
    <w:p w:rsidR="00711BDB" w:rsidRDefault="00711BDB" w:rsidP="00A42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A6" w:rsidRDefault="00FD63BB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AC6B91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CA36A6" w:rsidRDefault="00711BDB" w:rsidP="00CA36A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A6" w:rsidRDefault="00FD63BB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AC6B91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575904">
      <w:rPr>
        <w:rStyle w:val="Nmerodepgina"/>
        <w:rFonts w:eastAsia="Calibri"/>
        <w:noProof/>
      </w:rPr>
      <w:t>1</w:t>
    </w:r>
    <w:r>
      <w:rPr>
        <w:rStyle w:val="Nmerodepgina"/>
        <w:rFonts w:eastAsia="Calibri"/>
      </w:rPr>
      <w:fldChar w:fldCharType="end"/>
    </w:r>
  </w:p>
  <w:p w:rsidR="00CA36A6" w:rsidRDefault="00711BDB" w:rsidP="00CA36A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DB" w:rsidRDefault="00711BDB" w:rsidP="00A422B8">
      <w:r>
        <w:separator/>
      </w:r>
    </w:p>
  </w:footnote>
  <w:footnote w:type="continuationSeparator" w:id="0">
    <w:p w:rsidR="00711BDB" w:rsidRDefault="00711BDB" w:rsidP="00A42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2B1"/>
    <w:multiLevelType w:val="hybridMultilevel"/>
    <w:tmpl w:val="6970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81A2C"/>
    <w:multiLevelType w:val="hybridMultilevel"/>
    <w:tmpl w:val="5F6C4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8775F"/>
    <w:multiLevelType w:val="hybridMultilevel"/>
    <w:tmpl w:val="AB4E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32004"/>
    <w:multiLevelType w:val="hybridMultilevel"/>
    <w:tmpl w:val="014C1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F4470"/>
    <w:multiLevelType w:val="hybridMultilevel"/>
    <w:tmpl w:val="8738F5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DE1C5D"/>
    <w:multiLevelType w:val="hybridMultilevel"/>
    <w:tmpl w:val="C4AA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40B33"/>
    <w:multiLevelType w:val="hybridMultilevel"/>
    <w:tmpl w:val="C8108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827F09"/>
    <w:multiLevelType w:val="hybridMultilevel"/>
    <w:tmpl w:val="A6FCA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062EE"/>
    <w:multiLevelType w:val="hybridMultilevel"/>
    <w:tmpl w:val="3E26C1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C27A3"/>
    <w:multiLevelType w:val="hybridMultilevel"/>
    <w:tmpl w:val="BA5E3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470"/>
    <w:rsid w:val="000B2EB1"/>
    <w:rsid w:val="001C4E9D"/>
    <w:rsid w:val="002B5470"/>
    <w:rsid w:val="003E4C1C"/>
    <w:rsid w:val="004D107F"/>
    <w:rsid w:val="004F3336"/>
    <w:rsid w:val="005656FF"/>
    <w:rsid w:val="00575904"/>
    <w:rsid w:val="00711BDB"/>
    <w:rsid w:val="009A4BB3"/>
    <w:rsid w:val="00A422B8"/>
    <w:rsid w:val="00AB60BC"/>
    <w:rsid w:val="00AC6B91"/>
    <w:rsid w:val="00B0665D"/>
    <w:rsid w:val="00C60DE6"/>
    <w:rsid w:val="00CE13E6"/>
    <w:rsid w:val="00EF3950"/>
    <w:rsid w:val="00FD04F5"/>
    <w:rsid w:val="00FD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2B54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2B5470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2B5470"/>
    <w:pPr>
      <w:ind w:left="720"/>
      <w:contextualSpacing/>
    </w:pPr>
  </w:style>
  <w:style w:type="paragraph" w:styleId="Piedepgina">
    <w:name w:val="footer"/>
    <w:basedOn w:val="Normal"/>
    <w:link w:val="PiedepginaCar"/>
    <w:rsid w:val="002B54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B5470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2B5470"/>
  </w:style>
  <w:style w:type="paragraph" w:styleId="Encabezado">
    <w:name w:val="header"/>
    <w:basedOn w:val="Normal"/>
    <w:link w:val="EncabezadoCar"/>
    <w:uiPriority w:val="99"/>
    <w:unhideWhenUsed/>
    <w:rsid w:val="002B54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B547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70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Sinespaciado1">
    <w:name w:val="Sin espaciado1"/>
    <w:basedOn w:val="Normal"/>
    <w:link w:val="NoSpacingChar1"/>
    <w:uiPriority w:val="1"/>
    <w:qFormat/>
    <w:rsid w:val="004F3336"/>
    <w:rPr>
      <w:szCs w:val="32"/>
    </w:rPr>
  </w:style>
  <w:style w:type="character" w:customStyle="1" w:styleId="NoSpacingChar1">
    <w:name w:val="No Spacing Char1"/>
    <w:basedOn w:val="Fuentedeprrafopredeter"/>
    <w:link w:val="Sinespaciado1"/>
    <w:uiPriority w:val="1"/>
    <w:rsid w:val="004F3336"/>
    <w:rPr>
      <w:rFonts w:ascii="Times New Roman" w:eastAsia="Times New Roman" w:hAnsi="Times New Roman" w:cs="Times New Roman"/>
      <w:sz w:val="24"/>
      <w:szCs w:val="32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laptop8</cp:lastModifiedBy>
  <cp:revision>16</cp:revision>
  <dcterms:created xsi:type="dcterms:W3CDTF">2009-10-23T16:07:00Z</dcterms:created>
  <dcterms:modified xsi:type="dcterms:W3CDTF">2011-10-17T10:30:00Z</dcterms:modified>
</cp:coreProperties>
</file>