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0881"/>
        <w:gridCol w:w="1843"/>
      </w:tblGrid>
      <w:tr w:rsidR="00DC4ADA" w:rsidTr="00DC4ADA">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C4ADA" w:rsidRDefault="00DC4ADA">
            <w:pPr>
              <w:pStyle w:val="Encabezado"/>
              <w:spacing w:line="276" w:lineRule="auto"/>
              <w:jc w:val="center"/>
              <w:rPr>
                <w:rFonts w:ascii="Arial" w:hAnsi="Arial" w:cs="Arial"/>
                <w:sz w:val="24"/>
                <w:szCs w:val="24"/>
              </w:rPr>
            </w:pPr>
            <w:r>
              <w:rPr>
                <w:rFonts w:ascii="Arial" w:hAnsi="Arial" w:cs="Arial"/>
                <w:noProof/>
                <w:lang w:val="es-CO" w:eastAsia="es-CO"/>
              </w:rPr>
              <w:drawing>
                <wp:inline distT="0" distB="0" distL="0" distR="0">
                  <wp:extent cx="570230" cy="605790"/>
                  <wp:effectExtent l="0" t="0" r="1270" b="3810"/>
                  <wp:docPr id="1" name="Picture 1" descr="Description: 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tion: LOGO ACTUAL"/>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230" cy="605790"/>
                          </a:xfrm>
                          <a:prstGeom prst="rect">
                            <a:avLst/>
                          </a:prstGeom>
                          <a:noFill/>
                          <a:ln>
                            <a:noFill/>
                          </a:ln>
                        </pic:spPr>
                      </pic:pic>
                    </a:graphicData>
                  </a:graphic>
                </wp:inline>
              </w:drawing>
            </w:r>
          </w:p>
        </w:tc>
        <w:tc>
          <w:tcPr>
            <w:tcW w:w="10881" w:type="dxa"/>
            <w:tcBorders>
              <w:top w:val="single" w:sz="4" w:space="0" w:color="auto"/>
              <w:left w:val="single" w:sz="4" w:space="0" w:color="auto"/>
              <w:bottom w:val="single" w:sz="4" w:space="0" w:color="auto"/>
              <w:right w:val="single" w:sz="4" w:space="0" w:color="auto"/>
            </w:tcBorders>
            <w:vAlign w:val="center"/>
            <w:hideMark/>
          </w:tcPr>
          <w:p w:rsidR="00DC4ADA" w:rsidRDefault="00DC4ADA">
            <w:pPr>
              <w:pStyle w:val="Encabezado"/>
              <w:spacing w:line="276" w:lineRule="auto"/>
              <w:jc w:val="center"/>
              <w:rPr>
                <w:rFonts w:ascii="Arial" w:hAnsi="Arial" w:cs="Arial"/>
                <w:b/>
                <w:sz w:val="24"/>
                <w:szCs w:val="24"/>
              </w:rPr>
            </w:pPr>
            <w:r>
              <w:rPr>
                <w:rFonts w:ascii="Arial" w:hAnsi="Arial" w:cs="Arial"/>
                <w:b/>
                <w:sz w:val="24"/>
                <w:szCs w:val="24"/>
              </w:rPr>
              <w:t>GI SCHOOL</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4ADA" w:rsidRDefault="00DC4ADA">
            <w:pPr>
              <w:pStyle w:val="Encabezado"/>
              <w:spacing w:line="276" w:lineRule="auto"/>
              <w:jc w:val="center"/>
              <w:rPr>
                <w:rFonts w:ascii="Arial" w:hAnsi="Arial" w:cs="Arial"/>
                <w:sz w:val="18"/>
                <w:szCs w:val="18"/>
              </w:rPr>
            </w:pPr>
            <w:r>
              <w:rPr>
                <w:rFonts w:ascii="Arial" w:hAnsi="Arial" w:cs="Arial"/>
                <w:sz w:val="18"/>
                <w:szCs w:val="18"/>
              </w:rPr>
              <w:t>SGC-GI- F77</w:t>
            </w:r>
          </w:p>
        </w:tc>
      </w:tr>
      <w:tr w:rsidR="00DC4ADA" w:rsidTr="00DC4ADA">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4ADA" w:rsidRDefault="00DC4ADA">
            <w:pPr>
              <w:rPr>
                <w:rFonts w:ascii="Arial" w:eastAsia="Calibri" w:hAnsi="Arial" w:cs="Arial"/>
                <w:lang w:eastAsia="en-US"/>
              </w:rPr>
            </w:pPr>
          </w:p>
        </w:tc>
        <w:tc>
          <w:tcPr>
            <w:tcW w:w="10881" w:type="dxa"/>
            <w:vMerge w:val="restart"/>
            <w:tcBorders>
              <w:top w:val="single" w:sz="4" w:space="0" w:color="auto"/>
              <w:left w:val="single" w:sz="4" w:space="0" w:color="auto"/>
              <w:bottom w:val="single" w:sz="4" w:space="0" w:color="auto"/>
              <w:right w:val="single" w:sz="4" w:space="0" w:color="auto"/>
            </w:tcBorders>
            <w:vAlign w:val="center"/>
            <w:hideMark/>
          </w:tcPr>
          <w:p w:rsidR="00DC4ADA" w:rsidRDefault="00DC4ADA">
            <w:pPr>
              <w:spacing w:line="276" w:lineRule="auto"/>
              <w:jc w:val="center"/>
              <w:rPr>
                <w:rFonts w:ascii="Arial" w:hAnsi="Arial" w:cs="Arial"/>
                <w:b/>
                <w:lang w:val="es-CO"/>
              </w:rPr>
            </w:pPr>
            <w:r>
              <w:rPr>
                <w:rFonts w:ascii="Arial" w:hAnsi="Arial" w:cs="Arial"/>
                <w:b/>
                <w:lang w:val="es-CO"/>
              </w:rPr>
              <w:t>UNIT PLAN</w:t>
            </w:r>
          </w:p>
          <w:p w:rsidR="00DC4ADA" w:rsidRDefault="00DC4ADA">
            <w:pPr>
              <w:spacing w:line="276" w:lineRule="auto"/>
              <w:jc w:val="center"/>
              <w:rPr>
                <w:rFonts w:ascii="Arial" w:hAnsi="Arial" w:cs="Arial"/>
                <w:b/>
                <w:i/>
              </w:rPr>
            </w:pPr>
            <w:r>
              <w:rPr>
                <w:rFonts w:ascii="Arial" w:hAnsi="Arial" w:cs="Arial"/>
                <w:b/>
                <w:lang w:val="es-CO"/>
              </w:rPr>
              <w:t>2011-2012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4ADA" w:rsidRDefault="00DC4ADA">
            <w:pPr>
              <w:pStyle w:val="Encabezado"/>
              <w:spacing w:line="276" w:lineRule="auto"/>
              <w:jc w:val="center"/>
              <w:rPr>
                <w:rFonts w:ascii="Arial" w:hAnsi="Arial" w:cs="Arial"/>
                <w:sz w:val="18"/>
                <w:szCs w:val="18"/>
              </w:rPr>
            </w:pPr>
            <w:r>
              <w:rPr>
                <w:rFonts w:ascii="Arial" w:hAnsi="Arial" w:cs="Arial"/>
                <w:sz w:val="18"/>
                <w:szCs w:val="18"/>
              </w:rPr>
              <w:t>v. 03</w:t>
            </w:r>
          </w:p>
        </w:tc>
      </w:tr>
      <w:tr w:rsidR="00DC4ADA" w:rsidTr="00DC4ADA">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4ADA" w:rsidRDefault="00DC4ADA">
            <w:pPr>
              <w:rPr>
                <w:rFonts w:ascii="Arial" w:eastAsia="Calibri"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4ADA" w:rsidRDefault="00DC4ADA">
            <w:pPr>
              <w:rPr>
                <w:rFonts w:ascii="Arial" w:hAnsi="Arial" w:cs="Arial"/>
                <w:b/>
                <w:i/>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C4ADA" w:rsidRDefault="00DC4ADA">
            <w:pPr>
              <w:pStyle w:val="Encabezado"/>
              <w:spacing w:line="276" w:lineRule="auto"/>
              <w:jc w:val="center"/>
              <w:rPr>
                <w:rFonts w:ascii="Arial" w:hAnsi="Arial" w:cs="Arial"/>
                <w:sz w:val="18"/>
                <w:szCs w:val="18"/>
              </w:rPr>
            </w:pPr>
            <w:r>
              <w:rPr>
                <w:rFonts w:ascii="Arial" w:hAnsi="Arial" w:cs="Arial"/>
                <w:sz w:val="18"/>
                <w:szCs w:val="18"/>
              </w:rPr>
              <w:t>August 2010</w:t>
            </w:r>
          </w:p>
        </w:tc>
      </w:tr>
    </w:tbl>
    <w:p w:rsidR="00DC4ADA" w:rsidRDefault="00DC4ADA" w:rsidP="00DC4ADA">
      <w:pPr>
        <w:jc w:val="center"/>
        <w:rPr>
          <w:rFonts w:ascii="Arial" w:hAnsi="Arial" w:cs="Arial"/>
          <w:b/>
        </w:rPr>
      </w:pPr>
    </w:p>
    <w:p w:rsidR="00DC4ADA" w:rsidRDefault="00DC4ADA" w:rsidP="00DC4ADA">
      <w:pPr>
        <w:pBdr>
          <w:between w:val="dotted" w:sz="4" w:space="1" w:color="auto"/>
        </w:pBdr>
        <w:spacing w:line="360" w:lineRule="auto"/>
        <w:rPr>
          <w:rFonts w:ascii="Arial" w:hAnsi="Arial" w:cs="Arial"/>
          <w:b/>
        </w:rPr>
      </w:pPr>
      <w:r>
        <w:rPr>
          <w:rFonts w:ascii="Arial" w:hAnsi="Arial" w:cs="Arial"/>
          <w:b/>
        </w:rPr>
        <w:t>Subject (s):  English                                                      Grade: 4                            Term: 4</w:t>
      </w:r>
    </w:p>
    <w:p w:rsidR="00DC4ADA" w:rsidRDefault="00DC4ADA" w:rsidP="00DC4ADA">
      <w:pPr>
        <w:pBdr>
          <w:between w:val="dotted" w:sz="4" w:space="1" w:color="auto"/>
        </w:pBdr>
        <w:spacing w:line="360" w:lineRule="auto"/>
        <w:rPr>
          <w:rFonts w:ascii="Arial" w:hAnsi="Arial" w:cs="Arial"/>
          <w:b/>
          <w:bCs/>
        </w:rPr>
      </w:pPr>
      <w:r>
        <w:rPr>
          <w:rFonts w:ascii="Arial" w:hAnsi="Arial" w:cs="Arial"/>
          <w:b/>
          <w:bCs/>
        </w:rPr>
        <w:t xml:space="preserve">Name / Theme or Unit: </w:t>
      </w:r>
    </w:p>
    <w:p w:rsidR="00DC4ADA" w:rsidRDefault="00DC4ADA" w:rsidP="00DC4ADA">
      <w:pPr>
        <w:pBdr>
          <w:between w:val="dotted" w:sz="4" w:space="1" w:color="auto"/>
        </w:pBdr>
        <w:spacing w:line="360" w:lineRule="auto"/>
        <w:rPr>
          <w:rFonts w:ascii="Arial" w:hAnsi="Arial" w:cs="Arial"/>
          <w:b/>
          <w:bCs/>
        </w:rPr>
      </w:pPr>
      <w:r>
        <w:rPr>
          <w:rFonts w:ascii="Arial" w:hAnsi="Arial" w:cs="Arial"/>
          <w:b/>
          <w:bCs/>
        </w:rPr>
        <w:t>Theme 2 Getting the job done        Theme 3 Natural Changes</w:t>
      </w:r>
    </w:p>
    <w:p w:rsidR="001D63E1" w:rsidRDefault="00DC4ADA" w:rsidP="00DC4ADA">
      <w:pPr>
        <w:pBdr>
          <w:between w:val="dotted" w:sz="4" w:space="1" w:color="auto"/>
        </w:pBdr>
        <w:spacing w:line="360" w:lineRule="auto"/>
        <w:rPr>
          <w:rFonts w:ascii="Arial" w:hAnsi="Arial" w:cs="Arial"/>
          <w:b/>
          <w:bCs/>
        </w:rPr>
      </w:pPr>
      <w:r>
        <w:rPr>
          <w:rFonts w:ascii="Arial" w:hAnsi="Arial" w:cs="Arial"/>
          <w:b/>
          <w:bCs/>
        </w:rPr>
        <w:t>Finish Lesson 9 “Weaving a California Tradition”</w:t>
      </w:r>
      <w:r w:rsidR="001D63E1">
        <w:rPr>
          <w:rFonts w:ascii="Arial" w:hAnsi="Arial" w:cs="Arial"/>
          <w:b/>
          <w:bCs/>
        </w:rPr>
        <w:t xml:space="preserve">         </w:t>
      </w:r>
      <w:r>
        <w:rPr>
          <w:rFonts w:ascii="Arial" w:hAnsi="Arial" w:cs="Arial"/>
          <w:b/>
          <w:bCs/>
        </w:rPr>
        <w:t xml:space="preserve">Lesson 10 Emerald´s Eggs </w:t>
      </w:r>
    </w:p>
    <w:p w:rsidR="00EB69B7" w:rsidRDefault="00EB69B7" w:rsidP="00DC4ADA">
      <w:pPr>
        <w:pBdr>
          <w:between w:val="dotted" w:sz="4" w:space="1" w:color="auto"/>
        </w:pBdr>
        <w:spacing w:line="360" w:lineRule="auto"/>
        <w:rPr>
          <w:rFonts w:ascii="Arial" w:hAnsi="Arial" w:cs="Arial"/>
          <w:b/>
          <w:bCs/>
        </w:rPr>
      </w:pPr>
      <w:r>
        <w:rPr>
          <w:rFonts w:ascii="Arial" w:hAnsi="Arial" w:cs="Arial"/>
          <w:b/>
          <w:bCs/>
        </w:rPr>
        <w:t>Theme 3</w:t>
      </w:r>
    </w:p>
    <w:p w:rsidR="00DC4ADA" w:rsidRDefault="00DC4ADA" w:rsidP="00DC4ADA">
      <w:pPr>
        <w:pBdr>
          <w:between w:val="dotted" w:sz="4" w:space="1" w:color="auto"/>
        </w:pBdr>
        <w:spacing w:line="360" w:lineRule="auto"/>
        <w:rPr>
          <w:rFonts w:ascii="Arial" w:hAnsi="Arial" w:cs="Arial"/>
          <w:b/>
          <w:bCs/>
        </w:rPr>
      </w:pPr>
      <w:r>
        <w:rPr>
          <w:rFonts w:ascii="Arial" w:hAnsi="Arial" w:cs="Arial"/>
          <w:b/>
          <w:bCs/>
        </w:rPr>
        <w:t>Lesson 11 Mimicry and Camouflage   Lesson 12 Mountains</w:t>
      </w:r>
    </w:p>
    <w:p w:rsidR="00DC4ADA" w:rsidRPr="00DC4ADA" w:rsidRDefault="001D63E1" w:rsidP="00DC4ADA">
      <w:pPr>
        <w:pBdr>
          <w:between w:val="dotted" w:sz="4" w:space="1" w:color="auto"/>
        </w:pBdr>
        <w:spacing w:line="360" w:lineRule="auto"/>
        <w:rPr>
          <w:rFonts w:ascii="Arial" w:hAnsi="Arial" w:cs="Arial"/>
          <w:b/>
          <w:bCs/>
          <w:vertAlign w:val="superscript"/>
        </w:rPr>
      </w:pPr>
      <w:r>
        <w:rPr>
          <w:rFonts w:ascii="Arial" w:hAnsi="Arial" w:cs="Arial"/>
          <w:b/>
          <w:bCs/>
        </w:rPr>
        <w:t>Time Frame: April 13</w:t>
      </w:r>
      <w:r w:rsidR="00DC4ADA">
        <w:rPr>
          <w:rFonts w:ascii="Arial" w:hAnsi="Arial" w:cs="Arial"/>
          <w:b/>
          <w:bCs/>
        </w:rPr>
        <w:t xml:space="preserve"> - June 7</w:t>
      </w:r>
    </w:p>
    <w:p w:rsidR="00DC4ADA" w:rsidRDefault="00DC4ADA" w:rsidP="00DC4ADA">
      <w:pPr>
        <w:pBdr>
          <w:between w:val="dotted" w:sz="4" w:space="1" w:color="auto"/>
        </w:pBdr>
        <w:spacing w:line="360" w:lineRule="auto"/>
        <w:rPr>
          <w:rFonts w:ascii="Arial" w:hAnsi="Arial" w:cs="Arial"/>
          <w:b/>
          <w:bCs/>
        </w:rPr>
      </w:pPr>
      <w:r>
        <w:rPr>
          <w:rFonts w:ascii="Arial" w:hAnsi="Arial" w:cs="Arial"/>
          <w:b/>
          <w:bCs/>
        </w:rPr>
        <w:t xml:space="preserve">Submitted by: </w:t>
      </w:r>
      <w:proofErr w:type="spellStart"/>
      <w:r>
        <w:rPr>
          <w:rFonts w:ascii="Arial" w:hAnsi="Arial" w:cs="Arial"/>
          <w:b/>
          <w:bCs/>
        </w:rPr>
        <w:t>Mónica</w:t>
      </w:r>
      <w:proofErr w:type="spellEnd"/>
      <w:r>
        <w:rPr>
          <w:rFonts w:ascii="Arial" w:hAnsi="Arial" w:cs="Arial"/>
          <w:b/>
          <w:bCs/>
        </w:rPr>
        <w:t xml:space="preserve"> </w:t>
      </w:r>
      <w:proofErr w:type="spellStart"/>
      <w:r>
        <w:rPr>
          <w:rFonts w:ascii="Arial" w:hAnsi="Arial" w:cs="Arial"/>
          <w:b/>
          <w:bCs/>
        </w:rPr>
        <w:t>Ocampo</w:t>
      </w:r>
      <w:proofErr w:type="spellEnd"/>
      <w:r>
        <w:rPr>
          <w:rFonts w:ascii="Arial" w:hAnsi="Arial" w:cs="Arial"/>
          <w:b/>
          <w:bCs/>
        </w:rPr>
        <w:t>- Alexandra Mejia</w:t>
      </w:r>
    </w:p>
    <w:p w:rsidR="00DC4ADA" w:rsidRDefault="00DC4ADA" w:rsidP="00DC4ADA">
      <w:pPr>
        <w:ind w:firstLine="708"/>
        <w:jc w:val="both"/>
        <w:rPr>
          <w:rFonts w:ascii="Arial" w:hAnsi="Arial" w:cs="Arial"/>
          <w:b/>
          <w:bCs/>
        </w:rPr>
      </w:pPr>
    </w:p>
    <w:tbl>
      <w:tblPr>
        <w:tblW w:w="263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1"/>
        <w:gridCol w:w="5814"/>
        <w:gridCol w:w="6372"/>
        <w:gridCol w:w="6125"/>
        <w:gridCol w:w="6130"/>
      </w:tblGrid>
      <w:tr w:rsidR="00DC4ADA" w:rsidRPr="00DC4ADA" w:rsidTr="009F33A3">
        <w:trPr>
          <w:gridAfter w:val="2"/>
          <w:wAfter w:w="12290" w:type="dxa"/>
          <w:trHeight w:val="571"/>
        </w:trPr>
        <w:tc>
          <w:tcPr>
            <w:tcW w:w="14062" w:type="dxa"/>
            <w:gridSpan w:val="3"/>
            <w:tcBorders>
              <w:top w:val="single" w:sz="4" w:space="0" w:color="auto"/>
              <w:left w:val="single" w:sz="4" w:space="0" w:color="auto"/>
              <w:bottom w:val="single" w:sz="4" w:space="0" w:color="auto"/>
              <w:right w:val="single" w:sz="4" w:space="0" w:color="auto"/>
            </w:tcBorders>
            <w:vAlign w:val="center"/>
          </w:tcPr>
          <w:p w:rsidR="00DC4ADA" w:rsidRDefault="00DC4ADA">
            <w:pPr>
              <w:spacing w:line="276" w:lineRule="auto"/>
              <w:rPr>
                <w:rFonts w:ascii="Arial" w:hAnsi="Arial" w:cs="Arial"/>
                <w:b/>
                <w:bCs/>
              </w:rPr>
            </w:pPr>
          </w:p>
          <w:p w:rsidR="00DC4ADA" w:rsidRDefault="00DC4ADA">
            <w:pPr>
              <w:spacing w:line="276" w:lineRule="auto"/>
              <w:rPr>
                <w:rFonts w:ascii="Arial" w:hAnsi="Arial" w:cs="Arial"/>
                <w:b/>
                <w:bCs/>
              </w:rPr>
            </w:pPr>
            <w:r>
              <w:rPr>
                <w:rFonts w:ascii="Arial" w:hAnsi="Arial" w:cs="Arial"/>
                <w:b/>
                <w:bCs/>
              </w:rPr>
              <w:t>OVERVIEW :</w:t>
            </w:r>
          </w:p>
          <w:p w:rsidR="00DC4ADA" w:rsidRDefault="00DC4ADA">
            <w:pPr>
              <w:spacing w:line="276" w:lineRule="auto"/>
              <w:rPr>
                <w:rFonts w:ascii="Arial" w:hAnsi="Arial" w:cs="Arial"/>
                <w:b/>
                <w:bCs/>
              </w:rPr>
            </w:pPr>
            <w:r>
              <w:rPr>
                <w:rFonts w:ascii="Arial" w:hAnsi="Arial" w:cs="Arial"/>
                <w:b/>
                <w:bCs/>
              </w:rPr>
              <w:t>The last story of theme 2 is about turtles. We will start theme three with 2 more stories. Students will discover how natural changes occur and how they affect the world around you. They will learn about some methods that animals use to survive in the wild. They will learn facts about animals that hide in their surroundings. They will also learn about mountains and how they are formed. They will compare expository nonfiction and poetry. Kids will recognize that a work of realistic fiction can be presented in different forms. They will confirm that fiction stories are organized around a plot and they will also recognize the distinguishing features of expository texts.</w:t>
            </w:r>
          </w:p>
          <w:p w:rsidR="00DC4ADA" w:rsidRDefault="00DC4ADA">
            <w:pPr>
              <w:spacing w:line="276" w:lineRule="auto"/>
              <w:rPr>
                <w:rFonts w:ascii="Arial" w:hAnsi="Arial" w:cs="Arial"/>
                <w:b/>
                <w:bCs/>
              </w:rPr>
            </w:pPr>
          </w:p>
        </w:tc>
      </w:tr>
      <w:tr w:rsidR="00DC4ADA" w:rsidRPr="00DC4ADA" w:rsidTr="009F33A3">
        <w:trPr>
          <w:gridAfter w:val="2"/>
          <w:wAfter w:w="12290" w:type="dxa"/>
          <w:trHeight w:val="357"/>
        </w:trPr>
        <w:tc>
          <w:tcPr>
            <w:tcW w:w="1406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C4ADA" w:rsidRDefault="00DC4ADA">
            <w:pPr>
              <w:spacing w:line="276" w:lineRule="auto"/>
              <w:rPr>
                <w:rFonts w:ascii="Arial" w:hAnsi="Arial" w:cs="Arial"/>
                <w:b/>
              </w:rPr>
            </w:pPr>
          </w:p>
        </w:tc>
      </w:tr>
      <w:tr w:rsidR="00DC4ADA" w:rsidRPr="00DC4ADA" w:rsidTr="009F33A3">
        <w:trPr>
          <w:gridAfter w:val="2"/>
          <w:wAfter w:w="12290" w:type="dxa"/>
          <w:trHeight w:val="275"/>
        </w:trPr>
        <w:tc>
          <w:tcPr>
            <w:tcW w:w="14062" w:type="dxa"/>
            <w:gridSpan w:val="3"/>
            <w:tcBorders>
              <w:top w:val="single" w:sz="4" w:space="0" w:color="auto"/>
              <w:left w:val="single" w:sz="4" w:space="0" w:color="auto"/>
              <w:bottom w:val="single" w:sz="4" w:space="0" w:color="auto"/>
              <w:right w:val="single" w:sz="4" w:space="0" w:color="auto"/>
            </w:tcBorders>
          </w:tcPr>
          <w:p w:rsidR="00DC4ADA" w:rsidRDefault="00DC4ADA">
            <w:pPr>
              <w:pStyle w:val="Ttulo6"/>
              <w:spacing w:line="276" w:lineRule="auto"/>
              <w:rPr>
                <w:rFonts w:ascii="Arial" w:hAnsi="Arial" w:cs="Arial"/>
                <w:sz w:val="24"/>
                <w:szCs w:val="24"/>
                <w:lang w:val="en-US"/>
              </w:rPr>
            </w:pPr>
            <w:r>
              <w:rPr>
                <w:rFonts w:ascii="Arial" w:hAnsi="Arial" w:cs="Arial"/>
                <w:sz w:val="24"/>
                <w:szCs w:val="24"/>
                <w:lang w:val="en-US"/>
              </w:rPr>
              <w:lastRenderedPageBreak/>
              <w:t>Standards and Benchmarks:</w:t>
            </w:r>
          </w:p>
          <w:p w:rsidR="00DC4ADA" w:rsidRDefault="00DC4ADA" w:rsidP="00EB69B7">
            <w:pPr>
              <w:tabs>
                <w:tab w:val="left" w:pos="8093"/>
              </w:tabs>
              <w:spacing w:line="276" w:lineRule="auto"/>
              <w:ind w:left="720"/>
              <w:jc w:val="both"/>
              <w:rPr>
                <w:rFonts w:ascii="Arial" w:hAnsi="Arial" w:cs="Arial"/>
                <w:b/>
                <w:bCs/>
                <w:color w:val="000000"/>
              </w:rPr>
            </w:pPr>
            <w:r>
              <w:rPr>
                <w:rFonts w:ascii="Arial" w:hAnsi="Arial" w:cs="Arial"/>
                <w:b/>
                <w:bCs/>
                <w:color w:val="000000"/>
              </w:rPr>
              <w:t xml:space="preserve">Reading: </w:t>
            </w:r>
            <w:r w:rsidR="00EB69B7">
              <w:rPr>
                <w:rFonts w:ascii="Arial" w:hAnsi="Arial" w:cs="Arial"/>
                <w:b/>
                <w:bCs/>
                <w:color w:val="000000"/>
              </w:rPr>
              <w:tab/>
            </w:r>
          </w:p>
          <w:p w:rsidR="00DC4ADA" w:rsidRDefault="00DC4ADA">
            <w:pPr>
              <w:pStyle w:val="Default"/>
              <w:spacing w:line="276" w:lineRule="auto"/>
              <w:jc w:val="both"/>
            </w:pPr>
          </w:p>
          <w:tbl>
            <w:tblPr>
              <w:tblW w:w="0" w:type="auto"/>
              <w:tblLook w:val="04A0"/>
            </w:tblPr>
            <w:tblGrid>
              <w:gridCol w:w="13731"/>
            </w:tblGrid>
            <w:tr w:rsidR="00DC4ADA">
              <w:trPr>
                <w:trHeight w:val="1414"/>
              </w:trPr>
              <w:tc>
                <w:tcPr>
                  <w:tcW w:w="0" w:type="auto"/>
                  <w:tcBorders>
                    <w:top w:val="nil"/>
                    <w:left w:val="nil"/>
                    <w:bottom w:val="nil"/>
                    <w:right w:val="nil"/>
                  </w:tcBorders>
                </w:tcPr>
                <w:p w:rsidR="00DC4ADA" w:rsidRPr="00594261" w:rsidRDefault="00DC4ADA">
                  <w:pPr>
                    <w:pStyle w:val="Default"/>
                    <w:spacing w:line="276" w:lineRule="auto"/>
                    <w:jc w:val="both"/>
                    <w:rPr>
                      <w:b/>
                      <w:i/>
                      <w:iCs/>
                      <w:color w:val="auto"/>
                    </w:rPr>
                  </w:pPr>
                  <w:r w:rsidRPr="00594261">
                    <w:rPr>
                      <w:b/>
                      <w:i/>
                      <w:iCs/>
                      <w:color w:val="auto"/>
                    </w:rPr>
                    <w:t xml:space="preserve">        Word Recognition </w:t>
                  </w:r>
                </w:p>
                <w:p w:rsidR="00DC4ADA" w:rsidRDefault="00DC4ADA">
                  <w:pPr>
                    <w:pStyle w:val="Default"/>
                    <w:spacing w:line="276" w:lineRule="auto"/>
                    <w:jc w:val="both"/>
                    <w:rPr>
                      <w:bCs/>
                      <w:i/>
                      <w:iCs/>
                      <w:color w:val="auto"/>
                    </w:rPr>
                  </w:pPr>
                  <w:r>
                    <w:rPr>
                      <w:bCs/>
                      <w:i/>
                      <w:iCs/>
                      <w:color w:val="auto"/>
                    </w:rPr>
                    <w:t xml:space="preserve">        </w:t>
                  </w:r>
                  <w:r>
                    <w:rPr>
                      <w:color w:val="auto"/>
                    </w:rPr>
                    <w:t xml:space="preserve">4.1.1.1 Read narrative and expository text aloud with grade-appropriate fluency and </w:t>
                  </w:r>
                  <w:r w:rsidR="004B57C5">
                    <w:rPr>
                      <w:color w:val="auto"/>
                    </w:rPr>
                    <w:t xml:space="preserve">accuracy and with appropriate </w:t>
                  </w:r>
                  <w:r>
                    <w:rPr>
                      <w:color w:val="auto"/>
                    </w:rPr>
                    <w:t xml:space="preserve">pacing,     </w:t>
                  </w:r>
                </w:p>
                <w:p w:rsidR="00DC4ADA" w:rsidRDefault="00DC4ADA">
                  <w:pPr>
                    <w:pStyle w:val="Default"/>
                    <w:spacing w:line="276" w:lineRule="auto"/>
                    <w:jc w:val="both"/>
                    <w:rPr>
                      <w:color w:val="auto"/>
                    </w:rPr>
                  </w:pPr>
                  <w:r>
                    <w:rPr>
                      <w:color w:val="auto"/>
                    </w:rPr>
                    <w:t xml:space="preserve">        intonation, and  expression </w:t>
                  </w:r>
                </w:p>
                <w:p w:rsidR="00594261" w:rsidRPr="00594261" w:rsidRDefault="00594261">
                  <w:pPr>
                    <w:pStyle w:val="Default"/>
                    <w:spacing w:line="276" w:lineRule="auto"/>
                    <w:jc w:val="both"/>
                    <w:rPr>
                      <w:b/>
                      <w:color w:val="auto"/>
                    </w:rPr>
                  </w:pPr>
                </w:p>
                <w:p w:rsidR="00DC4ADA" w:rsidRPr="00594261" w:rsidRDefault="00DC4ADA">
                  <w:pPr>
                    <w:pStyle w:val="Default"/>
                    <w:spacing w:line="276" w:lineRule="auto"/>
                    <w:jc w:val="both"/>
                    <w:rPr>
                      <w:b/>
                      <w:color w:val="auto"/>
                    </w:rPr>
                  </w:pPr>
                  <w:r w:rsidRPr="00594261">
                    <w:rPr>
                      <w:b/>
                      <w:i/>
                      <w:iCs/>
                      <w:color w:val="auto"/>
                    </w:rPr>
                    <w:t xml:space="preserve">        Vocabulary and Concept Development </w:t>
                  </w:r>
                </w:p>
                <w:p w:rsidR="00DC4ADA" w:rsidRDefault="00DC4ADA">
                  <w:pPr>
                    <w:pStyle w:val="Default"/>
                    <w:spacing w:line="276" w:lineRule="auto"/>
                    <w:jc w:val="both"/>
                    <w:rPr>
                      <w:color w:val="auto"/>
                    </w:rPr>
                  </w:pPr>
                  <w:r>
                    <w:rPr>
                      <w:color w:val="auto"/>
                    </w:rPr>
                    <w:t xml:space="preserve">        4.1.1.2 Apply knowledge of word origins, derivations, synonyms, antonyms, and idioms to determine the meaning of words   </w:t>
                  </w:r>
                </w:p>
                <w:p w:rsidR="00DC4ADA" w:rsidRDefault="00DC4ADA">
                  <w:pPr>
                    <w:pStyle w:val="Default"/>
                    <w:spacing w:line="276" w:lineRule="auto"/>
                    <w:jc w:val="both"/>
                    <w:rPr>
                      <w:color w:val="auto"/>
                    </w:rPr>
                  </w:pPr>
                  <w:r>
                    <w:rPr>
                      <w:color w:val="auto"/>
                    </w:rPr>
                    <w:t xml:space="preserve">        </w:t>
                  </w:r>
                  <w:proofErr w:type="gramStart"/>
                  <w:r>
                    <w:rPr>
                      <w:color w:val="auto"/>
                    </w:rPr>
                    <w:t>and</w:t>
                  </w:r>
                  <w:proofErr w:type="gramEnd"/>
                  <w:r>
                    <w:rPr>
                      <w:color w:val="auto"/>
                    </w:rPr>
                    <w:t xml:space="preserve"> phrases.            </w:t>
                  </w:r>
                </w:p>
                <w:p w:rsidR="00DC4ADA" w:rsidRDefault="00DC4ADA">
                  <w:pPr>
                    <w:pStyle w:val="Default"/>
                    <w:spacing w:line="276" w:lineRule="auto"/>
                    <w:jc w:val="both"/>
                    <w:rPr>
                      <w:color w:val="auto"/>
                    </w:rPr>
                  </w:pPr>
                  <w:r>
                    <w:rPr>
                      <w:color w:val="auto"/>
                    </w:rPr>
                    <w:t xml:space="preserve">        4.1.1.3 Use knowledge of root words to determine the meaning of unknown words within a passage.</w:t>
                  </w:r>
                </w:p>
                <w:p w:rsidR="00DC4ADA" w:rsidRDefault="00DC4ADA">
                  <w:pPr>
                    <w:pStyle w:val="Default"/>
                    <w:spacing w:line="276" w:lineRule="auto"/>
                    <w:jc w:val="both"/>
                    <w:rPr>
                      <w:color w:val="auto"/>
                    </w:rPr>
                  </w:pPr>
                  <w:r>
                    <w:rPr>
                      <w:color w:val="auto"/>
                    </w:rPr>
                    <w:t xml:space="preserve">      </w:t>
                  </w:r>
                  <w:r w:rsidR="004B57C5">
                    <w:rPr>
                      <w:color w:val="auto"/>
                    </w:rPr>
                    <w:t xml:space="preserve">  </w:t>
                  </w:r>
                  <w:bookmarkStart w:id="0" w:name="_GoBack"/>
                  <w:bookmarkEnd w:id="0"/>
                  <w:r>
                    <w:rPr>
                      <w:color w:val="auto"/>
                    </w:rPr>
                    <w:t xml:space="preserve">4.1.1.5 Use a thesaurus to determine related words and concepts. </w:t>
                  </w:r>
                </w:p>
                <w:p w:rsidR="00DC4ADA" w:rsidRDefault="00DC4ADA">
                  <w:pPr>
                    <w:pStyle w:val="Default"/>
                    <w:spacing w:line="276" w:lineRule="auto"/>
                    <w:jc w:val="both"/>
                    <w:rPr>
                      <w:color w:val="auto"/>
                    </w:rPr>
                  </w:pPr>
                  <w:r>
                    <w:rPr>
                      <w:color w:val="auto"/>
                    </w:rPr>
                    <w:t xml:space="preserve">        4.1.1.6 Distinguish and interpret words with multiple meanings.</w:t>
                  </w:r>
                </w:p>
                <w:p w:rsidR="00DC4ADA" w:rsidRDefault="00DC4ADA">
                  <w:pPr>
                    <w:pStyle w:val="Default"/>
                    <w:spacing w:line="276" w:lineRule="auto"/>
                    <w:jc w:val="both"/>
                    <w:rPr>
                      <w:color w:val="auto"/>
                    </w:rPr>
                  </w:pPr>
                </w:p>
                <w:p w:rsidR="008D72DA" w:rsidRPr="00990D05" w:rsidRDefault="00DC4ADA">
                  <w:pPr>
                    <w:pStyle w:val="Default"/>
                    <w:spacing w:line="276" w:lineRule="auto"/>
                    <w:rPr>
                      <w:b/>
                      <w:bCs/>
                      <w:iCs/>
                      <w:color w:val="auto"/>
                    </w:rPr>
                  </w:pPr>
                  <w:r>
                    <w:rPr>
                      <w:bCs/>
                      <w:i/>
                      <w:iCs/>
                      <w:color w:val="auto"/>
                    </w:rPr>
                    <w:t xml:space="preserve">     </w:t>
                  </w:r>
                  <w:r w:rsidR="008D72DA" w:rsidRPr="00990D05">
                    <w:rPr>
                      <w:b/>
                      <w:bCs/>
                      <w:iCs/>
                      <w:color w:val="auto"/>
                    </w:rPr>
                    <w:t>Section 2 Reading Comprehension</w:t>
                  </w:r>
                </w:p>
                <w:p w:rsidR="00DC4ADA" w:rsidRPr="00990D05" w:rsidRDefault="00DC4ADA">
                  <w:pPr>
                    <w:pStyle w:val="Default"/>
                    <w:spacing w:line="276" w:lineRule="auto"/>
                    <w:rPr>
                      <w:b/>
                      <w:bCs/>
                      <w:i/>
                      <w:iCs/>
                      <w:color w:val="auto"/>
                    </w:rPr>
                  </w:pPr>
                  <w:r w:rsidRPr="00990D05">
                    <w:rPr>
                      <w:b/>
                      <w:bCs/>
                      <w:i/>
                      <w:iCs/>
                      <w:color w:val="auto"/>
                    </w:rPr>
                    <w:t xml:space="preserve">   Comprehension and Analysis of Grade-Level-Appropriate Text </w:t>
                  </w:r>
                </w:p>
                <w:p w:rsidR="00DC4ADA" w:rsidRDefault="00DC4ADA">
                  <w:pPr>
                    <w:pStyle w:val="Default"/>
                    <w:spacing w:line="276" w:lineRule="auto"/>
                    <w:rPr>
                      <w:bCs/>
                      <w:i/>
                      <w:iCs/>
                      <w:color w:val="auto"/>
                    </w:rPr>
                  </w:pPr>
                </w:p>
                <w:p w:rsidR="00DC4ADA" w:rsidRDefault="00DC4ADA">
                  <w:pPr>
                    <w:pStyle w:val="Default"/>
                    <w:spacing w:line="276" w:lineRule="auto"/>
                    <w:rPr>
                      <w:color w:val="auto"/>
                    </w:rPr>
                  </w:pPr>
                  <w:r>
                    <w:rPr>
                      <w:color w:val="auto"/>
                    </w:rPr>
                    <w:t xml:space="preserve">        4.1.2.2 Use appropriate strategies when reading for different purposes (e.g., full comprehension, location of information,    </w:t>
                  </w:r>
                </w:p>
                <w:p w:rsidR="00DC4ADA" w:rsidRDefault="00DC4ADA">
                  <w:pPr>
                    <w:pStyle w:val="Default"/>
                    <w:spacing w:line="276" w:lineRule="auto"/>
                    <w:rPr>
                      <w:color w:val="auto"/>
                    </w:rPr>
                  </w:pPr>
                  <w:r>
                    <w:rPr>
                      <w:color w:val="auto"/>
                    </w:rPr>
                    <w:t xml:space="preserve">        </w:t>
                  </w:r>
                  <w:proofErr w:type="gramStart"/>
                  <w:r>
                    <w:rPr>
                      <w:color w:val="auto"/>
                    </w:rPr>
                    <w:t>personal</w:t>
                  </w:r>
                  <w:proofErr w:type="gramEnd"/>
                  <w:r>
                    <w:rPr>
                      <w:color w:val="auto"/>
                    </w:rPr>
                    <w:t xml:space="preserve"> enjoyment).</w:t>
                  </w:r>
                </w:p>
                <w:p w:rsidR="00DC4ADA" w:rsidRDefault="00DC4ADA">
                  <w:pPr>
                    <w:pStyle w:val="Default"/>
                    <w:spacing w:line="276" w:lineRule="auto"/>
                    <w:rPr>
                      <w:color w:val="auto"/>
                    </w:rPr>
                  </w:pPr>
                  <w:r>
                    <w:rPr>
                      <w:color w:val="auto"/>
                    </w:rPr>
                    <w:t xml:space="preserve">        4.1.2.3 Make and confirm predictions about text by using prior knowledge and ideas presented in the text itself, including      </w:t>
                  </w:r>
                </w:p>
                <w:p w:rsidR="00DC4ADA" w:rsidRDefault="00DC4ADA">
                  <w:pPr>
                    <w:pStyle w:val="Default"/>
                    <w:spacing w:line="276" w:lineRule="auto"/>
                    <w:rPr>
                      <w:color w:val="auto"/>
                    </w:rPr>
                  </w:pPr>
                  <w:r>
                    <w:rPr>
                      <w:color w:val="auto"/>
                    </w:rPr>
                    <w:t xml:space="preserve">        </w:t>
                  </w:r>
                  <w:proofErr w:type="gramStart"/>
                  <w:r>
                    <w:rPr>
                      <w:color w:val="auto"/>
                    </w:rPr>
                    <w:t>illustrations</w:t>
                  </w:r>
                  <w:proofErr w:type="gramEnd"/>
                  <w:r>
                    <w:rPr>
                      <w:color w:val="auto"/>
                    </w:rPr>
                    <w:t xml:space="preserve">, titles, topic sentences, important words, and foreshadowing clues. </w:t>
                  </w:r>
                </w:p>
                <w:p w:rsidR="00594261" w:rsidRPr="00594261" w:rsidRDefault="00594261">
                  <w:pPr>
                    <w:pStyle w:val="Default"/>
                    <w:spacing w:line="276" w:lineRule="auto"/>
                    <w:rPr>
                      <w:color w:val="auto"/>
                      <w:sz w:val="32"/>
                      <w:szCs w:val="32"/>
                    </w:rPr>
                  </w:pPr>
                </w:p>
                <w:p w:rsidR="00DC4ADA" w:rsidRPr="00990D05" w:rsidRDefault="00594261">
                  <w:pPr>
                    <w:autoSpaceDE w:val="0"/>
                    <w:autoSpaceDN w:val="0"/>
                    <w:adjustRightInd w:val="0"/>
                    <w:spacing w:line="276" w:lineRule="auto"/>
                    <w:rPr>
                      <w:rFonts w:ascii="Arial" w:eastAsiaTheme="minorHAnsi" w:hAnsi="Arial" w:cs="Arial"/>
                      <w:b/>
                      <w:bCs/>
                      <w:lang w:eastAsia="en-US"/>
                    </w:rPr>
                  </w:pPr>
                  <w:r w:rsidRPr="00990D05">
                    <w:rPr>
                      <w:rFonts w:ascii="Arial" w:eastAsiaTheme="minorHAnsi" w:hAnsi="Arial" w:cs="Arial"/>
                      <w:b/>
                      <w:bCs/>
                      <w:lang w:eastAsia="en-US"/>
                    </w:rPr>
                    <w:t>Section 3 Literary response and analysis</w:t>
                  </w:r>
                </w:p>
                <w:p w:rsidR="00594261" w:rsidRDefault="00594261">
                  <w:pPr>
                    <w:autoSpaceDE w:val="0"/>
                    <w:autoSpaceDN w:val="0"/>
                    <w:adjustRightInd w:val="0"/>
                    <w:spacing w:line="276" w:lineRule="auto"/>
                    <w:rPr>
                      <w:rFonts w:ascii="Arial" w:eastAsiaTheme="minorHAnsi" w:hAnsi="Arial" w:cs="Arial"/>
                      <w:i/>
                      <w:iCs/>
                      <w:lang w:eastAsia="en-US"/>
                    </w:rPr>
                  </w:pPr>
                </w:p>
                <w:p w:rsidR="00DC4ADA" w:rsidRDefault="00DC4ADA">
                  <w:pPr>
                    <w:autoSpaceDE w:val="0"/>
                    <w:autoSpaceDN w:val="0"/>
                    <w:adjustRightInd w:val="0"/>
                    <w:spacing w:line="276" w:lineRule="auto"/>
                    <w:rPr>
                      <w:rFonts w:ascii="Arial" w:eastAsiaTheme="minorHAnsi" w:hAnsi="Arial" w:cs="Arial"/>
                      <w:i/>
                      <w:iCs/>
                      <w:lang w:eastAsia="en-US"/>
                    </w:rPr>
                  </w:pPr>
                </w:p>
                <w:p w:rsidR="00DC4ADA" w:rsidRDefault="00DC4ADA">
                  <w:pPr>
                    <w:pStyle w:val="Default"/>
                    <w:spacing w:line="276" w:lineRule="auto"/>
                    <w:jc w:val="both"/>
                    <w:rPr>
                      <w:rFonts w:eastAsiaTheme="minorHAnsi"/>
                      <w:bCs/>
                      <w:color w:val="auto"/>
                    </w:rPr>
                  </w:pPr>
                </w:p>
                <w:p w:rsidR="00056EE4" w:rsidRDefault="00056EE4">
                  <w:pPr>
                    <w:autoSpaceDE w:val="0"/>
                    <w:autoSpaceDN w:val="0"/>
                    <w:adjustRightInd w:val="0"/>
                    <w:spacing w:line="276" w:lineRule="auto"/>
                    <w:rPr>
                      <w:rFonts w:ascii="Arial" w:eastAsiaTheme="minorHAnsi" w:hAnsi="Arial" w:cs="Arial"/>
                      <w:iCs/>
                      <w:lang w:eastAsia="en-US"/>
                    </w:rPr>
                  </w:pPr>
                  <w:r>
                    <w:rPr>
                      <w:rFonts w:ascii="Arial" w:eastAsiaTheme="minorHAnsi" w:hAnsi="Arial" w:cs="Arial"/>
                      <w:iCs/>
                      <w:lang w:eastAsia="en-US"/>
                    </w:rPr>
                    <w:lastRenderedPageBreak/>
                    <w:t>Narrative analysis of Grade Leveled Appropriate Text</w:t>
                  </w:r>
                </w:p>
                <w:p w:rsidR="00056EE4" w:rsidRPr="00997023" w:rsidRDefault="00056EE4">
                  <w:pPr>
                    <w:autoSpaceDE w:val="0"/>
                    <w:autoSpaceDN w:val="0"/>
                    <w:adjustRightInd w:val="0"/>
                    <w:spacing w:line="276" w:lineRule="auto"/>
                    <w:rPr>
                      <w:rFonts w:ascii="Arial" w:eastAsiaTheme="minorHAnsi" w:hAnsi="Arial" w:cs="Arial"/>
                      <w:iCs/>
                      <w:lang w:eastAsia="en-US"/>
                    </w:rPr>
                  </w:pPr>
                </w:p>
                <w:p w:rsidR="00997023" w:rsidRPr="00997023" w:rsidRDefault="00997023" w:rsidP="00997023">
                  <w:pPr>
                    <w:autoSpaceDE w:val="0"/>
                    <w:autoSpaceDN w:val="0"/>
                    <w:adjustRightInd w:val="0"/>
                    <w:rPr>
                      <w:rFonts w:ascii="Arial" w:eastAsiaTheme="minorHAnsi" w:hAnsi="Arial" w:cs="Arial"/>
                      <w:lang w:eastAsia="en-US"/>
                    </w:rPr>
                  </w:pPr>
                  <w:r w:rsidRPr="00997023">
                    <w:rPr>
                      <w:rFonts w:ascii="Arial" w:eastAsiaTheme="minorHAnsi" w:hAnsi="Arial" w:cs="Arial"/>
                      <w:lang w:eastAsia="en-US"/>
                    </w:rPr>
                    <w:t>4.1.3.2 Identify the main events of the plot, their causes and the influence of each event on future actions</w:t>
                  </w:r>
                </w:p>
                <w:p w:rsidR="00056EE4" w:rsidRDefault="00997023" w:rsidP="00997023">
                  <w:pPr>
                    <w:autoSpaceDE w:val="0"/>
                    <w:autoSpaceDN w:val="0"/>
                    <w:adjustRightInd w:val="0"/>
                    <w:spacing w:line="276" w:lineRule="auto"/>
                    <w:rPr>
                      <w:rFonts w:ascii="Arial" w:eastAsiaTheme="minorHAnsi" w:hAnsi="Arial" w:cs="Arial"/>
                      <w:iCs/>
                      <w:lang w:eastAsia="en-US"/>
                    </w:rPr>
                  </w:pPr>
                  <w:r>
                    <w:rPr>
                      <w:rFonts w:ascii="Arial" w:eastAsiaTheme="minorHAnsi" w:hAnsi="Arial" w:cs="Arial"/>
                      <w:sz w:val="18"/>
                      <w:szCs w:val="18"/>
                      <w:lang w:eastAsia="en-US"/>
                    </w:rPr>
                    <w:t xml:space="preserve">  </w:t>
                  </w:r>
                </w:p>
                <w:p w:rsidR="00990D05" w:rsidRPr="00990D05" w:rsidRDefault="00990D05">
                  <w:pPr>
                    <w:autoSpaceDE w:val="0"/>
                    <w:autoSpaceDN w:val="0"/>
                    <w:adjustRightInd w:val="0"/>
                    <w:spacing w:line="276" w:lineRule="auto"/>
                    <w:rPr>
                      <w:rFonts w:ascii="Arial" w:eastAsiaTheme="minorHAnsi" w:hAnsi="Arial" w:cs="Arial"/>
                      <w:b/>
                      <w:bCs/>
                      <w:lang w:eastAsia="en-US"/>
                    </w:rPr>
                  </w:pPr>
                  <w:r w:rsidRPr="00990D05">
                    <w:rPr>
                      <w:rFonts w:ascii="Arial" w:eastAsiaTheme="minorHAnsi" w:hAnsi="Arial" w:cs="Arial"/>
                      <w:b/>
                      <w:bCs/>
                      <w:lang w:eastAsia="en-US"/>
                    </w:rPr>
                    <w:t>Standard 2 Writing</w:t>
                  </w:r>
                </w:p>
                <w:p w:rsidR="00990D05" w:rsidRPr="00990D05" w:rsidRDefault="00990D05">
                  <w:pPr>
                    <w:autoSpaceDE w:val="0"/>
                    <w:autoSpaceDN w:val="0"/>
                    <w:adjustRightInd w:val="0"/>
                    <w:spacing w:line="276" w:lineRule="auto"/>
                    <w:rPr>
                      <w:rFonts w:ascii="Arial" w:eastAsiaTheme="minorHAnsi" w:hAnsi="Arial" w:cs="Arial"/>
                      <w:b/>
                      <w:bCs/>
                      <w:lang w:eastAsia="en-US"/>
                    </w:rPr>
                  </w:pPr>
                </w:p>
                <w:p w:rsidR="00DC4ADA" w:rsidRPr="00990D05" w:rsidRDefault="00990D05">
                  <w:pPr>
                    <w:autoSpaceDE w:val="0"/>
                    <w:autoSpaceDN w:val="0"/>
                    <w:adjustRightInd w:val="0"/>
                    <w:spacing w:line="276" w:lineRule="auto"/>
                    <w:rPr>
                      <w:rFonts w:ascii="Arial" w:eastAsiaTheme="minorHAnsi" w:hAnsi="Arial" w:cs="Arial"/>
                      <w:b/>
                      <w:bCs/>
                      <w:lang w:eastAsia="en-US"/>
                    </w:rPr>
                  </w:pPr>
                  <w:r w:rsidRPr="00990D05">
                    <w:rPr>
                      <w:rFonts w:ascii="Arial" w:eastAsiaTheme="minorHAnsi" w:hAnsi="Arial" w:cs="Arial"/>
                      <w:b/>
                      <w:bCs/>
                      <w:lang w:eastAsia="en-US"/>
                    </w:rPr>
                    <w:t>Section 1</w:t>
                  </w:r>
                  <w:r w:rsidR="00DC4ADA" w:rsidRPr="00990D05">
                    <w:rPr>
                      <w:rFonts w:ascii="Arial" w:eastAsiaTheme="minorHAnsi" w:hAnsi="Arial" w:cs="Arial"/>
                      <w:b/>
                      <w:bCs/>
                      <w:lang w:eastAsia="en-US"/>
                    </w:rPr>
                    <w:t xml:space="preserve"> Writing Strategies</w:t>
                  </w:r>
                </w:p>
                <w:p w:rsidR="00DC4ADA" w:rsidRPr="00990D05" w:rsidRDefault="00DC4ADA">
                  <w:pPr>
                    <w:autoSpaceDE w:val="0"/>
                    <w:autoSpaceDN w:val="0"/>
                    <w:adjustRightInd w:val="0"/>
                    <w:spacing w:line="276" w:lineRule="auto"/>
                    <w:rPr>
                      <w:rFonts w:ascii="Arial" w:eastAsiaTheme="minorHAnsi" w:hAnsi="Arial" w:cs="Arial"/>
                      <w:b/>
                      <w:lang w:eastAsia="en-US"/>
                    </w:rPr>
                  </w:pPr>
                </w:p>
                <w:p w:rsidR="00DC4ADA" w:rsidRPr="00990D05" w:rsidRDefault="00DC4ADA">
                  <w:pPr>
                    <w:autoSpaceDE w:val="0"/>
                    <w:autoSpaceDN w:val="0"/>
                    <w:adjustRightInd w:val="0"/>
                    <w:spacing w:line="276" w:lineRule="auto"/>
                    <w:rPr>
                      <w:rFonts w:ascii="Arial" w:eastAsiaTheme="minorHAnsi" w:hAnsi="Arial" w:cs="Arial"/>
                      <w:b/>
                      <w:i/>
                      <w:iCs/>
                      <w:lang w:eastAsia="en-US"/>
                    </w:rPr>
                  </w:pPr>
                  <w:r w:rsidRPr="00990D05">
                    <w:rPr>
                      <w:rFonts w:ascii="Arial" w:eastAsiaTheme="minorHAnsi" w:hAnsi="Arial" w:cs="Arial"/>
                      <w:b/>
                      <w:i/>
                      <w:iCs/>
                      <w:lang w:eastAsia="en-US"/>
                    </w:rPr>
                    <w:t>Organization and Focus</w:t>
                  </w:r>
                </w:p>
                <w:p w:rsidR="00DC4ADA" w:rsidRDefault="00990D05">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4.2.</w:t>
                  </w:r>
                  <w:r w:rsidR="00DC4ADA">
                    <w:rPr>
                      <w:rFonts w:ascii="Arial" w:eastAsiaTheme="minorHAnsi" w:hAnsi="Arial" w:cs="Arial"/>
                      <w:lang w:eastAsia="en-US"/>
                    </w:rPr>
                    <w:t>1.1 Select a focus, an organizational structure, and a point of view based upon purpose, audience,</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length</w:t>
                  </w:r>
                  <w:proofErr w:type="gramEnd"/>
                  <w:r>
                    <w:rPr>
                      <w:rFonts w:ascii="Arial" w:eastAsiaTheme="minorHAnsi" w:hAnsi="Arial" w:cs="Arial"/>
                      <w:lang w:eastAsia="en-US"/>
                    </w:rPr>
                    <w:t>, and format requirements.</w:t>
                  </w:r>
                </w:p>
                <w:p w:rsidR="00DC4ADA" w:rsidRDefault="00990D05">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4.2.</w:t>
                  </w:r>
                  <w:r w:rsidR="00DC4ADA">
                    <w:rPr>
                      <w:rFonts w:ascii="Arial" w:eastAsiaTheme="minorHAnsi" w:hAnsi="Arial" w:cs="Arial"/>
                      <w:lang w:eastAsia="en-US"/>
                    </w:rPr>
                    <w:t>1.2 Create multiple-paragraph compositions:</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a. Provide an introductory paragraph.</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b. Establish and support a central idea with a topic sentence at or near the beginning of the</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first</w:t>
                  </w:r>
                  <w:proofErr w:type="gramEnd"/>
                  <w:r>
                    <w:rPr>
                      <w:rFonts w:ascii="Arial" w:eastAsiaTheme="minorHAnsi" w:hAnsi="Arial" w:cs="Arial"/>
                      <w:lang w:eastAsia="en-US"/>
                    </w:rPr>
                    <w:t xml:space="preserve"> paragraph.</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c. Include supporting paragraphs with simple facts, details, and explanations.</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d. Conclude with a paragraph that summarizes the points.</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e. Use correct indention.</w:t>
                  </w:r>
                </w:p>
                <w:p w:rsidR="00DC4ADA" w:rsidRDefault="00990D05">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4.2.</w:t>
                  </w:r>
                  <w:r w:rsidR="00DC4ADA">
                    <w:rPr>
                      <w:rFonts w:ascii="Arial" w:eastAsiaTheme="minorHAnsi" w:hAnsi="Arial" w:cs="Arial"/>
                      <w:lang w:eastAsia="en-US"/>
                    </w:rPr>
                    <w:t>1.3 Use traditional structures for conveying information (e.g., chronological order, cause and effect,</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similarity</w:t>
                  </w:r>
                  <w:proofErr w:type="gramEnd"/>
                  <w:r>
                    <w:rPr>
                      <w:rFonts w:ascii="Arial" w:eastAsiaTheme="minorHAnsi" w:hAnsi="Arial" w:cs="Arial"/>
                      <w:lang w:eastAsia="en-US"/>
                    </w:rPr>
                    <w:t xml:space="preserve"> and difference, posing and answering a question).</w:t>
                  </w:r>
                </w:p>
                <w:p w:rsidR="00990D05" w:rsidRDefault="00990D05">
                  <w:pPr>
                    <w:autoSpaceDE w:val="0"/>
                    <w:autoSpaceDN w:val="0"/>
                    <w:adjustRightInd w:val="0"/>
                    <w:spacing w:line="276" w:lineRule="auto"/>
                    <w:rPr>
                      <w:rFonts w:ascii="Arial" w:eastAsiaTheme="minorHAnsi" w:hAnsi="Arial" w:cs="Arial"/>
                      <w:lang w:eastAsia="en-US"/>
                    </w:rPr>
                  </w:pPr>
                </w:p>
                <w:p w:rsidR="00990D05" w:rsidRPr="00990D05" w:rsidRDefault="00990D05">
                  <w:pPr>
                    <w:autoSpaceDE w:val="0"/>
                    <w:autoSpaceDN w:val="0"/>
                    <w:adjustRightInd w:val="0"/>
                    <w:spacing w:line="276" w:lineRule="auto"/>
                    <w:rPr>
                      <w:rFonts w:ascii="Arial" w:eastAsiaTheme="minorHAnsi" w:hAnsi="Arial" w:cs="Arial"/>
                      <w:b/>
                      <w:lang w:eastAsia="en-US"/>
                    </w:rPr>
                  </w:pPr>
                </w:p>
                <w:p w:rsidR="00DC4ADA" w:rsidRPr="00990D05" w:rsidRDefault="00DC4ADA">
                  <w:pPr>
                    <w:autoSpaceDE w:val="0"/>
                    <w:autoSpaceDN w:val="0"/>
                    <w:adjustRightInd w:val="0"/>
                    <w:spacing w:line="276" w:lineRule="auto"/>
                    <w:rPr>
                      <w:rFonts w:ascii="Arial" w:eastAsiaTheme="minorHAnsi" w:hAnsi="Arial" w:cs="Arial"/>
                      <w:b/>
                      <w:i/>
                      <w:iCs/>
                      <w:lang w:eastAsia="en-US"/>
                    </w:rPr>
                  </w:pPr>
                  <w:r w:rsidRPr="00990D05">
                    <w:rPr>
                      <w:rFonts w:ascii="Arial" w:eastAsiaTheme="minorHAnsi" w:hAnsi="Arial" w:cs="Arial"/>
                      <w:b/>
                      <w:i/>
                      <w:iCs/>
                      <w:lang w:eastAsia="en-US"/>
                    </w:rPr>
                    <w:t>Research and Technology</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1.7 Use various reference materials (e.g., dictionary, thesaurus, card catalog, encyclopedia, online</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information</w:t>
                  </w:r>
                  <w:proofErr w:type="gramEnd"/>
                  <w:r>
                    <w:rPr>
                      <w:rFonts w:ascii="Arial" w:eastAsiaTheme="minorHAnsi" w:hAnsi="Arial" w:cs="Arial"/>
                      <w:lang w:eastAsia="en-US"/>
                    </w:rPr>
                    <w:t>) as an aid to writing.</w:t>
                  </w:r>
                </w:p>
                <w:p w:rsidR="00DC4ADA" w:rsidRDefault="00DC4ADA">
                  <w:pPr>
                    <w:autoSpaceDE w:val="0"/>
                    <w:autoSpaceDN w:val="0"/>
                    <w:adjustRightInd w:val="0"/>
                    <w:spacing w:line="276" w:lineRule="auto"/>
                    <w:rPr>
                      <w:rFonts w:ascii="Arial" w:eastAsiaTheme="minorHAnsi" w:hAnsi="Arial" w:cs="Arial"/>
                      <w:lang w:eastAsia="en-US"/>
                    </w:rPr>
                  </w:pPr>
                </w:p>
                <w:p w:rsidR="00990D05" w:rsidRDefault="00990D05">
                  <w:pPr>
                    <w:autoSpaceDE w:val="0"/>
                    <w:autoSpaceDN w:val="0"/>
                    <w:adjustRightInd w:val="0"/>
                    <w:spacing w:line="276" w:lineRule="auto"/>
                    <w:rPr>
                      <w:rFonts w:ascii="Arial" w:eastAsiaTheme="minorHAnsi" w:hAnsi="Arial" w:cs="Arial"/>
                      <w:b/>
                      <w:bCs/>
                      <w:lang w:eastAsia="en-US"/>
                    </w:rPr>
                  </w:pPr>
                  <w:r>
                    <w:rPr>
                      <w:rFonts w:ascii="Arial" w:eastAsiaTheme="minorHAnsi" w:hAnsi="Arial" w:cs="Arial"/>
                      <w:b/>
                      <w:bCs/>
                      <w:lang w:eastAsia="en-US"/>
                    </w:rPr>
                    <w:t>Standard Writing</w:t>
                  </w:r>
                </w:p>
                <w:p w:rsidR="00990D05" w:rsidRDefault="00990D05">
                  <w:pPr>
                    <w:autoSpaceDE w:val="0"/>
                    <w:autoSpaceDN w:val="0"/>
                    <w:adjustRightInd w:val="0"/>
                    <w:spacing w:line="276" w:lineRule="auto"/>
                    <w:rPr>
                      <w:rFonts w:ascii="Arial" w:eastAsiaTheme="minorHAnsi" w:hAnsi="Arial" w:cs="Arial"/>
                      <w:b/>
                      <w:bCs/>
                      <w:lang w:eastAsia="en-US"/>
                    </w:rPr>
                  </w:pPr>
                </w:p>
                <w:p w:rsidR="00DC4ADA" w:rsidRDefault="00990D05">
                  <w:pPr>
                    <w:autoSpaceDE w:val="0"/>
                    <w:autoSpaceDN w:val="0"/>
                    <w:adjustRightInd w:val="0"/>
                    <w:spacing w:line="276" w:lineRule="auto"/>
                    <w:rPr>
                      <w:rFonts w:ascii="Arial" w:eastAsiaTheme="minorHAnsi" w:hAnsi="Arial" w:cs="Arial"/>
                      <w:b/>
                      <w:bCs/>
                      <w:lang w:eastAsia="en-US"/>
                    </w:rPr>
                  </w:pPr>
                  <w:r>
                    <w:rPr>
                      <w:rFonts w:ascii="Arial" w:eastAsiaTheme="minorHAnsi" w:hAnsi="Arial" w:cs="Arial"/>
                      <w:b/>
                      <w:bCs/>
                      <w:lang w:eastAsia="en-US"/>
                    </w:rPr>
                    <w:t>Section 2</w:t>
                  </w:r>
                  <w:r w:rsidR="00DC4ADA">
                    <w:rPr>
                      <w:rFonts w:ascii="Arial" w:eastAsiaTheme="minorHAnsi" w:hAnsi="Arial" w:cs="Arial"/>
                      <w:b/>
                      <w:bCs/>
                      <w:lang w:eastAsia="en-US"/>
                    </w:rPr>
                    <w:t xml:space="preserve"> Writing Applications (Genres and Their Characteristics)</w:t>
                  </w:r>
                </w:p>
                <w:p w:rsidR="002A77AA" w:rsidRDefault="002A77AA">
                  <w:pPr>
                    <w:autoSpaceDE w:val="0"/>
                    <w:autoSpaceDN w:val="0"/>
                    <w:adjustRightInd w:val="0"/>
                    <w:spacing w:line="276" w:lineRule="auto"/>
                    <w:rPr>
                      <w:rFonts w:ascii="Arial" w:eastAsiaTheme="minorHAnsi" w:hAnsi="Arial" w:cs="Arial"/>
                      <w:b/>
                      <w:bCs/>
                      <w:lang w:eastAsia="en-US"/>
                    </w:rPr>
                  </w:pPr>
                </w:p>
                <w:p w:rsidR="00DC4ADA" w:rsidRDefault="002A77A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4.2.</w:t>
                  </w:r>
                  <w:r w:rsidR="00DC4ADA">
                    <w:rPr>
                      <w:rFonts w:ascii="Arial" w:eastAsiaTheme="minorHAnsi" w:hAnsi="Arial" w:cs="Arial"/>
                      <w:lang w:eastAsia="en-US"/>
                    </w:rPr>
                    <w:t>2.1 Write narratives:</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a. Relate ideas, observations, or recollections of an event or experience.</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b. Provide a context to enable the reader to imagine the world of the event or experience.</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c. Use concrete sensory details.</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d. Provide insight into why the selected event or experience is memorable.</w:t>
                  </w:r>
                </w:p>
                <w:p w:rsidR="00DC4ADA" w:rsidRDefault="00DC4ADA">
                  <w:pPr>
                    <w:autoSpaceDE w:val="0"/>
                    <w:autoSpaceDN w:val="0"/>
                    <w:adjustRightInd w:val="0"/>
                    <w:spacing w:line="276" w:lineRule="auto"/>
                    <w:rPr>
                      <w:rFonts w:ascii="Arial" w:eastAsiaTheme="minorHAnsi" w:hAnsi="Arial" w:cs="Arial"/>
                      <w:lang w:eastAsia="en-US"/>
                    </w:rPr>
                  </w:pPr>
                </w:p>
                <w:p w:rsidR="00DC4ADA" w:rsidRDefault="002A77A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4.2.</w:t>
                  </w:r>
                  <w:r w:rsidR="00DC4ADA">
                    <w:rPr>
                      <w:rFonts w:ascii="Arial" w:eastAsiaTheme="minorHAnsi" w:hAnsi="Arial" w:cs="Arial"/>
                      <w:lang w:eastAsia="en-US"/>
                    </w:rPr>
                    <w:t>2.2 Write responses to literature:</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a. Demonstrate an understanding of the literary work.</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b. Support judgments through references to both the text and prior knowledge.</w:t>
                  </w:r>
                </w:p>
                <w:p w:rsidR="00DC4ADA" w:rsidRDefault="00DC4ADA">
                  <w:pPr>
                    <w:autoSpaceDE w:val="0"/>
                    <w:autoSpaceDN w:val="0"/>
                    <w:adjustRightInd w:val="0"/>
                    <w:spacing w:line="276" w:lineRule="auto"/>
                    <w:rPr>
                      <w:rFonts w:ascii="Arial" w:eastAsiaTheme="minorHAnsi" w:hAnsi="Arial" w:cs="Arial"/>
                      <w:lang w:eastAsia="en-US"/>
                    </w:rPr>
                  </w:pPr>
                </w:p>
                <w:p w:rsidR="00DC4ADA" w:rsidRDefault="002A77A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4.2.</w:t>
                  </w:r>
                  <w:r w:rsidR="00DC4ADA">
                    <w:rPr>
                      <w:rFonts w:ascii="Arial" w:eastAsiaTheme="minorHAnsi" w:hAnsi="Arial" w:cs="Arial"/>
                      <w:lang w:eastAsia="en-US"/>
                    </w:rPr>
                    <w:t>2.4 Write summaries that contain the main ideas of the reading selection and the most significant</w:t>
                  </w:r>
                </w:p>
                <w:p w:rsidR="00DC4ADA" w:rsidRDefault="00DC4ADA">
                  <w:pPr>
                    <w:pStyle w:val="Default"/>
                    <w:spacing w:line="276" w:lineRule="auto"/>
                    <w:jc w:val="both"/>
                    <w:rPr>
                      <w:color w:val="auto"/>
                    </w:rPr>
                  </w:pPr>
                  <w:proofErr w:type="gramStart"/>
                  <w:r>
                    <w:rPr>
                      <w:rFonts w:eastAsiaTheme="minorHAnsi"/>
                      <w:color w:val="auto"/>
                    </w:rPr>
                    <w:t>details</w:t>
                  </w:r>
                  <w:proofErr w:type="gramEnd"/>
                  <w:r>
                    <w:rPr>
                      <w:rFonts w:eastAsiaTheme="minorHAnsi"/>
                      <w:color w:val="auto"/>
                    </w:rPr>
                    <w:t>.</w:t>
                  </w:r>
                </w:p>
              </w:tc>
            </w:tr>
          </w:tbl>
          <w:p w:rsidR="00DC4ADA" w:rsidRDefault="00DC4ADA">
            <w:pPr>
              <w:spacing w:line="276" w:lineRule="auto"/>
              <w:rPr>
                <w:rFonts w:ascii="Arial" w:hAnsi="Arial" w:cs="Arial"/>
                <w:color w:val="FF0000"/>
              </w:rPr>
            </w:pPr>
          </w:p>
          <w:p w:rsidR="00DC4ADA" w:rsidRDefault="001C27FB" w:rsidP="001C27FB">
            <w:pPr>
              <w:pStyle w:val="Default"/>
              <w:spacing w:line="276" w:lineRule="auto"/>
              <w:ind w:left="750"/>
              <w:rPr>
                <w:rFonts w:eastAsiaTheme="minorHAnsi"/>
                <w:b/>
                <w:bCs/>
              </w:rPr>
            </w:pPr>
            <w:r>
              <w:rPr>
                <w:rFonts w:eastAsiaTheme="minorHAnsi"/>
                <w:b/>
                <w:bCs/>
              </w:rPr>
              <w:t xml:space="preserve">Standard 3 </w:t>
            </w:r>
            <w:r w:rsidR="00DC4ADA">
              <w:rPr>
                <w:rFonts w:eastAsiaTheme="minorHAnsi"/>
                <w:b/>
                <w:bCs/>
              </w:rPr>
              <w:t>Written and Oral English Language Conventions</w:t>
            </w:r>
          </w:p>
          <w:p w:rsidR="00DC4ADA" w:rsidRDefault="00DC4ADA">
            <w:pPr>
              <w:pStyle w:val="Default"/>
              <w:spacing w:line="276" w:lineRule="auto"/>
              <w:ind w:left="750"/>
              <w:rPr>
                <w:rFonts w:eastAsiaTheme="minorHAnsi"/>
                <w:b/>
                <w:bCs/>
              </w:rPr>
            </w:pPr>
          </w:p>
          <w:p w:rsidR="00DC4ADA" w:rsidRPr="00B73FFC" w:rsidRDefault="00DC4ADA">
            <w:pPr>
              <w:spacing w:line="276" w:lineRule="auto"/>
              <w:rPr>
                <w:rFonts w:ascii="Arial" w:hAnsi="Arial" w:cs="Arial"/>
                <w:color w:val="FF0000"/>
              </w:rPr>
            </w:pPr>
          </w:p>
          <w:p w:rsidR="00161BE4" w:rsidRPr="00B73FFC" w:rsidRDefault="00161BE4" w:rsidP="00161BE4">
            <w:pPr>
              <w:autoSpaceDE w:val="0"/>
              <w:autoSpaceDN w:val="0"/>
              <w:adjustRightInd w:val="0"/>
              <w:rPr>
                <w:rFonts w:ascii="Arial" w:eastAsiaTheme="minorHAnsi" w:hAnsi="Arial" w:cs="Arial"/>
                <w:b/>
                <w:bCs/>
                <w:i/>
                <w:iCs/>
                <w:lang w:eastAsia="en-US"/>
              </w:rPr>
            </w:pPr>
            <w:r w:rsidRPr="00B73FFC">
              <w:rPr>
                <w:rFonts w:ascii="Arial" w:eastAsiaTheme="minorHAnsi" w:hAnsi="Arial" w:cs="Arial"/>
                <w:b/>
                <w:bCs/>
                <w:i/>
                <w:iCs/>
                <w:lang w:eastAsia="en-US"/>
              </w:rPr>
              <w:t>Sentence Structure</w:t>
            </w:r>
          </w:p>
          <w:p w:rsidR="00161BE4" w:rsidRPr="00B73FFC" w:rsidRDefault="00161BE4" w:rsidP="00161BE4">
            <w:pPr>
              <w:autoSpaceDE w:val="0"/>
              <w:autoSpaceDN w:val="0"/>
              <w:adjustRightInd w:val="0"/>
              <w:rPr>
                <w:rFonts w:ascii="Arial" w:eastAsiaTheme="minorHAnsi" w:hAnsi="Arial" w:cs="Arial"/>
                <w:lang w:eastAsia="en-US"/>
              </w:rPr>
            </w:pPr>
            <w:r w:rsidRPr="00B73FFC">
              <w:rPr>
                <w:rFonts w:ascii="Arial" w:eastAsiaTheme="minorHAnsi" w:hAnsi="Arial" w:cs="Arial"/>
                <w:lang w:eastAsia="en-US"/>
              </w:rPr>
              <w:t>4.3.1 Use simple and compound Sentences in writing speaking</w:t>
            </w:r>
          </w:p>
          <w:p w:rsidR="00161BE4" w:rsidRPr="00B73FFC" w:rsidRDefault="00161BE4" w:rsidP="00161BE4">
            <w:pPr>
              <w:autoSpaceDE w:val="0"/>
              <w:autoSpaceDN w:val="0"/>
              <w:adjustRightInd w:val="0"/>
              <w:rPr>
                <w:rFonts w:ascii="Arial" w:eastAsiaTheme="minorHAnsi" w:hAnsi="Arial" w:cs="Arial"/>
                <w:lang w:eastAsia="en-US"/>
              </w:rPr>
            </w:pPr>
            <w:r w:rsidRPr="00B73FFC">
              <w:rPr>
                <w:rFonts w:ascii="Arial" w:eastAsiaTheme="minorHAnsi" w:hAnsi="Arial" w:cs="Arial"/>
                <w:lang w:eastAsia="en-US"/>
              </w:rPr>
              <w:t>4.3.2 Combine short related Sentences with appositives,  Participial phrases, adjectives ad-verbs, and prepositional phrases</w:t>
            </w:r>
          </w:p>
          <w:p w:rsidR="00161BE4" w:rsidRPr="00B73FFC" w:rsidRDefault="00161BE4" w:rsidP="00161BE4">
            <w:pPr>
              <w:autoSpaceDE w:val="0"/>
              <w:autoSpaceDN w:val="0"/>
              <w:adjustRightInd w:val="0"/>
              <w:rPr>
                <w:rFonts w:ascii="Arial" w:eastAsiaTheme="minorHAnsi" w:hAnsi="Arial" w:cs="Arial"/>
                <w:lang w:eastAsia="en-US"/>
              </w:rPr>
            </w:pPr>
          </w:p>
          <w:p w:rsidR="00161BE4" w:rsidRPr="00B73FFC" w:rsidRDefault="00161BE4" w:rsidP="00161BE4">
            <w:pPr>
              <w:autoSpaceDE w:val="0"/>
              <w:autoSpaceDN w:val="0"/>
              <w:adjustRightInd w:val="0"/>
              <w:rPr>
                <w:rFonts w:ascii="Arial" w:eastAsiaTheme="minorHAnsi" w:hAnsi="Arial" w:cs="Arial"/>
                <w:lang w:eastAsia="en-US"/>
              </w:rPr>
            </w:pPr>
          </w:p>
          <w:p w:rsidR="00161BE4" w:rsidRPr="00B73FFC" w:rsidRDefault="00161BE4" w:rsidP="00161BE4">
            <w:pPr>
              <w:autoSpaceDE w:val="0"/>
              <w:autoSpaceDN w:val="0"/>
              <w:adjustRightInd w:val="0"/>
              <w:rPr>
                <w:rFonts w:ascii="Arial" w:eastAsiaTheme="minorHAnsi" w:hAnsi="Arial" w:cs="Arial"/>
                <w:b/>
                <w:bCs/>
                <w:i/>
                <w:iCs/>
                <w:lang w:eastAsia="en-US"/>
              </w:rPr>
            </w:pPr>
            <w:r w:rsidRPr="00B73FFC">
              <w:rPr>
                <w:rFonts w:ascii="Arial" w:eastAsiaTheme="minorHAnsi" w:hAnsi="Arial" w:cs="Arial"/>
                <w:b/>
                <w:bCs/>
                <w:i/>
                <w:iCs/>
                <w:lang w:eastAsia="en-US"/>
              </w:rPr>
              <w:t>Gramm</w:t>
            </w:r>
            <w:r w:rsidR="00B73FFC" w:rsidRPr="00B73FFC">
              <w:rPr>
                <w:rFonts w:ascii="Arial" w:eastAsiaTheme="minorHAnsi" w:hAnsi="Arial" w:cs="Arial"/>
                <w:b/>
                <w:bCs/>
                <w:i/>
                <w:iCs/>
                <w:lang w:eastAsia="en-US"/>
              </w:rPr>
              <w:t>ar</w:t>
            </w:r>
          </w:p>
          <w:p w:rsidR="00161BE4" w:rsidRPr="00B73FFC" w:rsidRDefault="00161BE4" w:rsidP="00161BE4">
            <w:pPr>
              <w:autoSpaceDE w:val="0"/>
              <w:autoSpaceDN w:val="0"/>
              <w:adjustRightInd w:val="0"/>
              <w:rPr>
                <w:rFonts w:ascii="Arial" w:eastAsiaTheme="minorHAnsi" w:hAnsi="Arial" w:cs="Arial"/>
                <w:lang w:eastAsia="en-US"/>
              </w:rPr>
            </w:pPr>
            <w:r w:rsidRPr="00B73FFC">
              <w:rPr>
                <w:rFonts w:ascii="Arial" w:eastAsiaTheme="minorHAnsi" w:hAnsi="Arial" w:cs="Arial"/>
                <w:lang w:eastAsia="en-US"/>
              </w:rPr>
              <w:t>4.3.3 I</w:t>
            </w:r>
            <w:r w:rsidR="00B73FFC" w:rsidRPr="00B73FFC">
              <w:rPr>
                <w:rFonts w:ascii="Arial" w:eastAsiaTheme="minorHAnsi" w:hAnsi="Arial" w:cs="Arial"/>
                <w:lang w:eastAsia="en-US"/>
              </w:rPr>
              <w:t xml:space="preserve">dentify and use regular and </w:t>
            </w:r>
            <w:r w:rsidRPr="00B73FFC">
              <w:rPr>
                <w:rFonts w:ascii="Arial" w:eastAsiaTheme="minorHAnsi" w:hAnsi="Arial" w:cs="Arial"/>
                <w:lang w:eastAsia="en-US"/>
              </w:rPr>
              <w:t>irregul</w:t>
            </w:r>
            <w:r w:rsidR="00B73FFC" w:rsidRPr="00B73FFC">
              <w:rPr>
                <w:rFonts w:ascii="Arial" w:eastAsiaTheme="minorHAnsi" w:hAnsi="Arial" w:cs="Arial"/>
                <w:lang w:eastAsia="en-US"/>
              </w:rPr>
              <w:t>ar verbs, adverbs, p</w:t>
            </w:r>
            <w:r w:rsidRPr="00B73FFC">
              <w:rPr>
                <w:rFonts w:ascii="Arial" w:eastAsiaTheme="minorHAnsi" w:hAnsi="Arial" w:cs="Arial"/>
                <w:lang w:eastAsia="en-US"/>
              </w:rPr>
              <w:t>repos</w:t>
            </w:r>
            <w:r w:rsidR="00B73FFC" w:rsidRPr="00B73FFC">
              <w:rPr>
                <w:rFonts w:ascii="Arial" w:eastAsiaTheme="minorHAnsi" w:hAnsi="Arial" w:cs="Arial"/>
                <w:lang w:eastAsia="en-US"/>
              </w:rPr>
              <w:t>itions and coordinated  c</w:t>
            </w:r>
            <w:r w:rsidRPr="00B73FFC">
              <w:rPr>
                <w:rFonts w:ascii="Arial" w:eastAsiaTheme="minorHAnsi" w:hAnsi="Arial" w:cs="Arial"/>
                <w:lang w:eastAsia="en-US"/>
              </w:rPr>
              <w:t>onjun</w:t>
            </w:r>
            <w:r w:rsidR="00B73FFC" w:rsidRPr="00B73FFC">
              <w:rPr>
                <w:rFonts w:ascii="Arial" w:eastAsiaTheme="minorHAnsi" w:hAnsi="Arial" w:cs="Arial"/>
                <w:lang w:eastAsia="en-US"/>
              </w:rPr>
              <w:t xml:space="preserve">ctions when </w:t>
            </w:r>
            <w:r w:rsidRPr="00B73FFC">
              <w:rPr>
                <w:rFonts w:ascii="Arial" w:eastAsiaTheme="minorHAnsi" w:hAnsi="Arial" w:cs="Arial"/>
                <w:lang w:eastAsia="en-US"/>
              </w:rPr>
              <w:t>speak</w:t>
            </w:r>
            <w:r w:rsidR="00B73FFC" w:rsidRPr="00B73FFC">
              <w:rPr>
                <w:rFonts w:ascii="Arial" w:eastAsiaTheme="minorHAnsi" w:hAnsi="Arial" w:cs="Arial"/>
                <w:lang w:eastAsia="en-US"/>
              </w:rPr>
              <w:t>ing</w:t>
            </w:r>
          </w:p>
          <w:p w:rsidR="00B73FFC" w:rsidRPr="00B73FFC" w:rsidRDefault="00B73FFC" w:rsidP="00161BE4">
            <w:pPr>
              <w:autoSpaceDE w:val="0"/>
              <w:autoSpaceDN w:val="0"/>
              <w:adjustRightInd w:val="0"/>
              <w:rPr>
                <w:rFonts w:ascii="Arial" w:eastAsiaTheme="minorHAnsi" w:hAnsi="Arial" w:cs="Arial"/>
                <w:sz w:val="18"/>
                <w:szCs w:val="18"/>
                <w:lang w:eastAsia="en-US"/>
              </w:rPr>
            </w:pPr>
          </w:p>
          <w:p w:rsidR="00FF3285" w:rsidRDefault="00FF3285" w:rsidP="00161BE4">
            <w:pPr>
              <w:autoSpaceDE w:val="0"/>
              <w:autoSpaceDN w:val="0"/>
              <w:adjustRightInd w:val="0"/>
              <w:rPr>
                <w:rFonts w:ascii="Arial" w:eastAsiaTheme="minorHAnsi" w:hAnsi="Arial" w:cs="Arial"/>
                <w:sz w:val="22"/>
                <w:szCs w:val="22"/>
                <w:lang w:eastAsia="en-US"/>
              </w:rPr>
            </w:pPr>
          </w:p>
          <w:p w:rsidR="00FF3285" w:rsidRDefault="00FF3285" w:rsidP="00161BE4">
            <w:pPr>
              <w:autoSpaceDE w:val="0"/>
              <w:autoSpaceDN w:val="0"/>
              <w:adjustRightInd w:val="0"/>
              <w:rPr>
                <w:rFonts w:ascii="Arial" w:eastAsiaTheme="minorHAnsi" w:hAnsi="Arial" w:cs="Arial"/>
                <w:sz w:val="22"/>
                <w:szCs w:val="22"/>
                <w:lang w:eastAsia="en-US"/>
              </w:rPr>
            </w:pPr>
          </w:p>
          <w:p w:rsidR="00FF3285" w:rsidRDefault="00FF3285">
            <w:pPr>
              <w:autoSpaceDE w:val="0"/>
              <w:autoSpaceDN w:val="0"/>
              <w:adjustRightInd w:val="0"/>
              <w:spacing w:line="276" w:lineRule="auto"/>
              <w:rPr>
                <w:rFonts w:ascii="Arial" w:eastAsiaTheme="minorHAnsi" w:hAnsi="Arial" w:cs="Arial"/>
                <w:b/>
                <w:bCs/>
                <w:lang w:eastAsia="en-US"/>
              </w:rPr>
            </w:pPr>
          </w:p>
          <w:p w:rsidR="00DC4ADA" w:rsidRDefault="00FF3285">
            <w:pPr>
              <w:autoSpaceDE w:val="0"/>
              <w:autoSpaceDN w:val="0"/>
              <w:adjustRightInd w:val="0"/>
              <w:spacing w:line="276" w:lineRule="auto"/>
              <w:rPr>
                <w:rFonts w:ascii="Arial" w:eastAsiaTheme="minorHAnsi" w:hAnsi="Arial" w:cs="Arial"/>
                <w:b/>
                <w:bCs/>
                <w:lang w:eastAsia="en-US"/>
              </w:rPr>
            </w:pPr>
            <w:r>
              <w:rPr>
                <w:rFonts w:ascii="Arial" w:eastAsiaTheme="minorHAnsi" w:hAnsi="Arial" w:cs="Arial"/>
                <w:b/>
                <w:bCs/>
                <w:lang w:eastAsia="en-US"/>
              </w:rPr>
              <w:t xml:space="preserve">Standard 4 </w:t>
            </w:r>
            <w:r w:rsidR="00DC4ADA">
              <w:rPr>
                <w:rFonts w:ascii="Arial" w:eastAsiaTheme="minorHAnsi" w:hAnsi="Arial" w:cs="Arial"/>
                <w:b/>
                <w:bCs/>
                <w:lang w:eastAsia="en-US"/>
              </w:rPr>
              <w:t>Listening and Speaking Strategies</w:t>
            </w:r>
          </w:p>
          <w:p w:rsidR="00FF3285" w:rsidRPr="00D702F4" w:rsidRDefault="00FF3285">
            <w:pPr>
              <w:autoSpaceDE w:val="0"/>
              <w:autoSpaceDN w:val="0"/>
              <w:adjustRightInd w:val="0"/>
              <w:spacing w:line="276" w:lineRule="auto"/>
              <w:rPr>
                <w:rFonts w:ascii="Arial" w:eastAsiaTheme="minorHAnsi" w:hAnsi="Arial" w:cs="Arial"/>
                <w:b/>
                <w:bCs/>
                <w:lang w:eastAsia="en-US"/>
              </w:rPr>
            </w:pPr>
          </w:p>
          <w:p w:rsidR="00DC4ADA" w:rsidRPr="00D702F4" w:rsidRDefault="00DC4ADA">
            <w:pPr>
              <w:autoSpaceDE w:val="0"/>
              <w:autoSpaceDN w:val="0"/>
              <w:adjustRightInd w:val="0"/>
              <w:spacing w:line="276" w:lineRule="auto"/>
              <w:rPr>
                <w:rFonts w:ascii="Arial" w:eastAsiaTheme="minorHAnsi" w:hAnsi="Arial" w:cs="Arial"/>
                <w:b/>
                <w:i/>
                <w:iCs/>
                <w:lang w:eastAsia="en-US"/>
              </w:rPr>
            </w:pPr>
            <w:r w:rsidRPr="00D702F4">
              <w:rPr>
                <w:rFonts w:ascii="Arial" w:eastAsiaTheme="minorHAnsi" w:hAnsi="Arial" w:cs="Arial"/>
                <w:b/>
                <w:i/>
                <w:iCs/>
                <w:lang w:eastAsia="en-US"/>
              </w:rPr>
              <w:t>Comprehension</w:t>
            </w: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1.1 Ask thoughtful questions and respond to relevant questions with appropriate elaboration in oral</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settings</w:t>
            </w:r>
            <w:proofErr w:type="gramEnd"/>
            <w:r>
              <w:rPr>
                <w:rFonts w:ascii="Arial" w:eastAsiaTheme="minorHAnsi" w:hAnsi="Arial" w:cs="Arial"/>
                <w:lang w:eastAsia="en-US"/>
              </w:rPr>
              <w:t>.</w:t>
            </w: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1.2 Summarize major ideas and supporting evidence presented in spoken messages and formal</w:t>
            </w:r>
          </w:p>
          <w:p w:rsidR="00DC4ADA" w:rsidRDefault="00DC4ADA">
            <w:pPr>
              <w:spacing w:line="276" w:lineRule="auto"/>
              <w:rPr>
                <w:rFonts w:ascii="Arial" w:eastAsiaTheme="minorHAnsi" w:hAnsi="Arial" w:cs="Arial"/>
                <w:lang w:eastAsia="en-US"/>
              </w:rPr>
            </w:pPr>
            <w:proofErr w:type="gramStart"/>
            <w:r>
              <w:rPr>
                <w:rFonts w:ascii="Arial" w:eastAsiaTheme="minorHAnsi" w:hAnsi="Arial" w:cs="Arial"/>
                <w:lang w:eastAsia="en-US"/>
              </w:rPr>
              <w:t>presentations</w:t>
            </w:r>
            <w:proofErr w:type="gramEnd"/>
            <w:r>
              <w:rPr>
                <w:rFonts w:ascii="Arial" w:eastAsiaTheme="minorHAnsi" w:hAnsi="Arial" w:cs="Arial"/>
                <w:lang w:eastAsia="en-US"/>
              </w:rPr>
              <w:t>.</w:t>
            </w:r>
          </w:p>
          <w:p w:rsidR="00D702F4" w:rsidRPr="00D702F4" w:rsidRDefault="00D702F4">
            <w:pPr>
              <w:spacing w:line="276" w:lineRule="auto"/>
              <w:rPr>
                <w:rFonts w:ascii="Arial" w:eastAsiaTheme="minorHAnsi" w:hAnsi="Arial" w:cs="Arial"/>
                <w:b/>
                <w:lang w:eastAsia="en-US"/>
              </w:rPr>
            </w:pPr>
          </w:p>
          <w:p w:rsidR="00DC4ADA" w:rsidRDefault="00DC4ADA">
            <w:pPr>
              <w:autoSpaceDE w:val="0"/>
              <w:autoSpaceDN w:val="0"/>
              <w:adjustRightInd w:val="0"/>
              <w:spacing w:line="276" w:lineRule="auto"/>
              <w:rPr>
                <w:rFonts w:ascii="Arial" w:eastAsiaTheme="minorHAnsi" w:hAnsi="Arial" w:cs="Arial"/>
                <w:b/>
                <w:i/>
                <w:iCs/>
                <w:lang w:eastAsia="en-US"/>
              </w:rPr>
            </w:pPr>
            <w:r w:rsidRPr="00D702F4">
              <w:rPr>
                <w:rFonts w:ascii="Arial" w:eastAsiaTheme="minorHAnsi" w:hAnsi="Arial" w:cs="Arial"/>
                <w:b/>
                <w:i/>
                <w:iCs/>
                <w:lang w:eastAsia="en-US"/>
              </w:rPr>
              <w:t>Organization and Delivery of Oral Communication</w:t>
            </w:r>
          </w:p>
          <w:p w:rsidR="00D702F4" w:rsidRPr="00D702F4" w:rsidRDefault="00D702F4">
            <w:pPr>
              <w:autoSpaceDE w:val="0"/>
              <w:autoSpaceDN w:val="0"/>
              <w:adjustRightInd w:val="0"/>
              <w:spacing w:line="276" w:lineRule="auto"/>
              <w:rPr>
                <w:rFonts w:ascii="Arial" w:eastAsiaTheme="minorHAnsi" w:hAnsi="Arial" w:cs="Arial"/>
                <w:b/>
                <w:i/>
                <w:iCs/>
                <w:lang w:eastAsia="en-US"/>
              </w:rPr>
            </w:pP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1.6 Use traditional structures for conveying information (e.g., cause and effect, similarity and</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difference</w:t>
            </w:r>
            <w:proofErr w:type="gramEnd"/>
            <w:r>
              <w:rPr>
                <w:rFonts w:ascii="Arial" w:eastAsiaTheme="minorHAnsi" w:hAnsi="Arial" w:cs="Arial"/>
                <w:lang w:eastAsia="en-US"/>
              </w:rPr>
              <w:t>, posing and answering a question).</w:t>
            </w: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1.8 Use details, examples, anecdotes, or experiences to explain or clarify information.</w:t>
            </w: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1.9 Use volume, pitch, phrasing, pace, modulation, and gestures appropriately to enhance</w:t>
            </w:r>
          </w:p>
          <w:p w:rsidR="00DC4ADA" w:rsidRDefault="00DC4ADA">
            <w:pPr>
              <w:spacing w:line="276" w:lineRule="auto"/>
              <w:rPr>
                <w:rFonts w:ascii="Arial" w:eastAsiaTheme="minorHAnsi" w:hAnsi="Arial" w:cs="Arial"/>
                <w:lang w:eastAsia="en-US"/>
              </w:rPr>
            </w:pPr>
            <w:proofErr w:type="gramStart"/>
            <w:r>
              <w:rPr>
                <w:rFonts w:ascii="Arial" w:eastAsiaTheme="minorHAnsi" w:hAnsi="Arial" w:cs="Arial"/>
                <w:lang w:eastAsia="en-US"/>
              </w:rPr>
              <w:t>meaning</w:t>
            </w:r>
            <w:proofErr w:type="gramEnd"/>
            <w:r>
              <w:rPr>
                <w:rFonts w:ascii="Arial" w:eastAsiaTheme="minorHAnsi" w:hAnsi="Arial" w:cs="Arial"/>
                <w:lang w:eastAsia="en-US"/>
              </w:rPr>
              <w:t>.</w:t>
            </w:r>
          </w:p>
          <w:p w:rsidR="00D702F4" w:rsidRPr="00D702F4" w:rsidRDefault="00D702F4">
            <w:pPr>
              <w:autoSpaceDE w:val="0"/>
              <w:autoSpaceDN w:val="0"/>
              <w:adjustRightInd w:val="0"/>
              <w:spacing w:line="276" w:lineRule="auto"/>
              <w:rPr>
                <w:rFonts w:ascii="Arial" w:eastAsiaTheme="minorHAnsi" w:hAnsi="Arial" w:cs="Arial"/>
                <w:b/>
                <w:lang w:eastAsia="en-US"/>
              </w:rPr>
            </w:pPr>
          </w:p>
          <w:p w:rsidR="00DC4ADA" w:rsidRDefault="00D702F4">
            <w:pPr>
              <w:autoSpaceDE w:val="0"/>
              <w:autoSpaceDN w:val="0"/>
              <w:adjustRightInd w:val="0"/>
              <w:spacing w:line="276" w:lineRule="auto"/>
              <w:rPr>
                <w:rFonts w:ascii="Arial" w:eastAsiaTheme="minorHAnsi" w:hAnsi="Arial" w:cs="Arial"/>
                <w:b/>
                <w:bCs/>
                <w:lang w:eastAsia="en-US"/>
              </w:rPr>
            </w:pPr>
            <w:r w:rsidRPr="00D702F4">
              <w:rPr>
                <w:rFonts w:ascii="Arial" w:eastAsiaTheme="minorHAnsi" w:hAnsi="Arial" w:cs="Arial"/>
                <w:b/>
                <w:lang w:eastAsia="en-US"/>
              </w:rPr>
              <w:t>Section  2</w:t>
            </w:r>
            <w:r w:rsidR="00DC4ADA" w:rsidRPr="00D702F4">
              <w:rPr>
                <w:rFonts w:ascii="Arial" w:eastAsiaTheme="minorHAnsi" w:hAnsi="Arial" w:cs="Arial"/>
                <w:b/>
                <w:bCs/>
                <w:lang w:eastAsia="en-US"/>
              </w:rPr>
              <w:t xml:space="preserve"> Speaking Applications (Genres and Their Characteristics)</w:t>
            </w:r>
          </w:p>
          <w:p w:rsidR="00D702F4" w:rsidRPr="00D702F4" w:rsidRDefault="00D702F4">
            <w:pPr>
              <w:autoSpaceDE w:val="0"/>
              <w:autoSpaceDN w:val="0"/>
              <w:adjustRightInd w:val="0"/>
              <w:spacing w:line="276" w:lineRule="auto"/>
              <w:rPr>
                <w:rFonts w:ascii="Arial" w:eastAsiaTheme="minorHAnsi" w:hAnsi="Arial" w:cs="Arial"/>
                <w:b/>
                <w:bCs/>
                <w:lang w:eastAsia="en-US"/>
              </w:rPr>
            </w:pP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2.1 Make narrative presentations:</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a. Relate ideas, observations, or recollections about an event or experience.</w:t>
            </w:r>
          </w:p>
          <w:p w:rsidR="00DC4ADA" w:rsidRDefault="00DC4ADA">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b. Provide a context that enables the listener to imagine the circumstances of the event or</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experience</w:t>
            </w:r>
            <w:proofErr w:type="gramEnd"/>
            <w:r>
              <w:rPr>
                <w:rFonts w:ascii="Arial" w:eastAsiaTheme="minorHAnsi" w:hAnsi="Arial" w:cs="Arial"/>
                <w:lang w:eastAsia="en-US"/>
              </w:rPr>
              <w:t>.</w:t>
            </w:r>
          </w:p>
          <w:p w:rsidR="00D702F4" w:rsidRDefault="00D702F4">
            <w:pPr>
              <w:autoSpaceDE w:val="0"/>
              <w:autoSpaceDN w:val="0"/>
              <w:adjustRightInd w:val="0"/>
              <w:spacing w:line="276" w:lineRule="auto"/>
              <w:rPr>
                <w:rFonts w:ascii="Arial" w:eastAsiaTheme="minorHAnsi" w:hAnsi="Arial" w:cs="Arial"/>
                <w:lang w:eastAsia="en-US"/>
              </w:rPr>
            </w:pP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2.2 Make informational presentations:</w:t>
            </w:r>
          </w:p>
          <w:p w:rsidR="00DC4ADA" w:rsidRDefault="00D702F4">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4.4.</w:t>
            </w:r>
            <w:r w:rsidR="00DC4ADA">
              <w:rPr>
                <w:rFonts w:ascii="Arial" w:eastAsiaTheme="minorHAnsi" w:hAnsi="Arial" w:cs="Arial"/>
                <w:lang w:eastAsia="en-US"/>
              </w:rPr>
              <w:t>2.3 Deliver oral summaries of articles and books that contain the main ideas of the event or article</w:t>
            </w:r>
          </w:p>
          <w:p w:rsidR="00DC4ADA" w:rsidRDefault="00DC4ADA">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and</w:t>
            </w:r>
            <w:proofErr w:type="gramEnd"/>
            <w:r>
              <w:rPr>
                <w:rFonts w:ascii="Arial" w:eastAsiaTheme="minorHAnsi" w:hAnsi="Arial" w:cs="Arial"/>
                <w:lang w:eastAsia="en-US"/>
              </w:rPr>
              <w:t xml:space="preserve"> the most significant details.</w:t>
            </w:r>
          </w:p>
          <w:p w:rsidR="00DC4ADA" w:rsidRDefault="00DC4ADA">
            <w:pPr>
              <w:spacing w:line="276" w:lineRule="auto"/>
              <w:rPr>
                <w:rFonts w:ascii="Arial" w:hAnsi="Arial" w:cs="Arial"/>
                <w:b/>
                <w:bCs/>
                <w:color w:val="000000"/>
              </w:rPr>
            </w:pPr>
          </w:p>
          <w:p w:rsidR="00DC4ADA" w:rsidRDefault="00DC4ADA">
            <w:pPr>
              <w:spacing w:line="276" w:lineRule="auto"/>
              <w:rPr>
                <w:rFonts w:ascii="Arial" w:hAnsi="Arial" w:cs="Arial"/>
                <w:b/>
              </w:rPr>
            </w:pPr>
            <w:r>
              <w:rPr>
                <w:rFonts w:ascii="Arial" w:hAnsi="Arial" w:cs="Arial"/>
                <w:b/>
              </w:rPr>
              <w:t>life-long learning standards:</w:t>
            </w:r>
          </w:p>
          <w:p w:rsidR="00DC4ADA" w:rsidRDefault="00DC4ADA" w:rsidP="006E637A">
            <w:pPr>
              <w:numPr>
                <w:ilvl w:val="0"/>
                <w:numId w:val="2"/>
              </w:numPr>
              <w:spacing w:line="276" w:lineRule="auto"/>
              <w:rPr>
                <w:rFonts w:ascii="Arial" w:hAnsi="Arial" w:cs="Arial"/>
              </w:rPr>
            </w:pPr>
            <w:r>
              <w:rPr>
                <w:rFonts w:ascii="Arial" w:hAnsi="Arial" w:cs="Arial"/>
              </w:rPr>
              <w:t>Students demonstrate interest, autonomy, and commitment to creating quality work and striving for excellence.</w:t>
            </w:r>
          </w:p>
          <w:p w:rsidR="00DC4ADA" w:rsidRDefault="00DC4ADA" w:rsidP="006E637A">
            <w:pPr>
              <w:numPr>
                <w:ilvl w:val="0"/>
                <w:numId w:val="2"/>
              </w:numPr>
              <w:spacing w:line="276" w:lineRule="auto"/>
              <w:rPr>
                <w:rFonts w:ascii="Arial" w:hAnsi="Arial" w:cs="Arial"/>
              </w:rPr>
            </w:pPr>
            <w:r>
              <w:rPr>
                <w:rFonts w:ascii="Arial" w:hAnsi="Arial" w:cs="Arial"/>
              </w:rPr>
              <w:t>Students use a variety of learning strategies, personal skills, and time management skills to enhance learning.</w:t>
            </w:r>
          </w:p>
          <w:p w:rsidR="00DC4ADA" w:rsidRDefault="00DC4ADA" w:rsidP="006E637A">
            <w:pPr>
              <w:numPr>
                <w:ilvl w:val="0"/>
                <w:numId w:val="2"/>
              </w:numPr>
              <w:spacing w:line="276" w:lineRule="auto"/>
              <w:rPr>
                <w:rFonts w:ascii="Arial" w:hAnsi="Arial" w:cs="Arial"/>
              </w:rPr>
            </w:pPr>
            <w:r>
              <w:rPr>
                <w:rFonts w:ascii="Arial" w:hAnsi="Arial" w:cs="Arial"/>
              </w:rPr>
              <w:t>Students use what they already know to acquire new knowledge, develop new skills, and expand understanding.</w:t>
            </w:r>
          </w:p>
          <w:p w:rsidR="00DC4ADA" w:rsidRDefault="00DC4ADA">
            <w:pPr>
              <w:pStyle w:val="Default"/>
              <w:spacing w:line="276" w:lineRule="auto"/>
            </w:pPr>
            <w:r>
              <w:t xml:space="preserve">        Students evaluate their own learning and personal growth based on reflection and self-correction</w:t>
            </w:r>
          </w:p>
          <w:p w:rsidR="00DC4ADA" w:rsidRDefault="00DC4ADA">
            <w:pPr>
              <w:pStyle w:val="Default"/>
              <w:spacing w:line="276" w:lineRule="auto"/>
            </w:pPr>
          </w:p>
          <w:tbl>
            <w:tblPr>
              <w:tblW w:w="0" w:type="auto"/>
              <w:tblLook w:val="04A0"/>
            </w:tblPr>
            <w:tblGrid>
              <w:gridCol w:w="222"/>
            </w:tblGrid>
            <w:tr w:rsidR="00DC4ADA" w:rsidRPr="00DC4ADA">
              <w:trPr>
                <w:trHeight w:val="155"/>
              </w:trPr>
              <w:tc>
                <w:tcPr>
                  <w:tcW w:w="0" w:type="auto"/>
                  <w:tcBorders>
                    <w:top w:val="nil"/>
                    <w:left w:val="nil"/>
                    <w:bottom w:val="nil"/>
                    <w:right w:val="nil"/>
                  </w:tcBorders>
                </w:tcPr>
                <w:p w:rsidR="00DC4ADA" w:rsidRDefault="00DC4ADA">
                  <w:pPr>
                    <w:pStyle w:val="Default"/>
                    <w:spacing w:line="276" w:lineRule="auto"/>
                  </w:pPr>
                </w:p>
              </w:tc>
            </w:tr>
          </w:tbl>
          <w:p w:rsidR="00DC4ADA" w:rsidRDefault="00DC4ADA">
            <w:pPr>
              <w:pStyle w:val="Default"/>
              <w:spacing w:line="276" w:lineRule="auto"/>
            </w:pPr>
          </w:p>
          <w:tbl>
            <w:tblPr>
              <w:tblW w:w="0" w:type="auto"/>
              <w:tblLook w:val="04A0"/>
            </w:tblPr>
            <w:tblGrid>
              <w:gridCol w:w="11559"/>
            </w:tblGrid>
            <w:tr w:rsidR="00DC4ADA" w:rsidRPr="00DC4ADA">
              <w:trPr>
                <w:trHeight w:val="1001"/>
              </w:trPr>
              <w:tc>
                <w:tcPr>
                  <w:tcW w:w="0" w:type="auto"/>
                  <w:tcBorders>
                    <w:top w:val="nil"/>
                    <w:left w:val="nil"/>
                    <w:bottom w:val="nil"/>
                    <w:right w:val="nil"/>
                  </w:tcBorders>
                  <w:hideMark/>
                </w:tcPr>
                <w:p w:rsidR="00DC4ADA" w:rsidRDefault="00DC4ADA">
                  <w:pPr>
                    <w:pStyle w:val="Default"/>
                    <w:spacing w:line="276" w:lineRule="auto"/>
                  </w:pPr>
                </w:p>
                <w:tbl>
                  <w:tblPr>
                    <w:tblW w:w="0" w:type="auto"/>
                    <w:tblLook w:val="04A0"/>
                  </w:tblPr>
                  <w:tblGrid>
                    <w:gridCol w:w="11343"/>
                  </w:tblGrid>
                  <w:tr w:rsidR="00DC4ADA" w:rsidRPr="00DC4ADA">
                    <w:trPr>
                      <w:trHeight w:val="4108"/>
                    </w:trPr>
                    <w:tc>
                      <w:tcPr>
                        <w:tcW w:w="0" w:type="auto"/>
                        <w:tcBorders>
                          <w:top w:val="nil"/>
                          <w:left w:val="nil"/>
                          <w:bottom w:val="nil"/>
                          <w:right w:val="nil"/>
                        </w:tcBorders>
                      </w:tcPr>
                      <w:p w:rsidR="00DC4ADA" w:rsidRDefault="00DC4ADA">
                        <w:pPr>
                          <w:pStyle w:val="Default"/>
                          <w:spacing w:line="276" w:lineRule="auto"/>
                        </w:pPr>
                        <w:r>
                          <w:t xml:space="preserve">       </w:t>
                        </w:r>
                      </w:p>
                      <w:p w:rsidR="00DC4ADA" w:rsidRDefault="00DC4ADA">
                        <w:pPr>
                          <w:pStyle w:val="Default"/>
                          <w:spacing w:line="276" w:lineRule="auto"/>
                        </w:pPr>
                      </w:p>
                      <w:p w:rsidR="00DC4ADA" w:rsidRDefault="00DC4ADA">
                        <w:pPr>
                          <w:pStyle w:val="Default"/>
                          <w:spacing w:line="276" w:lineRule="auto"/>
                        </w:pPr>
                        <w:r>
                          <w:t xml:space="preserve">       </w:t>
                        </w:r>
                      </w:p>
                      <w:p w:rsidR="00DC4ADA" w:rsidRDefault="00DC4ADA">
                        <w:pPr>
                          <w:pStyle w:val="Default"/>
                          <w:spacing w:line="276" w:lineRule="auto"/>
                        </w:pPr>
                      </w:p>
                    </w:tc>
                  </w:tr>
                  <w:tr w:rsidR="00DC4ADA" w:rsidRPr="00DC4ADA">
                    <w:trPr>
                      <w:trHeight w:val="3484"/>
                    </w:trPr>
                    <w:tc>
                      <w:tcPr>
                        <w:tcW w:w="0" w:type="auto"/>
                        <w:tcBorders>
                          <w:top w:val="nil"/>
                          <w:left w:val="nil"/>
                          <w:bottom w:val="nil"/>
                          <w:right w:val="nil"/>
                        </w:tcBorders>
                      </w:tcPr>
                      <w:p w:rsidR="00DC4ADA" w:rsidRDefault="00DC4ADA">
                        <w:pPr>
                          <w:pStyle w:val="Ttulo6"/>
                          <w:spacing w:line="276" w:lineRule="auto"/>
                          <w:rPr>
                            <w:rFonts w:ascii="Arial" w:hAnsi="Arial" w:cs="Arial"/>
                            <w:sz w:val="24"/>
                            <w:szCs w:val="24"/>
                            <w:lang w:val="en-US"/>
                          </w:rPr>
                        </w:pPr>
                        <w:r>
                          <w:rPr>
                            <w:rFonts w:ascii="Arial" w:hAnsi="Arial" w:cs="Arial"/>
                            <w:sz w:val="24"/>
                            <w:szCs w:val="24"/>
                            <w:lang w:val="en-US"/>
                          </w:rPr>
                          <w:lastRenderedPageBreak/>
                          <w:t>Essential questions:</w:t>
                        </w:r>
                      </w:p>
                      <w:p w:rsidR="00DC4ADA" w:rsidRDefault="00DC4ADA">
                        <w:pPr>
                          <w:spacing w:line="276" w:lineRule="auto"/>
                          <w:rPr>
                            <w:rFonts w:ascii="Arial" w:hAnsi="Arial" w:cs="Arial"/>
                          </w:rPr>
                        </w:pPr>
                      </w:p>
                      <w:p w:rsidR="00DC4ADA" w:rsidRDefault="00DC4ADA">
                        <w:pPr>
                          <w:pStyle w:val="Default"/>
                          <w:spacing w:line="276" w:lineRule="auto"/>
                          <w:rPr>
                            <w:color w:val="auto"/>
                            <w:lang w:eastAsia="es-ES"/>
                          </w:rPr>
                        </w:pPr>
                        <w:r>
                          <w:rPr>
                            <w:color w:val="auto"/>
                            <w:lang w:eastAsia="es-ES"/>
                          </w:rPr>
                          <w:t>Why should you do to preserve your family traditions?</w:t>
                        </w:r>
                      </w:p>
                      <w:p w:rsidR="00DC4ADA" w:rsidRDefault="00DC4ADA">
                        <w:pPr>
                          <w:pStyle w:val="Default"/>
                          <w:spacing w:line="276" w:lineRule="auto"/>
                          <w:rPr>
                            <w:color w:val="auto"/>
                            <w:lang w:eastAsia="es-ES"/>
                          </w:rPr>
                        </w:pPr>
                        <w:r>
                          <w:rPr>
                            <w:color w:val="auto"/>
                            <w:lang w:eastAsia="es-ES"/>
                          </w:rPr>
                          <w:t>What makes everyone unique?</w:t>
                        </w:r>
                      </w:p>
                      <w:p w:rsidR="00DC4ADA" w:rsidRDefault="00DC4ADA">
                        <w:pPr>
                          <w:pStyle w:val="Default"/>
                          <w:spacing w:line="276" w:lineRule="auto"/>
                          <w:rPr>
                            <w:color w:val="auto"/>
                            <w:lang w:eastAsia="es-ES"/>
                          </w:rPr>
                        </w:pPr>
                        <w:r>
                          <w:rPr>
                            <w:color w:val="auto"/>
                            <w:lang w:eastAsia="es-ES"/>
                          </w:rPr>
                          <w:t>What is a bond that you share with your best friend?</w:t>
                        </w:r>
                      </w:p>
                      <w:p w:rsidR="00DC4ADA" w:rsidRDefault="00DC4ADA">
                        <w:pPr>
                          <w:spacing w:line="276" w:lineRule="auto"/>
                          <w:rPr>
                            <w:rFonts w:ascii="Arial" w:hAnsi="Arial" w:cs="Arial"/>
                          </w:rPr>
                        </w:pPr>
                        <w:r>
                          <w:rPr>
                            <w:rFonts w:ascii="Arial" w:hAnsi="Arial" w:cs="Arial"/>
                          </w:rPr>
                          <w:t>How does climate affect both the physical and the human characteristics of an area?</w:t>
                        </w:r>
                      </w:p>
                      <w:p w:rsidR="00DC4ADA" w:rsidRDefault="00DC4ADA">
                        <w:pPr>
                          <w:spacing w:line="276" w:lineRule="auto"/>
                          <w:rPr>
                            <w:rFonts w:ascii="Arial" w:hAnsi="Arial" w:cs="Arial"/>
                          </w:rPr>
                        </w:pPr>
                        <w:r>
                          <w:rPr>
                            <w:rFonts w:ascii="Arial" w:hAnsi="Arial" w:cs="Arial"/>
                          </w:rPr>
                          <w:t>How knowing how an author has organized information can help you remember better what you’ve read?</w:t>
                        </w:r>
                      </w:p>
                      <w:p w:rsidR="00DC4ADA" w:rsidRDefault="00DC4ADA">
                        <w:pPr>
                          <w:spacing w:line="276" w:lineRule="auto"/>
                          <w:rPr>
                            <w:rFonts w:ascii="Arial" w:hAnsi="Arial" w:cs="Arial"/>
                          </w:rPr>
                        </w:pPr>
                        <w:r>
                          <w:rPr>
                            <w:rFonts w:ascii="Arial" w:hAnsi="Arial" w:cs="Arial"/>
                          </w:rPr>
                          <w:t>How is it useful organizing information in a graphic organizer?</w:t>
                        </w:r>
                      </w:p>
                      <w:p w:rsidR="00DC4ADA" w:rsidRDefault="00DC4ADA">
                        <w:pPr>
                          <w:spacing w:line="276" w:lineRule="auto"/>
                          <w:rPr>
                            <w:rFonts w:ascii="Arial" w:hAnsi="Arial" w:cs="Arial"/>
                          </w:rPr>
                        </w:pPr>
                        <w:r>
                          <w:rPr>
                            <w:rFonts w:ascii="Arial" w:hAnsi="Arial" w:cs="Arial"/>
                          </w:rPr>
                          <w:t>Why is it important to set a purpose for reading?</w:t>
                        </w:r>
                      </w:p>
                      <w:p w:rsidR="00DC4ADA" w:rsidRDefault="00DC4ADA">
                        <w:pPr>
                          <w:spacing w:line="276" w:lineRule="auto"/>
                          <w:rPr>
                            <w:rFonts w:ascii="Arial" w:hAnsi="Arial" w:cs="Arial"/>
                          </w:rPr>
                        </w:pPr>
                        <w:r>
                          <w:rPr>
                            <w:rFonts w:ascii="Arial" w:hAnsi="Arial" w:cs="Arial"/>
                          </w:rPr>
                          <w:t>What are some adaptations animals take to survive?</w:t>
                        </w:r>
                      </w:p>
                      <w:p w:rsidR="00DC4ADA" w:rsidRDefault="00DC4ADA">
                        <w:pPr>
                          <w:spacing w:line="276" w:lineRule="auto"/>
                          <w:rPr>
                            <w:rFonts w:ascii="Arial" w:hAnsi="Arial" w:cs="Arial"/>
                          </w:rPr>
                        </w:pPr>
                        <w:r>
                          <w:rPr>
                            <w:rFonts w:ascii="Arial" w:hAnsi="Arial" w:cs="Arial"/>
                          </w:rPr>
                          <w:t>Why do the authors use different text structures?</w:t>
                        </w:r>
                      </w:p>
                      <w:p w:rsidR="00DC4ADA" w:rsidRDefault="00DC4ADA">
                        <w:pPr>
                          <w:spacing w:line="276" w:lineRule="auto"/>
                          <w:rPr>
                            <w:rFonts w:ascii="Arial" w:hAnsi="Arial" w:cs="Arial"/>
                          </w:rPr>
                        </w:pPr>
                        <w:r>
                          <w:rPr>
                            <w:rFonts w:ascii="Arial" w:hAnsi="Arial" w:cs="Arial"/>
                          </w:rPr>
                          <w:t>When to use reading strategies?</w:t>
                        </w:r>
                      </w:p>
                      <w:p w:rsidR="00DC4ADA" w:rsidRDefault="00DC4ADA">
                        <w:pPr>
                          <w:spacing w:line="276" w:lineRule="auto"/>
                          <w:rPr>
                            <w:rFonts w:ascii="Arial" w:hAnsi="Arial" w:cs="Arial"/>
                          </w:rPr>
                        </w:pPr>
                        <w:r>
                          <w:rPr>
                            <w:rFonts w:ascii="Arial" w:hAnsi="Arial" w:cs="Arial"/>
                          </w:rPr>
                          <w:t>What new concepts do authors introduce on different pages?</w:t>
                        </w:r>
                      </w:p>
                      <w:p w:rsidR="00DC4ADA" w:rsidRDefault="00DC4ADA">
                        <w:pPr>
                          <w:spacing w:line="276" w:lineRule="auto"/>
                          <w:rPr>
                            <w:rFonts w:ascii="Arial" w:hAnsi="Arial" w:cs="Arial"/>
                          </w:rPr>
                        </w:pPr>
                        <w:r>
                          <w:rPr>
                            <w:rFonts w:ascii="Arial" w:hAnsi="Arial" w:cs="Arial"/>
                          </w:rPr>
                          <w:t>What words or phrases give you clues to the meaning of new words</w:t>
                        </w:r>
                      </w:p>
                      <w:p w:rsidR="00DC4ADA" w:rsidRDefault="00DC4ADA">
                        <w:pPr>
                          <w:spacing w:line="276" w:lineRule="auto"/>
                          <w:rPr>
                            <w:rFonts w:ascii="Arial" w:hAnsi="Arial" w:cs="Arial"/>
                          </w:rPr>
                        </w:pPr>
                        <w:r>
                          <w:rPr>
                            <w:rFonts w:ascii="Arial" w:hAnsi="Arial" w:cs="Arial"/>
                          </w:rPr>
                          <w:t>What is a way that mountains affect weather and climate?</w:t>
                        </w:r>
                      </w:p>
                      <w:p w:rsidR="00DC4ADA" w:rsidRDefault="00DC4ADA">
                        <w:pPr>
                          <w:pStyle w:val="Default"/>
                          <w:spacing w:line="276" w:lineRule="auto"/>
                        </w:pPr>
                      </w:p>
                    </w:tc>
                  </w:tr>
                </w:tbl>
                <w:p w:rsidR="00DC4ADA" w:rsidRDefault="00DC4ADA">
                  <w:pPr>
                    <w:pStyle w:val="Default"/>
                    <w:spacing w:line="276" w:lineRule="auto"/>
                  </w:pPr>
                </w:p>
              </w:tc>
            </w:tr>
          </w:tbl>
          <w:p w:rsidR="00DC4ADA" w:rsidRDefault="00DC4ADA">
            <w:pPr>
              <w:spacing w:line="276" w:lineRule="auto"/>
              <w:ind w:left="540"/>
              <w:rPr>
                <w:rFonts w:ascii="Arial" w:hAnsi="Arial" w:cs="Arial"/>
              </w:rPr>
            </w:pPr>
          </w:p>
        </w:tc>
      </w:tr>
      <w:tr w:rsidR="00DC4ADA" w:rsidTr="009F33A3">
        <w:trPr>
          <w:gridAfter w:val="2"/>
          <w:wAfter w:w="12290" w:type="dxa"/>
          <w:trHeight w:val="275"/>
        </w:trPr>
        <w:tc>
          <w:tcPr>
            <w:tcW w:w="7677" w:type="dxa"/>
            <w:gridSpan w:val="2"/>
            <w:tcBorders>
              <w:top w:val="single" w:sz="4" w:space="0" w:color="auto"/>
              <w:left w:val="single" w:sz="4" w:space="0" w:color="auto"/>
              <w:bottom w:val="single" w:sz="4" w:space="0" w:color="auto"/>
              <w:right w:val="single" w:sz="4" w:space="0" w:color="auto"/>
            </w:tcBorders>
            <w:hideMark/>
          </w:tcPr>
          <w:p w:rsidR="00DC4ADA" w:rsidRDefault="00DC4ADA">
            <w:pPr>
              <w:spacing w:line="276" w:lineRule="auto"/>
              <w:jc w:val="both"/>
              <w:rPr>
                <w:rFonts w:ascii="Arial" w:hAnsi="Arial" w:cs="Arial"/>
                <w:b/>
              </w:rPr>
            </w:pPr>
            <w:r>
              <w:rPr>
                <w:rFonts w:ascii="Arial" w:hAnsi="Arial" w:cs="Arial"/>
              </w:rPr>
              <w:lastRenderedPageBreak/>
              <w:t>What</w:t>
            </w:r>
            <w:r>
              <w:rPr>
                <w:rFonts w:ascii="Arial" w:hAnsi="Arial" w:cs="Arial"/>
                <w:b/>
              </w:rPr>
              <w:t xml:space="preserve"> competencies, knowledge and abilities </w:t>
            </w:r>
            <w:r>
              <w:rPr>
                <w:rFonts w:ascii="Arial" w:hAnsi="Arial" w:cs="Arial"/>
              </w:rPr>
              <w:t>will we work on?</w:t>
            </w:r>
          </w:p>
        </w:tc>
        <w:tc>
          <w:tcPr>
            <w:tcW w:w="6385" w:type="dxa"/>
            <w:tcBorders>
              <w:top w:val="single" w:sz="4" w:space="0" w:color="auto"/>
              <w:left w:val="single" w:sz="4" w:space="0" w:color="auto"/>
              <w:bottom w:val="single" w:sz="4" w:space="0" w:color="auto"/>
              <w:right w:val="single" w:sz="4" w:space="0" w:color="auto"/>
            </w:tcBorders>
            <w:hideMark/>
          </w:tcPr>
          <w:p w:rsidR="00DC4ADA" w:rsidRDefault="00DC4ADA">
            <w:pPr>
              <w:spacing w:line="276" w:lineRule="auto"/>
              <w:jc w:val="both"/>
              <w:rPr>
                <w:rFonts w:ascii="Arial" w:hAnsi="Arial" w:cs="Arial"/>
                <w:b/>
              </w:rPr>
            </w:pPr>
            <w:r>
              <w:rPr>
                <w:rFonts w:ascii="Arial" w:hAnsi="Arial" w:cs="Arial"/>
              </w:rPr>
              <w:t>Examples of</w:t>
            </w:r>
            <w:r>
              <w:rPr>
                <w:rFonts w:ascii="Arial" w:hAnsi="Arial" w:cs="Arial"/>
                <w:b/>
              </w:rPr>
              <w:t xml:space="preserve"> expected language</w:t>
            </w:r>
          </w:p>
        </w:tc>
      </w:tr>
      <w:tr w:rsidR="00DC4ADA" w:rsidRPr="00DC4ADA" w:rsidTr="009F33A3">
        <w:trPr>
          <w:gridAfter w:val="2"/>
          <w:wAfter w:w="12290" w:type="dxa"/>
          <w:trHeight w:val="429"/>
        </w:trPr>
        <w:tc>
          <w:tcPr>
            <w:tcW w:w="1855" w:type="dxa"/>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b/>
              </w:rPr>
            </w:pPr>
          </w:p>
          <w:p w:rsidR="00DC4ADA" w:rsidRDefault="00DC4ADA">
            <w:pPr>
              <w:spacing w:line="276" w:lineRule="auto"/>
              <w:rPr>
                <w:rFonts w:ascii="Arial" w:hAnsi="Arial" w:cs="Arial"/>
                <w:b/>
              </w:rPr>
            </w:pPr>
            <w:r>
              <w:rPr>
                <w:rFonts w:ascii="Arial" w:hAnsi="Arial" w:cs="Arial"/>
                <w:b/>
              </w:rPr>
              <w:t>What should the students be able to communicate? (pragmatic competence)</w:t>
            </w:r>
          </w:p>
          <w:p w:rsidR="00DC4ADA" w:rsidRDefault="00DC4ADA">
            <w:pPr>
              <w:spacing w:line="276" w:lineRule="auto"/>
              <w:rPr>
                <w:rFonts w:ascii="Arial" w:hAnsi="Arial" w:cs="Arial"/>
                <w:b/>
              </w:rPr>
            </w:pPr>
          </w:p>
        </w:tc>
        <w:tc>
          <w:tcPr>
            <w:tcW w:w="5822" w:type="dxa"/>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b/>
                <w:bCs/>
              </w:rPr>
            </w:pPr>
          </w:p>
          <w:p w:rsidR="00DC4ADA" w:rsidRDefault="00DC4ADA">
            <w:pPr>
              <w:spacing w:line="276" w:lineRule="auto"/>
              <w:rPr>
                <w:rFonts w:ascii="Arial" w:hAnsi="Arial" w:cs="Arial"/>
              </w:rPr>
            </w:pPr>
            <w:r>
              <w:rPr>
                <w:rFonts w:ascii="Arial" w:hAnsi="Arial" w:cs="Arial"/>
                <w:b/>
                <w:bCs/>
              </w:rPr>
              <w:t>Reading</w:t>
            </w:r>
            <w:r>
              <w:rPr>
                <w:rFonts w:ascii="Arial" w:hAnsi="Arial" w:cs="Arial"/>
              </w:rPr>
              <w:t xml:space="preserve">: how to demonstrate characteristics of fluent effective reading. How to summarize .How to use figurative language. How to draw conclusions, generalize, speculate, make connections, compare and contrast. </w:t>
            </w:r>
          </w:p>
          <w:p w:rsidR="00DC4ADA" w:rsidRDefault="00DC4ADA">
            <w:pPr>
              <w:spacing w:line="276" w:lineRule="auto"/>
              <w:rPr>
                <w:rFonts w:ascii="Arial" w:hAnsi="Arial" w:cs="Arial"/>
              </w:rPr>
            </w:pPr>
            <w:r>
              <w:rPr>
                <w:rFonts w:ascii="Arial" w:hAnsi="Arial" w:cs="Arial"/>
              </w:rPr>
              <w:t>How to use Question-Answer relationships</w:t>
            </w:r>
          </w:p>
          <w:p w:rsidR="00DC4ADA" w:rsidRDefault="00DC4ADA">
            <w:pPr>
              <w:spacing w:line="276" w:lineRule="auto"/>
              <w:rPr>
                <w:rFonts w:ascii="Arial" w:hAnsi="Arial" w:cs="Arial"/>
              </w:rPr>
            </w:pPr>
          </w:p>
          <w:p w:rsidR="00DC4ADA" w:rsidRDefault="00DC4ADA">
            <w:pPr>
              <w:spacing w:line="276" w:lineRule="auto"/>
              <w:rPr>
                <w:rFonts w:ascii="Arial" w:hAnsi="Arial" w:cs="Arial"/>
              </w:rPr>
            </w:pPr>
            <w:r>
              <w:rPr>
                <w:rFonts w:ascii="Arial" w:hAnsi="Arial" w:cs="Arial"/>
                <w:b/>
                <w:bCs/>
              </w:rPr>
              <w:t>Writing</w:t>
            </w:r>
            <w:r>
              <w:rPr>
                <w:rFonts w:ascii="Arial" w:hAnsi="Arial" w:cs="Arial"/>
              </w:rPr>
              <w:t xml:space="preserve">: how to demonstrate focused ideas in </w:t>
            </w:r>
            <w:r>
              <w:rPr>
                <w:rFonts w:ascii="Arial" w:hAnsi="Arial" w:cs="Arial"/>
              </w:rPr>
              <w:lastRenderedPageBreak/>
              <w:t>writing.</w:t>
            </w:r>
          </w:p>
          <w:p w:rsidR="00DC4ADA" w:rsidRDefault="00DC4ADA">
            <w:pPr>
              <w:spacing w:line="276" w:lineRule="auto"/>
              <w:rPr>
                <w:rFonts w:ascii="Arial" w:hAnsi="Arial" w:cs="Arial"/>
              </w:rPr>
            </w:pPr>
            <w:r>
              <w:rPr>
                <w:rFonts w:ascii="Arial" w:hAnsi="Arial" w:cs="Arial"/>
              </w:rPr>
              <w:t>How to write a narrative paragraph with beginning, middle and ending</w:t>
            </w:r>
          </w:p>
          <w:p w:rsidR="00DC4ADA" w:rsidRDefault="00DC4ADA">
            <w:pPr>
              <w:spacing w:line="276" w:lineRule="auto"/>
              <w:rPr>
                <w:rFonts w:ascii="Arial" w:hAnsi="Arial" w:cs="Arial"/>
              </w:rPr>
            </w:pPr>
            <w:r>
              <w:rPr>
                <w:rFonts w:ascii="Arial" w:hAnsi="Arial" w:cs="Arial"/>
              </w:rPr>
              <w:t xml:space="preserve">How to write summaries, personal experiences, scientific descriptions, informational paragraphs </w:t>
            </w:r>
          </w:p>
          <w:p w:rsidR="00DC4ADA" w:rsidRDefault="00DC4ADA">
            <w:pPr>
              <w:spacing w:line="276" w:lineRule="auto"/>
              <w:rPr>
                <w:rFonts w:ascii="Arial" w:hAnsi="Arial" w:cs="Arial"/>
                <w:b/>
                <w:bCs/>
              </w:rPr>
            </w:pPr>
          </w:p>
          <w:p w:rsidR="00DC4ADA" w:rsidRDefault="00DC4ADA">
            <w:pPr>
              <w:spacing w:line="276" w:lineRule="auto"/>
              <w:rPr>
                <w:rFonts w:ascii="Arial" w:hAnsi="Arial" w:cs="Arial"/>
                <w:b/>
                <w:bCs/>
              </w:rPr>
            </w:pPr>
          </w:p>
        </w:tc>
        <w:tc>
          <w:tcPr>
            <w:tcW w:w="6385" w:type="dxa"/>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rPr>
            </w:pPr>
          </w:p>
          <w:p w:rsidR="00DC4ADA" w:rsidRDefault="00DC4ADA">
            <w:pPr>
              <w:spacing w:line="276" w:lineRule="auto"/>
              <w:rPr>
                <w:rFonts w:ascii="Arial" w:hAnsi="Arial" w:cs="Arial"/>
              </w:rPr>
            </w:pPr>
            <w:r>
              <w:rPr>
                <w:rFonts w:ascii="Arial" w:hAnsi="Arial" w:cs="Arial"/>
              </w:rPr>
              <w:t>Which is unique an original painting by an artist or an image printed on a thousand t-shirts?</w:t>
            </w:r>
          </w:p>
          <w:p w:rsidR="00DC4ADA" w:rsidRDefault="00DC4ADA">
            <w:pPr>
              <w:spacing w:line="276" w:lineRule="auto"/>
              <w:rPr>
                <w:rFonts w:ascii="Arial" w:hAnsi="Arial" w:cs="Arial"/>
              </w:rPr>
            </w:pPr>
            <w:r>
              <w:rPr>
                <w:rFonts w:ascii="Arial" w:hAnsi="Arial" w:cs="Arial"/>
              </w:rPr>
              <w:t>What happens when insects infest a plant?</w:t>
            </w:r>
          </w:p>
          <w:p w:rsidR="00DC4ADA" w:rsidRDefault="00DC4ADA">
            <w:pPr>
              <w:spacing w:line="276" w:lineRule="auto"/>
              <w:rPr>
                <w:rFonts w:ascii="Arial" w:hAnsi="Arial" w:cs="Arial"/>
              </w:rPr>
            </w:pPr>
            <w:r>
              <w:rPr>
                <w:rFonts w:ascii="Arial" w:hAnsi="Arial" w:cs="Arial"/>
              </w:rPr>
              <w:t>Draw a scene that inspires you</w:t>
            </w:r>
          </w:p>
          <w:p w:rsidR="00DC4ADA" w:rsidRDefault="00DC4ADA">
            <w:pPr>
              <w:spacing w:line="276" w:lineRule="auto"/>
              <w:rPr>
                <w:rFonts w:ascii="Arial" w:hAnsi="Arial" w:cs="Arial"/>
              </w:rPr>
            </w:pPr>
            <w:r>
              <w:rPr>
                <w:rFonts w:ascii="Arial" w:hAnsi="Arial" w:cs="Arial"/>
              </w:rPr>
              <w:t>Change colors at regular intervals to create a pattern.</w:t>
            </w:r>
          </w:p>
          <w:p w:rsidR="00DC4ADA" w:rsidRDefault="00DC4ADA">
            <w:pPr>
              <w:spacing w:line="276" w:lineRule="auto"/>
              <w:rPr>
                <w:rFonts w:ascii="Arial" w:hAnsi="Arial" w:cs="Arial"/>
              </w:rPr>
            </w:pPr>
            <w:r>
              <w:rPr>
                <w:rFonts w:ascii="Arial" w:hAnsi="Arial" w:cs="Arial"/>
              </w:rPr>
              <w:t>You can attach a flexible piece of wire.</w:t>
            </w:r>
          </w:p>
          <w:p w:rsidR="00DC4ADA" w:rsidRDefault="00DC4ADA">
            <w:pPr>
              <w:spacing w:line="276" w:lineRule="auto"/>
              <w:rPr>
                <w:rFonts w:ascii="Arial" w:hAnsi="Arial" w:cs="Arial"/>
              </w:rPr>
            </w:pPr>
            <w:r>
              <w:rPr>
                <w:rFonts w:ascii="Arial" w:hAnsi="Arial" w:cs="Arial"/>
              </w:rPr>
              <w:t xml:space="preserve">Sand artists paint with delicate powders. The porch lights of her family´s house are confusing the turtles, and she </w:t>
            </w:r>
            <w:r>
              <w:rPr>
                <w:rFonts w:ascii="Arial" w:hAnsi="Arial" w:cs="Arial"/>
              </w:rPr>
              <w:lastRenderedPageBreak/>
              <w:t>wants to turn the lights off.</w:t>
            </w:r>
          </w:p>
          <w:p w:rsidR="00DC4ADA" w:rsidRDefault="00DC4ADA">
            <w:pPr>
              <w:spacing w:line="276" w:lineRule="auto"/>
              <w:rPr>
                <w:rFonts w:ascii="Arial" w:hAnsi="Arial" w:cs="Arial"/>
              </w:rPr>
            </w:pPr>
            <w:r>
              <w:rPr>
                <w:rFonts w:ascii="Arial" w:hAnsi="Arial" w:cs="Arial"/>
              </w:rPr>
              <w:t>They can be confused by bright lights.</w:t>
            </w:r>
          </w:p>
          <w:p w:rsidR="00DC4ADA" w:rsidRDefault="00DC4ADA">
            <w:pPr>
              <w:spacing w:line="276" w:lineRule="auto"/>
              <w:rPr>
                <w:rFonts w:ascii="Arial" w:hAnsi="Arial" w:cs="Arial"/>
              </w:rPr>
            </w:pPr>
            <w:r>
              <w:rPr>
                <w:rFonts w:ascii="Arial" w:hAnsi="Arial" w:cs="Arial"/>
              </w:rPr>
              <w:t>They get caught in large fishing nets and drown.</w:t>
            </w:r>
          </w:p>
          <w:p w:rsidR="00DC4ADA" w:rsidRDefault="00DC4ADA">
            <w:pPr>
              <w:spacing w:line="276" w:lineRule="auto"/>
              <w:rPr>
                <w:rFonts w:ascii="Arial" w:hAnsi="Arial" w:cs="Arial"/>
              </w:rPr>
            </w:pPr>
            <w:r>
              <w:rPr>
                <w:rFonts w:ascii="Arial" w:hAnsi="Arial" w:cs="Arial"/>
              </w:rPr>
              <w:t>The places where they lay their eggs are being destroyed.</w:t>
            </w:r>
          </w:p>
          <w:p w:rsidR="00DC4ADA" w:rsidRDefault="00DC4ADA">
            <w:pPr>
              <w:spacing w:line="276" w:lineRule="auto"/>
              <w:rPr>
                <w:rFonts w:ascii="Arial" w:hAnsi="Arial" w:cs="Arial"/>
              </w:rPr>
            </w:pPr>
            <w:r>
              <w:rPr>
                <w:rFonts w:ascii="Arial" w:hAnsi="Arial" w:cs="Arial"/>
              </w:rPr>
              <w:t>They use binoculars to scan the beach.</w:t>
            </w:r>
          </w:p>
          <w:p w:rsidR="00DC4ADA" w:rsidRDefault="00DC4ADA">
            <w:pPr>
              <w:spacing w:line="276" w:lineRule="auto"/>
              <w:rPr>
                <w:rFonts w:ascii="Arial" w:hAnsi="Arial" w:cs="Arial"/>
              </w:rPr>
            </w:pPr>
            <w:r>
              <w:rPr>
                <w:rFonts w:ascii="Arial" w:hAnsi="Arial" w:cs="Arial"/>
              </w:rPr>
              <w:t xml:space="preserve">Its sides rise gradually for more </w:t>
            </w:r>
            <w:proofErr w:type="spellStart"/>
            <w:r>
              <w:rPr>
                <w:rFonts w:ascii="Arial" w:hAnsi="Arial" w:cs="Arial"/>
              </w:rPr>
              <w:t>that</w:t>
            </w:r>
            <w:proofErr w:type="spellEnd"/>
            <w:r>
              <w:rPr>
                <w:rFonts w:ascii="Arial" w:hAnsi="Arial" w:cs="Arial"/>
              </w:rPr>
              <w:t xml:space="preserve"> 16,000 feet.</w:t>
            </w:r>
          </w:p>
          <w:p w:rsidR="00DC4ADA" w:rsidRDefault="00DC4ADA">
            <w:pPr>
              <w:spacing w:line="276" w:lineRule="auto"/>
              <w:rPr>
                <w:rFonts w:ascii="Arial" w:hAnsi="Arial" w:cs="Arial"/>
              </w:rPr>
            </w:pPr>
            <w:r>
              <w:rPr>
                <w:rFonts w:ascii="Arial" w:hAnsi="Arial" w:cs="Arial"/>
              </w:rPr>
              <w:t>Many eggs have spots that make them harder to see.</w:t>
            </w:r>
          </w:p>
          <w:p w:rsidR="00DC4ADA" w:rsidRDefault="00DC4ADA">
            <w:pPr>
              <w:spacing w:line="276" w:lineRule="auto"/>
              <w:rPr>
                <w:rFonts w:ascii="Arial" w:hAnsi="Arial" w:cs="Arial"/>
              </w:rPr>
            </w:pPr>
            <w:r>
              <w:rPr>
                <w:rFonts w:ascii="Arial" w:hAnsi="Arial" w:cs="Arial"/>
              </w:rPr>
              <w:t>Some kinds of mimicry make an animal more obvious instead of less obvious.</w:t>
            </w:r>
          </w:p>
          <w:p w:rsidR="00DC4ADA" w:rsidRDefault="00DC4ADA">
            <w:pPr>
              <w:spacing w:line="276" w:lineRule="auto"/>
              <w:rPr>
                <w:rFonts w:ascii="Arial" w:hAnsi="Arial" w:cs="Arial"/>
              </w:rPr>
            </w:pPr>
            <w:r>
              <w:rPr>
                <w:rFonts w:ascii="Arial" w:hAnsi="Arial" w:cs="Arial"/>
              </w:rPr>
              <w:t>Peering into it is like looking into the depths of the earth.</w:t>
            </w:r>
          </w:p>
          <w:p w:rsidR="00DC4ADA" w:rsidRDefault="00DC4ADA">
            <w:pPr>
              <w:spacing w:line="276" w:lineRule="auto"/>
              <w:rPr>
                <w:rFonts w:ascii="Arial" w:hAnsi="Arial" w:cs="Arial"/>
              </w:rPr>
            </w:pPr>
            <w:r>
              <w:rPr>
                <w:rFonts w:ascii="Arial" w:hAnsi="Arial" w:cs="Arial"/>
              </w:rPr>
              <w:t>The remains of an older volcano are revealed.</w:t>
            </w:r>
          </w:p>
          <w:p w:rsidR="00DC4ADA" w:rsidRDefault="00DC4ADA">
            <w:pPr>
              <w:spacing w:line="276" w:lineRule="auto"/>
              <w:rPr>
                <w:rFonts w:ascii="Arial" w:hAnsi="Arial" w:cs="Arial"/>
              </w:rPr>
            </w:pPr>
            <w:r>
              <w:rPr>
                <w:rFonts w:ascii="Arial" w:hAnsi="Arial" w:cs="Arial"/>
              </w:rPr>
              <w:t>Rocks contract and break apart.</w:t>
            </w:r>
          </w:p>
          <w:p w:rsidR="00DC4ADA" w:rsidRDefault="00DC4ADA">
            <w:pPr>
              <w:spacing w:line="276" w:lineRule="auto"/>
              <w:rPr>
                <w:rFonts w:ascii="Arial" w:hAnsi="Arial" w:cs="Arial"/>
              </w:rPr>
            </w:pPr>
            <w:r>
              <w:rPr>
                <w:rFonts w:ascii="Arial" w:hAnsi="Arial" w:cs="Arial"/>
              </w:rPr>
              <w:t>Other mountains are formed by the eruption of volcanoes.</w:t>
            </w:r>
          </w:p>
          <w:p w:rsidR="00DC4ADA" w:rsidRDefault="00DC4ADA">
            <w:pPr>
              <w:spacing w:line="276" w:lineRule="auto"/>
              <w:rPr>
                <w:rFonts w:ascii="Arial" w:hAnsi="Arial" w:cs="Arial"/>
              </w:rPr>
            </w:pPr>
            <w:r>
              <w:rPr>
                <w:rFonts w:ascii="Arial" w:hAnsi="Arial" w:cs="Arial"/>
              </w:rPr>
              <w:t>These constant temperature changes begin to crack the rock.</w:t>
            </w:r>
          </w:p>
          <w:p w:rsidR="00DC4ADA" w:rsidRDefault="00DC4ADA">
            <w:pPr>
              <w:spacing w:line="276" w:lineRule="auto"/>
              <w:rPr>
                <w:rFonts w:ascii="Arial" w:hAnsi="Arial" w:cs="Arial"/>
              </w:rPr>
            </w:pPr>
          </w:p>
        </w:tc>
      </w:tr>
      <w:tr w:rsidR="00DC4ADA" w:rsidRPr="00DC4ADA" w:rsidTr="009F33A3">
        <w:trPr>
          <w:gridAfter w:val="2"/>
          <w:wAfter w:w="12290" w:type="dxa"/>
          <w:trHeight w:val="274"/>
        </w:trPr>
        <w:tc>
          <w:tcPr>
            <w:tcW w:w="1855" w:type="dxa"/>
            <w:tcBorders>
              <w:top w:val="single" w:sz="4" w:space="0" w:color="auto"/>
              <w:left w:val="single" w:sz="4" w:space="0" w:color="auto"/>
              <w:bottom w:val="single" w:sz="4" w:space="0" w:color="auto"/>
              <w:right w:val="single" w:sz="4" w:space="0" w:color="auto"/>
            </w:tcBorders>
            <w:hideMark/>
          </w:tcPr>
          <w:p w:rsidR="00DC4ADA" w:rsidRDefault="00DC4ADA">
            <w:pPr>
              <w:spacing w:line="276" w:lineRule="auto"/>
              <w:jc w:val="both"/>
              <w:rPr>
                <w:rFonts w:ascii="Arial" w:hAnsi="Arial" w:cs="Arial"/>
                <w:b/>
              </w:rPr>
            </w:pPr>
            <w:r>
              <w:rPr>
                <w:rFonts w:ascii="Arial" w:hAnsi="Arial" w:cs="Arial"/>
                <w:b/>
              </w:rPr>
              <w:lastRenderedPageBreak/>
              <w:t>What should the students know about the language? (linguistic competence)</w:t>
            </w:r>
          </w:p>
        </w:tc>
        <w:tc>
          <w:tcPr>
            <w:tcW w:w="5822" w:type="dxa"/>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rPr>
            </w:pPr>
            <w:r>
              <w:rPr>
                <w:rFonts w:ascii="Arial" w:hAnsi="Arial" w:cs="Arial"/>
                <w:b/>
                <w:bCs/>
              </w:rPr>
              <w:t>Writing:</w:t>
            </w:r>
            <w:r>
              <w:rPr>
                <w:rFonts w:ascii="Arial" w:hAnsi="Arial" w:cs="Arial"/>
              </w:rPr>
              <w:t xml:space="preserve"> </w:t>
            </w:r>
          </w:p>
          <w:p w:rsidR="00DC4ADA" w:rsidRDefault="00DC4ADA">
            <w:pPr>
              <w:spacing w:line="276" w:lineRule="auto"/>
              <w:rPr>
                <w:rFonts w:ascii="Arial" w:hAnsi="Arial" w:cs="Arial"/>
              </w:rPr>
            </w:pPr>
            <w:r>
              <w:rPr>
                <w:rFonts w:ascii="Arial" w:hAnsi="Arial" w:cs="Arial"/>
              </w:rPr>
              <w:t>How to correctly identify and use compound subjects and predicates in writing and speaking</w:t>
            </w:r>
          </w:p>
          <w:p w:rsidR="00DC4ADA" w:rsidRDefault="00DC4ADA">
            <w:pPr>
              <w:spacing w:line="276" w:lineRule="auto"/>
              <w:rPr>
                <w:rFonts w:ascii="Arial" w:hAnsi="Arial" w:cs="Arial"/>
              </w:rPr>
            </w:pPr>
            <w:r>
              <w:rPr>
                <w:rFonts w:ascii="Arial" w:hAnsi="Arial" w:cs="Arial"/>
              </w:rPr>
              <w:t>How to recognize common, proper, singular and plural nouns</w:t>
            </w:r>
          </w:p>
          <w:p w:rsidR="00DC4ADA" w:rsidRDefault="00DC4ADA">
            <w:pPr>
              <w:spacing w:line="276" w:lineRule="auto"/>
              <w:rPr>
                <w:rFonts w:ascii="Arial" w:hAnsi="Arial" w:cs="Arial"/>
              </w:rPr>
            </w:pPr>
            <w:r>
              <w:rPr>
                <w:rFonts w:ascii="Arial" w:hAnsi="Arial" w:cs="Arial"/>
              </w:rPr>
              <w:t>How to write with appropriate punctuation and capitalization</w:t>
            </w:r>
          </w:p>
          <w:p w:rsidR="00DC4ADA" w:rsidRDefault="00DC4ADA">
            <w:pPr>
              <w:spacing w:line="276" w:lineRule="auto"/>
              <w:rPr>
                <w:rFonts w:ascii="Arial" w:hAnsi="Arial" w:cs="Arial"/>
              </w:rPr>
            </w:pPr>
            <w:r>
              <w:rPr>
                <w:rFonts w:ascii="Arial" w:hAnsi="Arial" w:cs="Arial"/>
                <w:b/>
                <w:bCs/>
              </w:rPr>
              <w:t>Reading</w:t>
            </w:r>
            <w:r>
              <w:rPr>
                <w:rFonts w:ascii="Arial" w:hAnsi="Arial" w:cs="Arial"/>
              </w:rPr>
              <w:t>: how to recognize the distinguishing features of expository texts</w:t>
            </w:r>
          </w:p>
          <w:p w:rsidR="00DC4ADA" w:rsidRDefault="00DC4ADA">
            <w:pPr>
              <w:spacing w:line="276" w:lineRule="auto"/>
              <w:rPr>
                <w:rFonts w:ascii="Arial" w:hAnsi="Arial" w:cs="Arial"/>
                <w:b/>
                <w:bCs/>
              </w:rPr>
            </w:pPr>
          </w:p>
        </w:tc>
        <w:tc>
          <w:tcPr>
            <w:tcW w:w="6385" w:type="dxa"/>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rPr>
            </w:pPr>
          </w:p>
          <w:p w:rsidR="00DC4ADA" w:rsidRDefault="00DC4ADA">
            <w:pPr>
              <w:spacing w:line="276" w:lineRule="auto"/>
              <w:rPr>
                <w:rFonts w:ascii="Arial" w:hAnsi="Arial" w:cs="Arial"/>
              </w:rPr>
            </w:pPr>
          </w:p>
        </w:tc>
      </w:tr>
      <w:tr w:rsidR="00DC4ADA" w:rsidRPr="00DC4ADA" w:rsidTr="009F33A3">
        <w:trPr>
          <w:trHeight w:val="1029"/>
        </w:trPr>
        <w:tc>
          <w:tcPr>
            <w:tcW w:w="1406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C4ADA" w:rsidRDefault="00DC4ADA">
            <w:pPr>
              <w:spacing w:line="276" w:lineRule="auto"/>
              <w:jc w:val="both"/>
              <w:rPr>
                <w:rFonts w:ascii="Arial" w:hAnsi="Arial" w:cs="Arial"/>
                <w:b/>
              </w:rPr>
            </w:pPr>
            <w:r>
              <w:rPr>
                <w:rFonts w:ascii="Arial" w:hAnsi="Arial" w:cs="Arial"/>
                <w:b/>
              </w:rPr>
              <w:lastRenderedPageBreak/>
              <w:t>STAGE 2 – ASSESSMENT EVIDENCE</w:t>
            </w:r>
          </w:p>
          <w:p w:rsidR="00DC4ADA" w:rsidRDefault="00DC4ADA">
            <w:pPr>
              <w:spacing w:line="276" w:lineRule="auto"/>
              <w:jc w:val="both"/>
              <w:rPr>
                <w:rFonts w:ascii="Arial" w:hAnsi="Arial" w:cs="Arial"/>
              </w:rPr>
            </w:pPr>
          </w:p>
        </w:tc>
        <w:tc>
          <w:tcPr>
            <w:tcW w:w="6145" w:type="dxa"/>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b/>
              </w:rPr>
            </w:pPr>
          </w:p>
        </w:tc>
        <w:tc>
          <w:tcPr>
            <w:tcW w:w="6145" w:type="dxa"/>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rPr>
            </w:pPr>
            <w:r>
              <w:rPr>
                <w:rFonts w:ascii="Arial" w:hAnsi="Arial" w:cs="Arial"/>
              </w:rPr>
              <w:t>Academic words:</w:t>
            </w:r>
          </w:p>
          <w:p w:rsidR="00DC4ADA" w:rsidRDefault="00DC4ADA">
            <w:pPr>
              <w:spacing w:line="276" w:lineRule="auto"/>
              <w:rPr>
                <w:rFonts w:ascii="Arial" w:hAnsi="Arial" w:cs="Arial"/>
              </w:rPr>
            </w:pPr>
          </w:p>
          <w:p w:rsidR="00DC4ADA" w:rsidRDefault="00DC4ADA">
            <w:pPr>
              <w:spacing w:line="276" w:lineRule="auto"/>
              <w:rPr>
                <w:rFonts w:ascii="Arial" w:hAnsi="Arial" w:cs="Arial"/>
              </w:rPr>
            </w:pPr>
            <w:r>
              <w:rPr>
                <w:rFonts w:ascii="Arial" w:hAnsi="Arial" w:cs="Arial"/>
              </w:rPr>
              <w:t xml:space="preserve">Prepositional phrases, retell, locate information, author’s perspective and purpose, six traits, compare-contrast, meaning, speculate, predict, comprehend, main idea, details, summary </w:t>
            </w:r>
          </w:p>
        </w:tc>
      </w:tr>
      <w:tr w:rsidR="00DC4ADA" w:rsidTr="009F33A3">
        <w:trPr>
          <w:gridAfter w:val="2"/>
          <w:wAfter w:w="12290" w:type="dxa"/>
        </w:trPr>
        <w:tc>
          <w:tcPr>
            <w:tcW w:w="14062" w:type="dxa"/>
            <w:gridSpan w:val="3"/>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rPr>
            </w:pPr>
            <w:r>
              <w:rPr>
                <w:rFonts w:ascii="Arial" w:hAnsi="Arial" w:cs="Arial"/>
                <w:b/>
                <w:caps/>
              </w:rPr>
              <w:t>w</w:t>
            </w:r>
            <w:r>
              <w:rPr>
                <w:rFonts w:ascii="Arial" w:hAnsi="Arial" w:cs="Arial"/>
                <w:b/>
              </w:rPr>
              <w:t>riting:</w:t>
            </w:r>
            <w:r>
              <w:rPr>
                <w:rFonts w:ascii="Arial" w:hAnsi="Arial" w:cs="Arial"/>
              </w:rPr>
              <w:t xml:space="preserve"> extended writing, summaries, descriptions, informational paragraphs, prompts, graphic organizers, writing process, six traits rubric</w:t>
            </w:r>
          </w:p>
          <w:p w:rsidR="00DC4ADA" w:rsidRDefault="00DC4ADA">
            <w:pPr>
              <w:spacing w:line="276" w:lineRule="auto"/>
              <w:rPr>
                <w:rFonts w:ascii="Arial" w:hAnsi="Arial" w:cs="Arial"/>
                <w:b/>
              </w:rPr>
            </w:pPr>
          </w:p>
          <w:p w:rsidR="00DC4ADA" w:rsidRDefault="00DC4ADA">
            <w:pPr>
              <w:spacing w:line="276" w:lineRule="auto"/>
              <w:rPr>
                <w:rFonts w:ascii="Arial" w:hAnsi="Arial" w:cs="Arial"/>
              </w:rPr>
            </w:pPr>
            <w:r>
              <w:rPr>
                <w:rFonts w:ascii="Arial" w:hAnsi="Arial" w:cs="Arial"/>
                <w:b/>
              </w:rPr>
              <w:t xml:space="preserve">Reading: </w:t>
            </w:r>
            <w:r>
              <w:rPr>
                <w:rFonts w:ascii="Arial" w:hAnsi="Arial" w:cs="Arial"/>
              </w:rPr>
              <w:t xml:space="preserve">cooperative response, personal response, summarizing the literature, critical thinking, pair reading, reading logs, </w:t>
            </w:r>
          </w:p>
          <w:p w:rsidR="00DC4ADA" w:rsidRDefault="00DC4ADA">
            <w:pPr>
              <w:spacing w:line="276" w:lineRule="auto"/>
              <w:rPr>
                <w:rFonts w:ascii="Arial" w:hAnsi="Arial" w:cs="Arial"/>
              </w:rPr>
            </w:pPr>
          </w:p>
          <w:p w:rsidR="00DC4ADA" w:rsidRDefault="00DC4ADA">
            <w:pPr>
              <w:spacing w:line="276" w:lineRule="auto"/>
              <w:rPr>
                <w:rFonts w:ascii="Arial" w:hAnsi="Arial" w:cs="Arial"/>
                <w:b/>
              </w:rPr>
            </w:pPr>
            <w:r>
              <w:rPr>
                <w:rFonts w:ascii="Arial" w:hAnsi="Arial" w:cs="Arial"/>
                <w:b/>
              </w:rPr>
              <w:t xml:space="preserve">Written and oral book reports </w:t>
            </w:r>
          </w:p>
          <w:p w:rsidR="00DC4ADA" w:rsidRDefault="00DC4ADA">
            <w:pPr>
              <w:spacing w:line="276" w:lineRule="auto"/>
              <w:rPr>
                <w:rFonts w:ascii="Arial" w:hAnsi="Arial" w:cs="Arial"/>
              </w:rPr>
            </w:pPr>
          </w:p>
          <w:p w:rsidR="00DC4ADA" w:rsidRDefault="00DC4ADA">
            <w:pPr>
              <w:spacing w:line="276" w:lineRule="auto"/>
              <w:rPr>
                <w:rFonts w:ascii="Arial" w:hAnsi="Arial" w:cs="Arial"/>
              </w:rPr>
            </w:pPr>
            <w:proofErr w:type="spellStart"/>
            <w:r>
              <w:rPr>
                <w:rFonts w:ascii="Arial" w:hAnsi="Arial" w:cs="Arial"/>
                <w:b/>
              </w:rPr>
              <w:t>Raz</w:t>
            </w:r>
            <w:proofErr w:type="spellEnd"/>
            <w:r>
              <w:rPr>
                <w:rFonts w:ascii="Arial" w:hAnsi="Arial" w:cs="Arial"/>
                <w:b/>
              </w:rPr>
              <w:t xml:space="preserve">- Kids </w:t>
            </w:r>
            <w:r>
              <w:rPr>
                <w:rFonts w:ascii="Arial" w:hAnsi="Arial" w:cs="Arial"/>
              </w:rPr>
              <w:t xml:space="preserve">(by assessing comprehension, fluency, to extend meaning of words and vocabulary) </w:t>
            </w:r>
          </w:p>
          <w:p w:rsidR="00DC4ADA" w:rsidRDefault="00DC4ADA">
            <w:pPr>
              <w:spacing w:line="276" w:lineRule="auto"/>
              <w:rPr>
                <w:rFonts w:ascii="Arial" w:hAnsi="Arial" w:cs="Arial"/>
              </w:rPr>
            </w:pPr>
          </w:p>
          <w:p w:rsidR="00DC4ADA" w:rsidRDefault="00DC4ADA">
            <w:pPr>
              <w:spacing w:line="276" w:lineRule="auto"/>
              <w:rPr>
                <w:rFonts w:ascii="Arial" w:hAnsi="Arial" w:cs="Arial"/>
              </w:rPr>
            </w:pPr>
            <w:r>
              <w:rPr>
                <w:rFonts w:ascii="Arial" w:hAnsi="Arial" w:cs="Arial"/>
                <w:b/>
              </w:rPr>
              <w:t>Guided Reading</w:t>
            </w:r>
            <w:r>
              <w:rPr>
                <w:rFonts w:ascii="Arial" w:hAnsi="Arial" w:cs="Arial"/>
              </w:rPr>
              <w:t xml:space="preserve"> books</w:t>
            </w:r>
          </w:p>
          <w:p w:rsidR="00DC4ADA" w:rsidRDefault="00DC4ADA">
            <w:pPr>
              <w:spacing w:line="276" w:lineRule="auto"/>
              <w:rPr>
                <w:rFonts w:ascii="Arial" w:hAnsi="Arial" w:cs="Arial"/>
              </w:rPr>
            </w:pPr>
          </w:p>
          <w:p w:rsidR="00DC4ADA" w:rsidRDefault="00DC4ADA">
            <w:pPr>
              <w:spacing w:line="276" w:lineRule="auto"/>
              <w:rPr>
                <w:rFonts w:ascii="Arial" w:hAnsi="Arial" w:cs="Arial"/>
                <w:b/>
              </w:rPr>
            </w:pPr>
          </w:p>
        </w:tc>
      </w:tr>
      <w:tr w:rsidR="00DC4ADA" w:rsidTr="009F33A3">
        <w:trPr>
          <w:gridAfter w:val="2"/>
          <w:wAfter w:w="12290" w:type="dxa"/>
          <w:trHeight w:val="933"/>
        </w:trPr>
        <w:tc>
          <w:tcPr>
            <w:tcW w:w="1406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C4ADA" w:rsidRDefault="00DC4ADA">
            <w:pPr>
              <w:spacing w:line="276" w:lineRule="auto"/>
              <w:jc w:val="both"/>
              <w:rPr>
                <w:rFonts w:ascii="Arial" w:hAnsi="Arial" w:cs="Arial"/>
                <w:b/>
              </w:rPr>
            </w:pPr>
          </w:p>
          <w:p w:rsidR="00DC4ADA" w:rsidRDefault="00DC4ADA">
            <w:pPr>
              <w:spacing w:line="276" w:lineRule="auto"/>
              <w:jc w:val="both"/>
              <w:rPr>
                <w:rFonts w:ascii="Arial" w:hAnsi="Arial" w:cs="Arial"/>
                <w:b/>
              </w:rPr>
            </w:pPr>
            <w:r>
              <w:rPr>
                <w:rFonts w:ascii="Arial" w:hAnsi="Arial" w:cs="Arial"/>
                <w:b/>
              </w:rPr>
              <w:t>STAGE 3 – LEARNING ACTIVITIES</w:t>
            </w:r>
          </w:p>
          <w:p w:rsidR="00DC4ADA" w:rsidRDefault="00DC4ADA">
            <w:pPr>
              <w:spacing w:line="276" w:lineRule="auto"/>
              <w:jc w:val="both"/>
              <w:rPr>
                <w:rFonts w:ascii="Arial" w:hAnsi="Arial" w:cs="Arial"/>
                <w:b/>
              </w:rPr>
            </w:pPr>
          </w:p>
        </w:tc>
      </w:tr>
      <w:tr w:rsidR="00DC4ADA" w:rsidRPr="00DC4ADA" w:rsidTr="009F33A3">
        <w:trPr>
          <w:gridAfter w:val="2"/>
          <w:wAfter w:w="12290" w:type="dxa"/>
          <w:trHeight w:val="305"/>
        </w:trPr>
        <w:tc>
          <w:tcPr>
            <w:tcW w:w="14062" w:type="dxa"/>
            <w:gridSpan w:val="3"/>
            <w:tcBorders>
              <w:top w:val="single" w:sz="4" w:space="0" w:color="auto"/>
              <w:left w:val="single" w:sz="4" w:space="0" w:color="auto"/>
              <w:bottom w:val="single" w:sz="4" w:space="0" w:color="auto"/>
              <w:right w:val="single" w:sz="4" w:space="0" w:color="auto"/>
            </w:tcBorders>
          </w:tcPr>
          <w:p w:rsidR="00DC4ADA" w:rsidRDefault="00DC4ADA">
            <w:pPr>
              <w:spacing w:line="276" w:lineRule="auto"/>
              <w:rPr>
                <w:rFonts w:ascii="Arial" w:hAnsi="Arial" w:cs="Arial"/>
                <w:b/>
                <w:bCs/>
              </w:rPr>
            </w:pPr>
          </w:p>
          <w:p w:rsidR="00DC4ADA" w:rsidRDefault="00DC4ADA">
            <w:pPr>
              <w:spacing w:line="276" w:lineRule="auto"/>
              <w:rPr>
                <w:rFonts w:ascii="Arial" w:hAnsi="Arial" w:cs="Arial"/>
              </w:rPr>
            </w:pPr>
            <w:r>
              <w:rPr>
                <w:rFonts w:ascii="Arial" w:hAnsi="Arial" w:cs="Arial"/>
                <w:b/>
              </w:rPr>
              <w:t>T</w:t>
            </w:r>
            <w:r>
              <w:rPr>
                <w:rFonts w:ascii="Arial" w:hAnsi="Arial" w:cs="Arial"/>
              </w:rPr>
              <w:t>he students will listen to a story read by the teacher to respond to oral communication</w:t>
            </w:r>
          </w:p>
          <w:p w:rsidR="00DC4ADA" w:rsidRDefault="00DC4ADA">
            <w:pPr>
              <w:spacing w:line="276" w:lineRule="auto"/>
              <w:rPr>
                <w:rFonts w:ascii="Arial" w:hAnsi="Arial" w:cs="Arial"/>
              </w:rPr>
            </w:pPr>
            <w:r>
              <w:rPr>
                <w:rFonts w:ascii="Arial" w:hAnsi="Arial" w:cs="Arial"/>
              </w:rPr>
              <w:t>The students will answer to the question of the day related to the story</w:t>
            </w:r>
          </w:p>
          <w:p w:rsidR="00DC4ADA" w:rsidRDefault="00DC4ADA">
            <w:pPr>
              <w:spacing w:line="276" w:lineRule="auto"/>
              <w:rPr>
                <w:rFonts w:ascii="Arial" w:hAnsi="Arial" w:cs="Arial"/>
              </w:rPr>
            </w:pPr>
            <w:r>
              <w:rPr>
                <w:rFonts w:ascii="Arial" w:hAnsi="Arial" w:cs="Arial"/>
              </w:rPr>
              <w:t>The students will guess, define, reinforce, and extend word meanings</w:t>
            </w:r>
          </w:p>
          <w:p w:rsidR="00DC4ADA" w:rsidRDefault="00DC4ADA">
            <w:pPr>
              <w:spacing w:line="276" w:lineRule="auto"/>
              <w:rPr>
                <w:rFonts w:ascii="Arial" w:hAnsi="Arial" w:cs="Arial"/>
              </w:rPr>
            </w:pPr>
            <w:r>
              <w:rPr>
                <w:rFonts w:ascii="Arial" w:hAnsi="Arial" w:cs="Arial"/>
              </w:rPr>
              <w:t xml:space="preserve">The students will make charts and graphic organizers </w:t>
            </w:r>
          </w:p>
          <w:p w:rsidR="00DC4ADA" w:rsidRDefault="00DC4ADA">
            <w:pPr>
              <w:spacing w:line="276" w:lineRule="auto"/>
              <w:rPr>
                <w:rFonts w:ascii="Arial" w:hAnsi="Arial" w:cs="Arial"/>
              </w:rPr>
            </w:pPr>
            <w:r>
              <w:rPr>
                <w:rFonts w:ascii="Arial" w:hAnsi="Arial" w:cs="Arial"/>
              </w:rPr>
              <w:t xml:space="preserve">The students will work on the Practice </w:t>
            </w:r>
          </w:p>
          <w:p w:rsidR="00DC4ADA" w:rsidRDefault="00DC4ADA">
            <w:pPr>
              <w:spacing w:line="276" w:lineRule="auto"/>
              <w:rPr>
                <w:rFonts w:ascii="Arial" w:hAnsi="Arial" w:cs="Arial"/>
              </w:rPr>
            </w:pPr>
            <w:r>
              <w:rPr>
                <w:rFonts w:ascii="Arial" w:hAnsi="Arial" w:cs="Arial"/>
              </w:rPr>
              <w:lastRenderedPageBreak/>
              <w:t>The students will practice and apply different reading comprehension strategies while reading</w:t>
            </w:r>
          </w:p>
          <w:p w:rsidR="00DC4ADA" w:rsidRDefault="00DC4ADA">
            <w:pPr>
              <w:spacing w:line="276" w:lineRule="auto"/>
              <w:rPr>
                <w:rFonts w:ascii="Arial" w:hAnsi="Arial" w:cs="Arial"/>
              </w:rPr>
            </w:pPr>
            <w:r>
              <w:rPr>
                <w:rFonts w:ascii="Arial" w:hAnsi="Arial" w:cs="Arial"/>
              </w:rPr>
              <w:t>The students will compare and contrast different types of literary texts</w:t>
            </w:r>
          </w:p>
          <w:p w:rsidR="00DC4ADA" w:rsidRDefault="00DC4ADA">
            <w:pPr>
              <w:spacing w:line="276" w:lineRule="auto"/>
              <w:rPr>
                <w:rFonts w:ascii="Arial" w:hAnsi="Arial" w:cs="Arial"/>
              </w:rPr>
            </w:pPr>
            <w:r>
              <w:rPr>
                <w:rFonts w:ascii="Arial" w:hAnsi="Arial" w:cs="Arial"/>
              </w:rPr>
              <w:t>The students will work on the writing process and the six traits (summaries, main ideas, supporting details)</w:t>
            </w:r>
          </w:p>
          <w:p w:rsidR="00DC4ADA" w:rsidRDefault="00DC4ADA">
            <w:pPr>
              <w:spacing w:line="276" w:lineRule="auto"/>
              <w:rPr>
                <w:rFonts w:ascii="Arial" w:hAnsi="Arial" w:cs="Arial"/>
              </w:rPr>
            </w:pPr>
          </w:p>
          <w:p w:rsidR="00DC4ADA" w:rsidRDefault="00DC4ADA">
            <w:pPr>
              <w:spacing w:line="276" w:lineRule="auto"/>
              <w:rPr>
                <w:rFonts w:ascii="Arial" w:hAnsi="Arial" w:cs="Arial"/>
              </w:rPr>
            </w:pPr>
          </w:p>
          <w:p w:rsidR="00DC4ADA" w:rsidRDefault="00DC4ADA">
            <w:pPr>
              <w:spacing w:line="276" w:lineRule="auto"/>
              <w:rPr>
                <w:rFonts w:ascii="Arial" w:hAnsi="Arial" w:cs="Arial"/>
              </w:rPr>
            </w:pPr>
            <w:r>
              <w:rPr>
                <w:rFonts w:ascii="Arial" w:hAnsi="Arial" w:cs="Arial"/>
              </w:rPr>
              <w:t xml:space="preserve">The </w:t>
            </w:r>
            <w:r>
              <w:rPr>
                <w:rFonts w:ascii="Arial" w:hAnsi="Arial" w:cs="Arial"/>
                <w:b/>
                <w:bCs/>
              </w:rPr>
              <w:t>reading component</w:t>
            </w:r>
            <w:r>
              <w:rPr>
                <w:rFonts w:ascii="Arial" w:hAnsi="Arial" w:cs="Arial"/>
              </w:rPr>
              <w:t xml:space="preserve"> of this lesson sequence is a unit on the theme “Getting the Job Done”. The story “</w:t>
            </w:r>
            <w:r>
              <w:rPr>
                <w:rFonts w:ascii="Arial" w:hAnsi="Arial" w:cs="Arial"/>
                <w:b/>
              </w:rPr>
              <w:t>Weaving a California Tradition”</w:t>
            </w:r>
            <w:r>
              <w:rPr>
                <w:rFonts w:ascii="Arial" w:hAnsi="Arial" w:cs="Arial"/>
              </w:rPr>
              <w:t xml:space="preserve"> is a story that teaches how important is to pass traditions from generation to generation in the family. Basket weavers spend a lot a time by creating their own designs and are proud of their work; people share their skills and present aspects of California Indian culture. The activities will be related to: Question of the Day, Read aloud, comprehension, vocabulary , read , fluency and intonation, decoding word attack, comparing texts, writing (expository(explanatory paragraphs organized by sequence, six traits) , spelling (VCCCV word pattern ), grammar( independent clauses)                           </w:t>
            </w:r>
          </w:p>
          <w:p w:rsidR="00DC4ADA" w:rsidRDefault="00DC4ADA">
            <w:pPr>
              <w:spacing w:line="276" w:lineRule="auto"/>
              <w:rPr>
                <w:rFonts w:ascii="Arial" w:hAnsi="Arial" w:cs="Arial"/>
              </w:rPr>
            </w:pPr>
          </w:p>
          <w:p w:rsidR="00DC4ADA" w:rsidRDefault="00DC4ADA">
            <w:pPr>
              <w:spacing w:line="276" w:lineRule="auto"/>
              <w:rPr>
                <w:rFonts w:ascii="Arial" w:hAnsi="Arial" w:cs="Arial"/>
              </w:rPr>
            </w:pPr>
            <w:r>
              <w:rPr>
                <w:rFonts w:ascii="Arial" w:hAnsi="Arial" w:cs="Arial"/>
              </w:rPr>
              <w:t xml:space="preserve">The </w:t>
            </w:r>
            <w:r>
              <w:rPr>
                <w:rFonts w:ascii="Arial" w:hAnsi="Arial" w:cs="Arial"/>
                <w:bCs/>
              </w:rPr>
              <w:t>reading component</w:t>
            </w:r>
            <w:r>
              <w:rPr>
                <w:rFonts w:ascii="Arial" w:hAnsi="Arial" w:cs="Arial"/>
              </w:rPr>
              <w:t xml:space="preserve"> of this lesson sequence is a unit on the theme “Getting the Job Done”. The story </w:t>
            </w:r>
            <w:r>
              <w:rPr>
                <w:rFonts w:ascii="Arial" w:hAnsi="Arial" w:cs="Arial"/>
                <w:b/>
              </w:rPr>
              <w:t>“Emerald´s eggs”</w:t>
            </w:r>
            <w:r>
              <w:rPr>
                <w:rFonts w:ascii="Arial" w:hAnsi="Arial" w:cs="Arial"/>
              </w:rPr>
              <w:t xml:space="preserve"> is about turtles and the way they reproduce. The activities will be related to: Question of the Day, Read aloud, comprehension, vocabulary , read , fluency and intonation, decoding word attack, comparing texts, writing (narrative, six traits) , spelling (medial consonants), grammar(simple and compound sentences)</w:t>
            </w:r>
          </w:p>
          <w:p w:rsidR="00DC4ADA" w:rsidRDefault="00DC4ADA">
            <w:pPr>
              <w:spacing w:line="276" w:lineRule="auto"/>
              <w:rPr>
                <w:rFonts w:ascii="Arial" w:hAnsi="Arial" w:cs="Arial"/>
              </w:rPr>
            </w:pPr>
          </w:p>
          <w:p w:rsidR="00DC4ADA" w:rsidRDefault="00DC4ADA">
            <w:pPr>
              <w:spacing w:line="276" w:lineRule="auto"/>
              <w:rPr>
                <w:rFonts w:ascii="Arial" w:hAnsi="Arial" w:cs="Arial"/>
              </w:rPr>
            </w:pPr>
            <w:r>
              <w:rPr>
                <w:rFonts w:ascii="Arial" w:hAnsi="Arial" w:cs="Arial"/>
              </w:rPr>
              <w:t xml:space="preserve">The </w:t>
            </w:r>
            <w:r>
              <w:rPr>
                <w:rFonts w:ascii="Arial" w:hAnsi="Arial" w:cs="Arial"/>
                <w:bCs/>
              </w:rPr>
              <w:t>reading component</w:t>
            </w:r>
            <w:r>
              <w:rPr>
                <w:rFonts w:ascii="Arial" w:hAnsi="Arial" w:cs="Arial"/>
              </w:rPr>
              <w:t xml:space="preserve"> of this lesson sequence is a unit on the theme “Natural Changes” The story </w:t>
            </w:r>
            <w:r>
              <w:rPr>
                <w:rFonts w:ascii="Arial" w:hAnsi="Arial" w:cs="Arial"/>
                <w:b/>
              </w:rPr>
              <w:t>“Mountains”</w:t>
            </w:r>
            <w:r>
              <w:rPr>
                <w:rFonts w:ascii="Arial" w:hAnsi="Arial" w:cs="Arial"/>
              </w:rPr>
              <w:t xml:space="preserve"> is about how mountains are formed. The story </w:t>
            </w:r>
            <w:r>
              <w:rPr>
                <w:rFonts w:ascii="Arial" w:hAnsi="Arial" w:cs="Arial"/>
                <w:b/>
              </w:rPr>
              <w:t>“Mimicry and Camouflage”</w:t>
            </w:r>
            <w:r>
              <w:rPr>
                <w:rFonts w:ascii="Arial" w:hAnsi="Arial" w:cs="Arial"/>
              </w:rPr>
              <w:t xml:space="preserve"> is about </w:t>
            </w:r>
            <w:r>
              <w:rPr>
                <w:rFonts w:ascii="Arial" w:hAnsi="Arial" w:cs="Arial"/>
                <w:bCs/>
              </w:rPr>
              <w:t>adaptations that animals use to survive in the wild. They will learn facts about animals that hide in their surroundings.</w:t>
            </w:r>
            <w:r>
              <w:rPr>
                <w:rFonts w:ascii="Arial" w:hAnsi="Arial" w:cs="Arial"/>
              </w:rPr>
              <w:t xml:space="preserve"> The activities will be related to: Question of the Day, Read aloud, comprehension, vocabulary , read , fluency and intonation, comparing texts, writing (expository, informational paragraphs, personal experiences, descriptions, scientific descriptions), spelling (VCV pattern/ word prefixes un-re-non), grammar(common and proper nouns/ singular and plural nouns)</w:t>
            </w:r>
          </w:p>
          <w:p w:rsidR="00DC4ADA" w:rsidRDefault="00DC4ADA">
            <w:pPr>
              <w:spacing w:line="276" w:lineRule="auto"/>
              <w:rPr>
                <w:rFonts w:ascii="Arial" w:hAnsi="Arial" w:cs="Arial"/>
                <w:b/>
                <w:bCs/>
              </w:rPr>
            </w:pPr>
          </w:p>
          <w:p w:rsidR="00DC4ADA" w:rsidRDefault="00DC4ADA">
            <w:pPr>
              <w:spacing w:line="276" w:lineRule="auto"/>
              <w:rPr>
                <w:rFonts w:ascii="Arial" w:hAnsi="Arial" w:cs="Arial"/>
                <w:b/>
                <w:bCs/>
              </w:rPr>
            </w:pPr>
          </w:p>
          <w:p w:rsidR="00DC4ADA" w:rsidRDefault="00DC4ADA">
            <w:pPr>
              <w:spacing w:line="276" w:lineRule="auto"/>
              <w:rPr>
                <w:rFonts w:ascii="Arial" w:hAnsi="Arial" w:cs="Arial"/>
                <w:b/>
                <w:bCs/>
              </w:rPr>
            </w:pPr>
          </w:p>
          <w:p w:rsidR="00DC4ADA" w:rsidRDefault="00DC4ADA">
            <w:pPr>
              <w:spacing w:line="276" w:lineRule="auto"/>
              <w:rPr>
                <w:rFonts w:ascii="Arial" w:hAnsi="Arial" w:cs="Arial"/>
                <w:b/>
                <w:bCs/>
              </w:rPr>
            </w:pPr>
          </w:p>
          <w:p w:rsidR="00DC4ADA" w:rsidRDefault="00DC4ADA">
            <w:pPr>
              <w:spacing w:line="276" w:lineRule="auto"/>
              <w:rPr>
                <w:rFonts w:ascii="Arial" w:hAnsi="Arial" w:cs="Arial"/>
                <w:b/>
                <w:bCs/>
              </w:rPr>
            </w:pPr>
          </w:p>
          <w:p w:rsidR="00DC4ADA" w:rsidRDefault="00DC4ADA">
            <w:pPr>
              <w:spacing w:line="276" w:lineRule="auto"/>
              <w:rPr>
                <w:rFonts w:ascii="Arial" w:hAnsi="Arial" w:cs="Arial"/>
                <w:b/>
                <w:bCs/>
              </w:rPr>
            </w:pPr>
            <w:r>
              <w:rPr>
                <w:rFonts w:ascii="Arial" w:hAnsi="Arial" w:cs="Arial"/>
                <w:b/>
                <w:bCs/>
              </w:rPr>
              <w:t>At the end of unit:</w:t>
            </w:r>
          </w:p>
          <w:p w:rsidR="00DC4ADA" w:rsidRDefault="00DC4ADA">
            <w:pPr>
              <w:spacing w:line="276" w:lineRule="auto"/>
              <w:jc w:val="both"/>
              <w:rPr>
                <w:rFonts w:ascii="Arial" w:hAnsi="Arial" w:cs="Arial"/>
                <w:b/>
                <w:bCs/>
              </w:rPr>
            </w:pPr>
          </w:p>
          <w:p w:rsidR="00DC4ADA" w:rsidRDefault="00DC4ADA">
            <w:pPr>
              <w:pStyle w:val="Textoindependiente3"/>
              <w:pBdr>
                <w:right w:val="single" w:sz="4" w:space="0" w:color="auto"/>
              </w:pBdr>
              <w:spacing w:line="276" w:lineRule="auto"/>
            </w:pPr>
          </w:p>
          <w:p w:rsidR="00DC4ADA" w:rsidRDefault="00DC4ADA">
            <w:pPr>
              <w:pStyle w:val="Textoindependiente3"/>
              <w:pBdr>
                <w:right w:val="single" w:sz="4" w:space="0" w:color="auto"/>
              </w:pBdr>
              <w:spacing w:line="276" w:lineRule="auto"/>
            </w:pPr>
            <w:r>
              <w:rPr>
                <w:sz w:val="22"/>
                <w:szCs w:val="22"/>
              </w:rPr>
              <w:t>CURR</w:t>
            </w:r>
            <w:r w:rsidR="00D702F4">
              <w:rPr>
                <w:sz w:val="22"/>
                <w:szCs w:val="22"/>
              </w:rPr>
              <w:t>ICULUM COVERAGE:  We covered 90%</w:t>
            </w:r>
            <w:r>
              <w:rPr>
                <w:sz w:val="22"/>
                <w:szCs w:val="22"/>
              </w:rPr>
              <w:t xml:space="preserve"> of the stories. We were able to focus on the four skills by doing most of the activities; however we did not have time to finish lesson 9.  We will finish writing, grammar and spelling during the last period.</w:t>
            </w:r>
          </w:p>
          <w:p w:rsidR="00DC4ADA" w:rsidRDefault="00DC4ADA">
            <w:pPr>
              <w:pStyle w:val="Textoindependiente3"/>
              <w:pBdr>
                <w:right w:val="single" w:sz="4" w:space="0" w:color="auto"/>
              </w:pBdr>
              <w:spacing w:line="276" w:lineRule="auto"/>
            </w:pPr>
          </w:p>
          <w:p w:rsidR="00DC4ADA" w:rsidRDefault="00DC4ADA">
            <w:pPr>
              <w:pStyle w:val="Textoindependiente3"/>
              <w:pBdr>
                <w:right w:val="single" w:sz="4" w:space="0" w:color="auto"/>
              </w:pBdr>
              <w:spacing w:line="276" w:lineRule="auto"/>
            </w:pPr>
            <w:r>
              <w:rPr>
                <w:sz w:val="22"/>
                <w:szCs w:val="22"/>
              </w:rPr>
              <w:t xml:space="preserve">REFLECTIONS:  Kids have fun reading the stories and they become more aware of reading strategies while reading each story. </w:t>
            </w:r>
            <w:r w:rsidR="00D702F4">
              <w:rPr>
                <w:sz w:val="22"/>
                <w:szCs w:val="22"/>
              </w:rPr>
              <w:t xml:space="preserve"> Students have more vocabulary now and they have gained more reading comprehension skills. </w:t>
            </w:r>
            <w:r>
              <w:rPr>
                <w:sz w:val="22"/>
                <w:szCs w:val="22"/>
              </w:rPr>
              <w:t>Besides they showed a big improvement in their writing skills, mostly on the ideas, organization and conventions.</w:t>
            </w:r>
            <w:r w:rsidR="00D702F4">
              <w:rPr>
                <w:sz w:val="22"/>
                <w:szCs w:val="22"/>
              </w:rPr>
              <w:t xml:space="preserve"> We included the Big Universe Reading program offered by the library, which has also helped with the reading process.</w:t>
            </w:r>
          </w:p>
          <w:p w:rsidR="00DC4ADA" w:rsidRDefault="00DC4ADA">
            <w:pPr>
              <w:pStyle w:val="Textoindependiente3"/>
              <w:pBdr>
                <w:right w:val="single" w:sz="4" w:space="0" w:color="auto"/>
              </w:pBdr>
              <w:spacing w:line="276" w:lineRule="auto"/>
            </w:pPr>
            <w:r>
              <w:rPr>
                <w:sz w:val="22"/>
                <w:szCs w:val="22"/>
              </w:rPr>
              <w:t xml:space="preserve"> </w:t>
            </w:r>
          </w:p>
          <w:p w:rsidR="00DC4ADA" w:rsidRDefault="00DC4ADA">
            <w:pPr>
              <w:spacing w:line="276" w:lineRule="auto"/>
              <w:jc w:val="both"/>
              <w:rPr>
                <w:rFonts w:ascii="Arial" w:hAnsi="Arial" w:cs="Arial"/>
              </w:rPr>
            </w:pPr>
          </w:p>
          <w:p w:rsidR="00DC4ADA" w:rsidRDefault="00DC4ADA">
            <w:pPr>
              <w:spacing w:line="276" w:lineRule="auto"/>
              <w:jc w:val="both"/>
              <w:rPr>
                <w:rFonts w:ascii="Arial" w:hAnsi="Arial" w:cs="Arial"/>
              </w:rPr>
            </w:pPr>
          </w:p>
          <w:p w:rsidR="00DC4ADA" w:rsidRDefault="00DC4ADA">
            <w:pPr>
              <w:spacing w:line="276" w:lineRule="auto"/>
              <w:rPr>
                <w:rFonts w:ascii="Arial" w:hAnsi="Arial" w:cs="Arial"/>
              </w:rPr>
            </w:pPr>
          </w:p>
          <w:p w:rsidR="00DC4ADA" w:rsidRDefault="00DC4ADA">
            <w:pPr>
              <w:spacing w:line="276" w:lineRule="auto"/>
              <w:rPr>
                <w:rFonts w:ascii="Arial" w:hAnsi="Arial" w:cs="Arial"/>
                <w:bCs/>
              </w:rPr>
            </w:pPr>
          </w:p>
          <w:p w:rsidR="00DC4ADA" w:rsidRDefault="00DC4ADA">
            <w:pPr>
              <w:spacing w:line="276" w:lineRule="auto"/>
              <w:rPr>
                <w:rFonts w:ascii="Arial" w:hAnsi="Arial" w:cs="Arial"/>
              </w:rPr>
            </w:pPr>
          </w:p>
          <w:p w:rsidR="00DC4ADA" w:rsidRDefault="00DC4ADA">
            <w:pPr>
              <w:spacing w:line="276" w:lineRule="auto"/>
              <w:rPr>
                <w:rFonts w:ascii="Arial" w:hAnsi="Arial" w:cs="Arial"/>
                <w:bCs/>
              </w:rPr>
            </w:pPr>
          </w:p>
          <w:p w:rsidR="00DC4ADA" w:rsidRDefault="00DC4ADA">
            <w:pPr>
              <w:spacing w:line="276" w:lineRule="auto"/>
              <w:rPr>
                <w:rFonts w:ascii="Arial" w:hAnsi="Arial" w:cs="Arial"/>
                <w:b/>
                <w:bCs/>
              </w:rPr>
            </w:pPr>
          </w:p>
        </w:tc>
      </w:tr>
    </w:tbl>
    <w:p w:rsidR="00DC4ADA" w:rsidRDefault="00DC4ADA" w:rsidP="00DC4ADA">
      <w:pPr>
        <w:jc w:val="both"/>
        <w:rPr>
          <w:rFonts w:ascii="Arial" w:hAnsi="Arial" w:cs="Arial"/>
        </w:rPr>
      </w:pPr>
    </w:p>
    <w:p w:rsidR="00DC4ADA" w:rsidRDefault="00DC4ADA" w:rsidP="00DC4ADA">
      <w:pPr>
        <w:rPr>
          <w:rFonts w:ascii="Arial" w:hAnsi="Arial" w:cs="Arial"/>
          <w:b/>
          <w:bCs/>
        </w:rPr>
      </w:pPr>
    </w:p>
    <w:p w:rsidR="00DC4ADA" w:rsidRDefault="00DC4ADA" w:rsidP="00DC4ADA">
      <w:pPr>
        <w:rPr>
          <w:rFonts w:ascii="Arial" w:hAnsi="Arial" w:cs="Arial"/>
        </w:rPr>
      </w:pPr>
    </w:p>
    <w:p w:rsidR="004D121B" w:rsidRDefault="004D121B"/>
    <w:sectPr w:rsidR="004D121B" w:rsidSect="009F33A3">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06A00"/>
    <w:multiLevelType w:val="multilevel"/>
    <w:tmpl w:val="B972E23C"/>
    <w:lvl w:ilvl="0">
      <w:start w:val="1"/>
      <w:numFmt w:val="decimal"/>
      <w:lvlText w:val="%1.0"/>
      <w:lvlJc w:val="left"/>
      <w:pPr>
        <w:ind w:left="750" w:hanging="360"/>
      </w:pPr>
    </w:lvl>
    <w:lvl w:ilvl="1">
      <w:start w:val="1"/>
      <w:numFmt w:val="decimal"/>
      <w:lvlText w:val="%1.%2"/>
      <w:lvlJc w:val="left"/>
      <w:pPr>
        <w:ind w:left="1458" w:hanging="360"/>
      </w:pPr>
    </w:lvl>
    <w:lvl w:ilvl="2">
      <w:start w:val="1"/>
      <w:numFmt w:val="decimal"/>
      <w:lvlText w:val="%1.%2.%3"/>
      <w:lvlJc w:val="left"/>
      <w:pPr>
        <w:ind w:left="2526" w:hanging="720"/>
      </w:pPr>
    </w:lvl>
    <w:lvl w:ilvl="3">
      <w:start w:val="1"/>
      <w:numFmt w:val="decimal"/>
      <w:lvlText w:val="%1.%2.%3.%4"/>
      <w:lvlJc w:val="left"/>
      <w:pPr>
        <w:ind w:left="3594" w:hanging="1080"/>
      </w:pPr>
    </w:lvl>
    <w:lvl w:ilvl="4">
      <w:start w:val="1"/>
      <w:numFmt w:val="decimal"/>
      <w:lvlText w:val="%1.%2.%3.%4.%5"/>
      <w:lvlJc w:val="left"/>
      <w:pPr>
        <w:ind w:left="4302" w:hanging="1080"/>
      </w:pPr>
    </w:lvl>
    <w:lvl w:ilvl="5">
      <w:start w:val="1"/>
      <w:numFmt w:val="decimal"/>
      <w:lvlText w:val="%1.%2.%3.%4.%5.%6"/>
      <w:lvlJc w:val="left"/>
      <w:pPr>
        <w:ind w:left="5370" w:hanging="1440"/>
      </w:pPr>
    </w:lvl>
    <w:lvl w:ilvl="6">
      <w:start w:val="1"/>
      <w:numFmt w:val="decimal"/>
      <w:lvlText w:val="%1.%2.%3.%4.%5.%6.%7"/>
      <w:lvlJc w:val="left"/>
      <w:pPr>
        <w:ind w:left="6078" w:hanging="1440"/>
      </w:pPr>
    </w:lvl>
    <w:lvl w:ilvl="7">
      <w:start w:val="1"/>
      <w:numFmt w:val="decimal"/>
      <w:lvlText w:val="%1.%2.%3.%4.%5.%6.%7.%8"/>
      <w:lvlJc w:val="left"/>
      <w:pPr>
        <w:ind w:left="7146" w:hanging="1800"/>
      </w:pPr>
    </w:lvl>
    <w:lvl w:ilvl="8">
      <w:start w:val="1"/>
      <w:numFmt w:val="decimal"/>
      <w:lvlText w:val="%1.%2.%3.%4.%5.%6.%7.%8.%9"/>
      <w:lvlJc w:val="left"/>
      <w:pPr>
        <w:ind w:left="7854" w:hanging="1800"/>
      </w:p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C4ADA"/>
    <w:rsid w:val="00056EE4"/>
    <w:rsid w:val="00161BE4"/>
    <w:rsid w:val="001C27FB"/>
    <w:rsid w:val="001D63E1"/>
    <w:rsid w:val="002244E5"/>
    <w:rsid w:val="002A77AA"/>
    <w:rsid w:val="004B57C5"/>
    <w:rsid w:val="004D121B"/>
    <w:rsid w:val="00594261"/>
    <w:rsid w:val="006C083C"/>
    <w:rsid w:val="007D23AA"/>
    <w:rsid w:val="008D72DA"/>
    <w:rsid w:val="00990D05"/>
    <w:rsid w:val="00997023"/>
    <w:rsid w:val="009F33A3"/>
    <w:rsid w:val="00B73FFC"/>
    <w:rsid w:val="00C705FE"/>
    <w:rsid w:val="00D702F4"/>
    <w:rsid w:val="00DC4ADA"/>
    <w:rsid w:val="00EB69B7"/>
    <w:rsid w:val="00FF328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DA"/>
    <w:pPr>
      <w:spacing w:after="0" w:line="240" w:lineRule="auto"/>
    </w:pPr>
    <w:rPr>
      <w:rFonts w:ascii="Times New Roman" w:eastAsia="Times New Roman" w:hAnsi="Times New Roman" w:cs="Times New Roman"/>
      <w:sz w:val="24"/>
      <w:szCs w:val="24"/>
      <w:lang w:val="en-US" w:eastAsia="es-ES"/>
    </w:rPr>
  </w:style>
  <w:style w:type="paragraph" w:styleId="Ttulo6">
    <w:name w:val="heading 6"/>
    <w:basedOn w:val="Normal"/>
    <w:next w:val="Normal"/>
    <w:link w:val="Ttulo6Car"/>
    <w:semiHidden/>
    <w:unhideWhenUsed/>
    <w:qFormat/>
    <w:rsid w:val="00DC4ADA"/>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semiHidden/>
    <w:rsid w:val="00DC4ADA"/>
    <w:rPr>
      <w:rFonts w:ascii="Times New Roman" w:eastAsia="Times New Roman" w:hAnsi="Times New Roman" w:cs="Times New Roman"/>
      <w:b/>
      <w:bCs/>
      <w:lang w:val="es-ES" w:eastAsia="es-ES"/>
    </w:rPr>
  </w:style>
  <w:style w:type="paragraph" w:styleId="Encabezado">
    <w:name w:val="header"/>
    <w:basedOn w:val="Normal"/>
    <w:link w:val="EncabezadoCar"/>
    <w:unhideWhenUsed/>
    <w:rsid w:val="00DC4ADA"/>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DC4ADA"/>
    <w:rPr>
      <w:rFonts w:ascii="Calibri" w:eastAsia="Calibri" w:hAnsi="Calibri" w:cs="Times New Roman"/>
      <w:lang w:val="en-US"/>
    </w:rPr>
  </w:style>
  <w:style w:type="paragraph" w:styleId="Textoindependiente3">
    <w:name w:val="Body Text 3"/>
    <w:basedOn w:val="Normal"/>
    <w:link w:val="Textoindependiente3Car"/>
    <w:semiHidden/>
    <w:unhideWhenUsed/>
    <w:rsid w:val="00DC4ADA"/>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semiHidden/>
    <w:rsid w:val="00DC4ADA"/>
    <w:rPr>
      <w:rFonts w:ascii="Arial" w:eastAsia="Times New Roman" w:hAnsi="Arial" w:cs="Arial"/>
      <w:b/>
      <w:bCs/>
      <w:sz w:val="24"/>
      <w:szCs w:val="24"/>
      <w:lang w:val="en-US" w:eastAsia="es-ES"/>
    </w:rPr>
  </w:style>
  <w:style w:type="paragraph" w:customStyle="1" w:styleId="Default">
    <w:name w:val="Default"/>
    <w:rsid w:val="00DC4A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extodeglobo">
    <w:name w:val="Balloon Text"/>
    <w:basedOn w:val="Normal"/>
    <w:link w:val="TextodegloboCar"/>
    <w:uiPriority w:val="99"/>
    <w:semiHidden/>
    <w:unhideWhenUsed/>
    <w:rsid w:val="00DC4ADA"/>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ADA"/>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DA"/>
    <w:pPr>
      <w:spacing w:after="0" w:line="240" w:lineRule="auto"/>
    </w:pPr>
    <w:rPr>
      <w:rFonts w:ascii="Times New Roman" w:eastAsia="Times New Roman" w:hAnsi="Times New Roman" w:cs="Times New Roman"/>
      <w:sz w:val="24"/>
      <w:szCs w:val="24"/>
      <w:lang w:val="en-US" w:eastAsia="es-ES"/>
    </w:rPr>
  </w:style>
  <w:style w:type="paragraph" w:styleId="Heading6">
    <w:name w:val="heading 6"/>
    <w:basedOn w:val="Normal"/>
    <w:next w:val="Normal"/>
    <w:link w:val="Heading6Char"/>
    <w:semiHidden/>
    <w:unhideWhenUsed/>
    <w:qFormat/>
    <w:rsid w:val="00DC4ADA"/>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C4ADA"/>
    <w:rPr>
      <w:rFonts w:ascii="Times New Roman" w:eastAsia="Times New Roman" w:hAnsi="Times New Roman" w:cs="Times New Roman"/>
      <w:b/>
      <w:bCs/>
      <w:lang w:val="es-ES" w:eastAsia="es-ES"/>
    </w:rPr>
  </w:style>
  <w:style w:type="paragraph" w:styleId="Header">
    <w:name w:val="header"/>
    <w:basedOn w:val="Normal"/>
    <w:link w:val="HeaderChar"/>
    <w:unhideWhenUsed/>
    <w:rsid w:val="00DC4ADA"/>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rsid w:val="00DC4ADA"/>
    <w:rPr>
      <w:rFonts w:ascii="Calibri" w:eastAsia="Calibri" w:hAnsi="Calibri" w:cs="Times New Roman"/>
      <w:lang w:val="en-US"/>
    </w:rPr>
  </w:style>
  <w:style w:type="paragraph" w:styleId="BodyText3">
    <w:name w:val="Body Text 3"/>
    <w:basedOn w:val="Normal"/>
    <w:link w:val="BodyText3Char"/>
    <w:semiHidden/>
    <w:unhideWhenUsed/>
    <w:rsid w:val="00DC4ADA"/>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semiHidden/>
    <w:rsid w:val="00DC4ADA"/>
    <w:rPr>
      <w:rFonts w:ascii="Arial" w:eastAsia="Times New Roman" w:hAnsi="Arial" w:cs="Arial"/>
      <w:b/>
      <w:bCs/>
      <w:sz w:val="24"/>
      <w:szCs w:val="24"/>
      <w:lang w:val="en-US" w:eastAsia="es-ES"/>
    </w:rPr>
  </w:style>
  <w:style w:type="paragraph" w:customStyle="1" w:styleId="Default">
    <w:name w:val="Default"/>
    <w:rsid w:val="00DC4A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DC4ADA"/>
    <w:rPr>
      <w:rFonts w:ascii="Tahoma" w:hAnsi="Tahoma" w:cs="Tahoma"/>
      <w:sz w:val="16"/>
      <w:szCs w:val="16"/>
    </w:rPr>
  </w:style>
  <w:style w:type="character" w:customStyle="1" w:styleId="BalloonTextChar">
    <w:name w:val="Balloon Text Char"/>
    <w:basedOn w:val="DefaultParagraphFont"/>
    <w:link w:val="BalloonText"/>
    <w:uiPriority w:val="99"/>
    <w:semiHidden/>
    <w:rsid w:val="00DC4ADA"/>
    <w:rPr>
      <w:rFonts w:ascii="Tahoma" w:eastAsia="Times New Roman" w:hAnsi="Tahoma" w:cs="Tahoma"/>
      <w:sz w:val="16"/>
      <w:szCs w:val="16"/>
      <w:lang w:val="en-US" w:eastAsia="es-ES"/>
    </w:rPr>
  </w:style>
</w:styles>
</file>

<file path=word/webSettings.xml><?xml version="1.0" encoding="utf-8"?>
<w:webSettings xmlns:r="http://schemas.openxmlformats.org/officeDocument/2006/relationships" xmlns:w="http://schemas.openxmlformats.org/wordprocessingml/2006/main">
  <w:divs>
    <w:div w:id="9049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1982</Words>
  <Characters>10902</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DELLNBX</Company>
  <LinksUpToDate>false</LinksUpToDate>
  <CharactersWithSpaces>12859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4A</dc:creator>
  <cp:lastModifiedBy>Usuario</cp:lastModifiedBy>
  <cp:revision>2</cp:revision>
  <dcterms:created xsi:type="dcterms:W3CDTF">2012-04-15T19:54:00Z</dcterms:created>
  <dcterms:modified xsi:type="dcterms:W3CDTF">2012-04-15T19:54:00Z</dcterms:modified>
</cp:coreProperties>
</file>