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3B28E3" w:rsidRPr="003B28E3" w:rsidTr="003B28E3">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tabs>
                <w:tab w:val="center" w:pos="4680"/>
                <w:tab w:val="right" w:pos="9360"/>
              </w:tabs>
              <w:spacing w:after="0"/>
              <w:jc w:val="center"/>
              <w:rPr>
                <w:rFonts w:ascii="Calibri" w:eastAsia="Calibri" w:hAnsi="Calibri" w:cs="Times New Roman"/>
                <w:sz w:val="16"/>
                <w:szCs w:val="16"/>
                <w:lang w:val="en-US"/>
              </w:rPr>
            </w:pPr>
            <w:r w:rsidRPr="003B28E3">
              <w:rPr>
                <w:rFonts w:ascii="Calibri" w:eastAsia="Calibri" w:hAnsi="Calibri" w:cs="Times New Roman"/>
                <w:noProof/>
                <w:lang w:eastAsia="es-CO"/>
              </w:rPr>
              <w:drawing>
                <wp:inline distT="0" distB="0" distL="0" distR="0" wp14:anchorId="278D96D7" wp14:editId="4535CC91">
                  <wp:extent cx="518160" cy="541020"/>
                  <wp:effectExtent l="0" t="0" r="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 cy="54102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tabs>
                <w:tab w:val="center" w:pos="4680"/>
                <w:tab w:val="right" w:pos="9360"/>
              </w:tabs>
              <w:spacing w:after="0"/>
              <w:jc w:val="center"/>
              <w:rPr>
                <w:rFonts w:ascii="Arial Rounded MT Bold" w:eastAsia="Calibri" w:hAnsi="Arial Rounded MT Bold" w:cs="Times New Roman"/>
                <w:sz w:val="16"/>
                <w:szCs w:val="16"/>
                <w:lang w:val="en-US"/>
              </w:rPr>
            </w:pPr>
            <w:r w:rsidRPr="003B28E3">
              <w:rPr>
                <w:rFonts w:ascii="Arial Rounded MT Bold" w:eastAsia="Calibri" w:hAnsi="Arial Rounded MT Bold" w:cs="Times New Roman"/>
                <w:sz w:val="24"/>
                <w:szCs w:val="16"/>
                <w:lang w:val="en-US"/>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tabs>
                <w:tab w:val="center" w:pos="4680"/>
                <w:tab w:val="right" w:pos="9360"/>
              </w:tabs>
              <w:spacing w:after="0"/>
              <w:jc w:val="center"/>
              <w:rPr>
                <w:rFonts w:ascii="Calibri" w:eastAsia="Calibri" w:hAnsi="Calibri" w:cs="Times New Roman"/>
                <w:sz w:val="16"/>
                <w:szCs w:val="16"/>
                <w:lang w:val="en-US"/>
              </w:rPr>
            </w:pPr>
            <w:r w:rsidRPr="003B28E3">
              <w:rPr>
                <w:rFonts w:ascii="Calibri" w:eastAsia="Calibri" w:hAnsi="Calibri" w:cs="Times New Roman"/>
                <w:sz w:val="16"/>
                <w:szCs w:val="16"/>
                <w:lang w:val="en-US"/>
              </w:rPr>
              <w:t>SGC-GI- F77</w:t>
            </w:r>
          </w:p>
        </w:tc>
      </w:tr>
      <w:tr w:rsidR="003B28E3" w:rsidRPr="003B28E3" w:rsidTr="003B28E3">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spacing w:after="0" w:line="240" w:lineRule="auto"/>
              <w:rPr>
                <w:rFonts w:ascii="Calibri" w:eastAsia="Calibri" w:hAnsi="Calibri" w:cs="Times New Roman"/>
                <w:sz w:val="16"/>
                <w:szCs w:val="16"/>
                <w:lang w:val="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jc w:val="center"/>
              <w:rPr>
                <w:rFonts w:ascii="Arial Rounded MT Bold" w:eastAsia="Times New Roman" w:hAnsi="Arial Rounded MT Bold" w:cs="Times New Roman"/>
                <w:szCs w:val="28"/>
                <w:lang w:eastAsia="es-CO"/>
              </w:rPr>
            </w:pPr>
            <w:r w:rsidRPr="003B28E3">
              <w:rPr>
                <w:rFonts w:ascii="Arial Rounded MT Bold" w:eastAsia="Times New Roman" w:hAnsi="Arial Rounded MT Bold" w:cs="Times New Roman"/>
                <w:szCs w:val="28"/>
                <w:lang w:eastAsia="es-CO"/>
              </w:rPr>
              <w:t>UNIT PLAN</w:t>
            </w:r>
          </w:p>
          <w:p w:rsidR="003B28E3" w:rsidRPr="003B28E3" w:rsidRDefault="005A5085" w:rsidP="003B28E3">
            <w:pPr>
              <w:jc w:val="center"/>
              <w:rPr>
                <w:rFonts w:ascii="Arial Narrow" w:eastAsia="Times New Roman" w:hAnsi="Arial Narrow" w:cs="Times New Roman"/>
                <w:i/>
                <w:sz w:val="18"/>
                <w:szCs w:val="18"/>
                <w:lang w:eastAsia="es-CO"/>
              </w:rPr>
            </w:pPr>
            <w:r>
              <w:rPr>
                <w:rFonts w:ascii="Arial Rounded MT Bold" w:eastAsia="Times New Roman" w:hAnsi="Arial Rounded MT Bold" w:cs="Times New Roman"/>
                <w:szCs w:val="28"/>
                <w:lang w:eastAsia="es-CO"/>
              </w:rPr>
              <w:t>2011 -2012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tabs>
                <w:tab w:val="center" w:pos="4680"/>
                <w:tab w:val="right" w:pos="9360"/>
              </w:tabs>
              <w:spacing w:after="0"/>
              <w:jc w:val="center"/>
              <w:rPr>
                <w:rFonts w:ascii="Calibri" w:eastAsia="Calibri" w:hAnsi="Calibri" w:cs="Times New Roman"/>
                <w:sz w:val="16"/>
                <w:szCs w:val="16"/>
                <w:lang w:val="en-US"/>
              </w:rPr>
            </w:pPr>
            <w:r w:rsidRPr="003B28E3">
              <w:rPr>
                <w:rFonts w:ascii="Calibri" w:eastAsia="Calibri" w:hAnsi="Calibri" w:cs="Times New Roman"/>
                <w:sz w:val="16"/>
                <w:szCs w:val="16"/>
                <w:lang w:val="en-US"/>
              </w:rPr>
              <w:t>v. 03</w:t>
            </w:r>
          </w:p>
        </w:tc>
      </w:tr>
      <w:tr w:rsidR="003B28E3" w:rsidRPr="003B28E3" w:rsidTr="003B28E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spacing w:after="0" w:line="240" w:lineRule="auto"/>
              <w:rPr>
                <w:rFonts w:ascii="Calibri" w:eastAsia="Calibri" w:hAnsi="Calibri" w:cs="Times New Roman"/>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spacing w:after="0" w:line="240" w:lineRule="auto"/>
              <w:rPr>
                <w:rFonts w:ascii="Arial Narrow" w:eastAsia="Times New Roman" w:hAnsi="Arial Narrow" w:cs="Times New Roman"/>
                <w:i/>
                <w:sz w:val="18"/>
                <w:szCs w:val="18"/>
                <w:lang w:eastAsia="es-CO"/>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tabs>
                <w:tab w:val="center" w:pos="4680"/>
                <w:tab w:val="right" w:pos="9360"/>
              </w:tabs>
              <w:spacing w:after="0"/>
              <w:jc w:val="center"/>
              <w:rPr>
                <w:rFonts w:ascii="Calibri" w:eastAsia="Calibri" w:hAnsi="Calibri" w:cs="Times New Roman"/>
                <w:sz w:val="16"/>
                <w:szCs w:val="16"/>
                <w:lang w:val="en-US"/>
              </w:rPr>
            </w:pPr>
            <w:r w:rsidRPr="003B28E3">
              <w:rPr>
                <w:rFonts w:ascii="Calibri" w:eastAsia="Calibri" w:hAnsi="Calibri" w:cs="Times New Roman"/>
                <w:sz w:val="16"/>
                <w:szCs w:val="16"/>
                <w:lang w:val="en-US"/>
              </w:rPr>
              <w:t>August 2010</w:t>
            </w:r>
          </w:p>
        </w:tc>
      </w:tr>
    </w:tbl>
    <w:p w:rsidR="003B28E3" w:rsidRPr="003B28E3" w:rsidRDefault="003B28E3" w:rsidP="003B28E3">
      <w:pPr>
        <w:jc w:val="center"/>
        <w:rPr>
          <w:rFonts w:ascii="Arial" w:eastAsia="Times New Roman" w:hAnsi="Arial" w:cs="Arial"/>
          <w:b/>
          <w:lang w:eastAsia="es-CO"/>
        </w:rPr>
      </w:pPr>
    </w:p>
    <w:p w:rsidR="003B28E3" w:rsidRPr="003B28E3" w:rsidRDefault="003B28E3" w:rsidP="003B28E3">
      <w:pPr>
        <w:pBdr>
          <w:between w:val="dotted" w:sz="4" w:space="1" w:color="auto"/>
        </w:pBdr>
        <w:spacing w:line="360" w:lineRule="auto"/>
        <w:rPr>
          <w:rFonts w:ascii="Arial" w:eastAsia="Times New Roman" w:hAnsi="Arial" w:cs="Arial"/>
          <w:b/>
          <w:lang w:val="en-US" w:eastAsia="es-CO"/>
        </w:rPr>
      </w:pPr>
      <w:r w:rsidRPr="003B28E3">
        <w:rPr>
          <w:rFonts w:ascii="Arial" w:eastAsia="Times New Roman" w:hAnsi="Arial" w:cs="Arial"/>
          <w:b/>
          <w:lang w:val="en-US" w:eastAsia="es-CO"/>
        </w:rPr>
        <w:t>Subject (s):</w:t>
      </w:r>
      <w:r w:rsidRPr="003B28E3">
        <w:rPr>
          <w:rFonts w:ascii="Arial" w:eastAsia="Times New Roman" w:hAnsi="Arial" w:cs="Arial"/>
          <w:b/>
          <w:lang w:val="en-US" w:eastAsia="es-CO"/>
        </w:rPr>
        <w:tab/>
        <w:t>Math, English and Science</w:t>
      </w:r>
      <w:r w:rsidRPr="003B28E3">
        <w:rPr>
          <w:rFonts w:ascii="Arial" w:eastAsia="Times New Roman" w:hAnsi="Arial" w:cs="Arial"/>
          <w:b/>
          <w:lang w:val="en-US" w:eastAsia="es-CO"/>
        </w:rPr>
        <w:tab/>
      </w:r>
      <w:r w:rsidRPr="003B28E3">
        <w:rPr>
          <w:rFonts w:ascii="Arial" w:eastAsia="Times New Roman" w:hAnsi="Arial" w:cs="Arial"/>
          <w:b/>
          <w:lang w:val="en-US" w:eastAsia="es-CO"/>
        </w:rPr>
        <w:tab/>
      </w:r>
      <w:r w:rsidRPr="003B28E3">
        <w:rPr>
          <w:rFonts w:ascii="Arial" w:eastAsia="Times New Roman" w:hAnsi="Arial" w:cs="Arial"/>
          <w:b/>
          <w:lang w:val="en-US" w:eastAsia="es-CO"/>
        </w:rPr>
        <w:tab/>
      </w:r>
      <w:r w:rsidR="001A0772">
        <w:rPr>
          <w:rFonts w:ascii="Arial" w:eastAsia="Times New Roman" w:hAnsi="Arial" w:cs="Arial"/>
          <w:b/>
          <w:lang w:val="en-US" w:eastAsia="es-CO"/>
        </w:rPr>
        <w:t>G</w:t>
      </w:r>
      <w:bookmarkStart w:id="0" w:name="_GoBack"/>
      <w:bookmarkEnd w:id="0"/>
      <w:r w:rsidRPr="003B28E3">
        <w:rPr>
          <w:rFonts w:ascii="Arial" w:eastAsia="Times New Roman" w:hAnsi="Arial" w:cs="Arial"/>
          <w:b/>
          <w:lang w:val="en-US" w:eastAsia="es-CO"/>
        </w:rPr>
        <w:t>rade:  K5</w:t>
      </w:r>
      <w:r w:rsidRPr="003B28E3">
        <w:rPr>
          <w:rFonts w:ascii="Arial" w:eastAsia="Times New Roman" w:hAnsi="Arial" w:cs="Arial"/>
          <w:b/>
          <w:lang w:val="en-US" w:eastAsia="es-CO"/>
        </w:rPr>
        <w:tab/>
      </w:r>
      <w:r w:rsidRPr="003B28E3">
        <w:rPr>
          <w:rFonts w:ascii="Arial" w:eastAsia="Times New Roman" w:hAnsi="Arial" w:cs="Arial"/>
          <w:b/>
          <w:lang w:val="en-US" w:eastAsia="es-CO"/>
        </w:rPr>
        <w:tab/>
        <w:t>Term:  IV</w:t>
      </w:r>
    </w:p>
    <w:p w:rsidR="003B28E3" w:rsidRPr="003B28E3" w:rsidRDefault="003B28E3" w:rsidP="003B28E3">
      <w:pPr>
        <w:pBdr>
          <w:between w:val="dotted" w:sz="4" w:space="1" w:color="auto"/>
        </w:pBdr>
        <w:spacing w:line="360" w:lineRule="auto"/>
        <w:rPr>
          <w:rFonts w:ascii="Arial" w:eastAsia="Times New Roman" w:hAnsi="Arial" w:cs="Arial"/>
          <w:b/>
          <w:bCs/>
          <w:lang w:val="en-US" w:eastAsia="es-CO"/>
        </w:rPr>
      </w:pPr>
      <w:r w:rsidRPr="003B28E3">
        <w:rPr>
          <w:rFonts w:ascii="Arial" w:eastAsia="Times New Roman" w:hAnsi="Arial" w:cs="Arial"/>
          <w:b/>
          <w:bCs/>
          <w:lang w:val="en-US" w:eastAsia="es-CO"/>
        </w:rPr>
        <w:t xml:space="preserve">Name / Theme or Unit: Exploring the Earth , the sky and forces </w:t>
      </w:r>
    </w:p>
    <w:p w:rsidR="003B28E3" w:rsidRPr="003B28E3" w:rsidRDefault="003B28E3" w:rsidP="003B28E3">
      <w:pPr>
        <w:pBdr>
          <w:between w:val="dotted" w:sz="4" w:space="1" w:color="auto"/>
        </w:pBdr>
        <w:spacing w:line="360" w:lineRule="auto"/>
        <w:rPr>
          <w:rFonts w:ascii="Arial" w:eastAsia="Times New Roman" w:hAnsi="Arial" w:cs="Arial"/>
          <w:b/>
          <w:bCs/>
          <w:lang w:val="en-US" w:eastAsia="es-CO"/>
        </w:rPr>
      </w:pPr>
      <w:r w:rsidRPr="003B28E3">
        <w:rPr>
          <w:rFonts w:ascii="Arial" w:eastAsia="Times New Roman" w:hAnsi="Arial" w:cs="Arial"/>
          <w:b/>
          <w:bCs/>
          <w:lang w:val="en-US" w:eastAsia="es-CO"/>
        </w:rPr>
        <w:t>Time Frame: 2 months</w:t>
      </w:r>
    </w:p>
    <w:p w:rsidR="003B28E3" w:rsidRPr="003B28E3" w:rsidRDefault="003B28E3" w:rsidP="003B28E3">
      <w:pPr>
        <w:pBdr>
          <w:between w:val="dotted" w:sz="4" w:space="1" w:color="auto"/>
        </w:pBdr>
        <w:spacing w:line="360" w:lineRule="auto"/>
        <w:rPr>
          <w:rFonts w:ascii="Arial" w:eastAsia="Times New Roman" w:hAnsi="Arial" w:cs="Arial"/>
          <w:b/>
          <w:bCs/>
          <w:lang w:val="en-US" w:eastAsia="es-CO"/>
        </w:rPr>
      </w:pPr>
      <w:r w:rsidRPr="003B28E3">
        <w:rPr>
          <w:rFonts w:ascii="Arial" w:eastAsia="Times New Roman" w:hAnsi="Arial" w:cs="Arial"/>
          <w:b/>
          <w:bCs/>
          <w:lang w:val="en-US" w:eastAsia="es-CO"/>
        </w:rPr>
        <w:t xml:space="preserve">Submitted by: Marcela Mejia  </w:t>
      </w:r>
    </w:p>
    <w:p w:rsidR="003B28E3" w:rsidRPr="003B28E3" w:rsidRDefault="003B28E3" w:rsidP="003B28E3">
      <w:pPr>
        <w:pBdr>
          <w:between w:val="dotted" w:sz="4" w:space="1" w:color="auto"/>
        </w:pBdr>
        <w:rPr>
          <w:rFonts w:ascii="Arial" w:eastAsia="Times New Roman" w:hAnsi="Arial" w:cs="Arial"/>
          <w:b/>
          <w:bCs/>
          <w:lang w:val="en-US" w:eastAsia="es-CO"/>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5192"/>
      </w:tblGrid>
      <w:tr w:rsidR="003B28E3" w:rsidRPr="001A0772" w:rsidTr="003B28E3">
        <w:trPr>
          <w:trHeight w:val="571"/>
        </w:trPr>
        <w:tc>
          <w:tcPr>
            <w:tcW w:w="9832" w:type="dxa"/>
            <w:gridSpan w:val="2"/>
            <w:tcBorders>
              <w:top w:val="single" w:sz="4" w:space="0" w:color="auto"/>
              <w:left w:val="single" w:sz="4" w:space="0" w:color="auto"/>
              <w:bottom w:val="single" w:sz="4" w:space="0" w:color="auto"/>
              <w:right w:val="single" w:sz="4" w:space="0" w:color="auto"/>
            </w:tcBorders>
            <w:vAlign w:val="center"/>
            <w:hideMark/>
          </w:tcPr>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bCs/>
                <w:lang w:val="en-US" w:eastAsia="es-CO"/>
              </w:rPr>
              <w:t xml:space="preserve">OVERVIEW: </w:t>
            </w:r>
            <w:r w:rsidRPr="003B28E3">
              <w:rPr>
                <w:rFonts w:ascii="Arial" w:eastAsia="Times New Roman" w:hAnsi="Arial" w:cs="Arial"/>
                <w:bCs/>
                <w:lang w:val="en-US" w:eastAsia="es-CO"/>
              </w:rPr>
              <w:t>During this term we will focus on teaching concepts related to the earth and sky, different ways things move; pushes and pulls, additions-subtractions using the number line, counting by 2´s, 5´s and by 10´s, measurement, geometry and telling time. Students will be able to describe flashcards and main events of a story using learned vocabulary.  We will continue working on developing phonemic awareness so students will understand that words  are made up of sounds, they will be able to read and recognize words and high frequency words.</w:t>
            </w:r>
          </w:p>
        </w:tc>
      </w:tr>
      <w:tr w:rsidR="003B28E3" w:rsidRPr="003B28E3" w:rsidTr="003B28E3">
        <w:trPr>
          <w:trHeight w:val="357"/>
        </w:trPr>
        <w:tc>
          <w:tcPr>
            <w:tcW w:w="983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B28E3" w:rsidRPr="003B28E3" w:rsidRDefault="003B28E3" w:rsidP="003B28E3">
            <w:pPr>
              <w:jc w:val="center"/>
              <w:rPr>
                <w:rFonts w:ascii="Arial" w:eastAsia="Times New Roman" w:hAnsi="Arial" w:cs="Arial"/>
                <w:b/>
                <w:lang w:eastAsia="es-CO"/>
              </w:rPr>
            </w:pPr>
            <w:r w:rsidRPr="003B28E3">
              <w:rPr>
                <w:rFonts w:ascii="Arial" w:eastAsia="Times New Roman" w:hAnsi="Arial" w:cs="Arial"/>
                <w:b/>
                <w:lang w:eastAsia="es-CO"/>
              </w:rPr>
              <w:t>STAGE 1 – IDENTIFY DESIRED RESULTS</w:t>
            </w:r>
          </w:p>
        </w:tc>
      </w:tr>
      <w:tr w:rsidR="003B28E3" w:rsidRPr="001A0772" w:rsidTr="003B28E3">
        <w:trPr>
          <w:trHeight w:val="1096"/>
        </w:trPr>
        <w:tc>
          <w:tcPr>
            <w:tcW w:w="9832" w:type="dxa"/>
            <w:gridSpan w:val="2"/>
            <w:tcBorders>
              <w:top w:val="single" w:sz="4" w:space="0" w:color="auto"/>
              <w:left w:val="single" w:sz="4" w:space="0" w:color="auto"/>
              <w:bottom w:val="single" w:sz="4" w:space="0" w:color="auto"/>
              <w:right w:val="single" w:sz="4" w:space="0" w:color="auto"/>
            </w:tcBorders>
            <w:vAlign w:val="center"/>
          </w:tcPr>
          <w:p w:rsidR="003B28E3" w:rsidRPr="003B28E3" w:rsidRDefault="003B28E3" w:rsidP="003B28E3">
            <w:pPr>
              <w:spacing w:line="240" w:lineRule="auto"/>
              <w:rPr>
                <w:rFonts w:ascii="Arial" w:eastAsia="Times New Roman" w:hAnsi="Arial" w:cs="Arial"/>
                <w:b/>
                <w:sz w:val="20"/>
                <w:lang w:val="en-US" w:eastAsia="es-CO"/>
              </w:rPr>
            </w:pPr>
            <w:r w:rsidRPr="003B28E3">
              <w:rPr>
                <w:rFonts w:ascii="Arial" w:eastAsia="Times New Roman" w:hAnsi="Arial" w:cs="Arial"/>
                <w:b/>
                <w:sz w:val="20"/>
                <w:lang w:val="en-US" w:eastAsia="es-CO"/>
              </w:rPr>
              <w:t xml:space="preserve">Content Standards and Benchmarks : </w:t>
            </w:r>
          </w:p>
          <w:p w:rsidR="003B28E3" w:rsidRPr="003B28E3" w:rsidRDefault="003B28E3" w:rsidP="003B28E3">
            <w:pPr>
              <w:spacing w:line="240" w:lineRule="auto"/>
              <w:rPr>
                <w:rFonts w:ascii="Arial" w:eastAsia="Times New Roman" w:hAnsi="Arial" w:cs="Arial"/>
                <w:sz w:val="20"/>
                <w:lang w:val="en-US" w:eastAsia="es-CO"/>
              </w:rPr>
            </w:pPr>
            <w:r w:rsidRPr="003B28E3">
              <w:rPr>
                <w:rFonts w:ascii="Arial" w:eastAsia="Times New Roman" w:hAnsi="Arial" w:cs="Arial"/>
                <w:sz w:val="20"/>
                <w:lang w:val="en-US" w:eastAsia="es-CO"/>
              </w:rPr>
              <w:t xml:space="preserve">    </w:t>
            </w:r>
          </w:p>
          <w:p w:rsidR="003B28E3" w:rsidRPr="003B28E3" w:rsidRDefault="003B28E3" w:rsidP="003B28E3">
            <w:pPr>
              <w:spacing w:line="240" w:lineRule="auto"/>
              <w:rPr>
                <w:rFonts w:ascii="Arial" w:eastAsia="Times New Roman" w:hAnsi="Arial" w:cs="Arial"/>
                <w:b/>
                <w:lang w:val="en-US" w:eastAsia="es-CO"/>
              </w:rPr>
            </w:pPr>
            <w:r w:rsidRPr="003B28E3">
              <w:rPr>
                <w:rFonts w:ascii="Arial" w:eastAsia="Times New Roman" w:hAnsi="Arial" w:cs="Arial"/>
                <w:b/>
                <w:lang w:val="en-US" w:eastAsia="es-CO"/>
              </w:rPr>
              <w:t xml:space="preserve">LANGUAGE DOMAIN: </w:t>
            </w: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r w:rsidRPr="003B28E3">
              <w:rPr>
                <w:rFonts w:ascii="Arial" w:eastAsia="Times New Roman" w:hAnsi="Arial" w:cs="Arial"/>
                <w:b/>
                <w:lang w:val="en-US" w:eastAsia="es-CO"/>
              </w:rPr>
              <w:t>STANDARD 1 READING SKILLS</w:t>
            </w:r>
          </w:p>
          <w:p w:rsidR="003B28E3" w:rsidRPr="003B28E3" w:rsidRDefault="003B28E3" w:rsidP="003B28E3">
            <w:pPr>
              <w:spacing w:line="240" w:lineRule="auto"/>
              <w:rPr>
                <w:rFonts w:ascii="Arial" w:eastAsia="Times New Roman" w:hAnsi="Arial" w:cs="Arial"/>
                <w:lang w:val="en-US" w:eastAsia="es-CO"/>
              </w:rPr>
            </w:pP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K5.1.2 Understands that print conveys meaning and story organization. </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K5.1.3 Reads simple one- syllable or high frequency words (i.e. sight words).</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K5.1.4 Relates pictures to words.</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K5.1.7 Relates stories to personal experiences. </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K5.1.8 Relates main events of a story in sequence. </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K5.1.9 Makes predictions of possible outcomes of a story.</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K5.1.10 Identifies and reproduces sounds (initial, ending consonant sounds).</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lastRenderedPageBreak/>
              <w:t xml:space="preserve">K5.1.11 Identifies the names of </w:t>
            </w:r>
            <w:r w:rsidR="005A5085">
              <w:rPr>
                <w:rFonts w:ascii="Arial" w:eastAsia="Times New Roman" w:hAnsi="Arial" w:cs="Arial"/>
                <w:lang w:val="en-US" w:eastAsia="es-CO"/>
              </w:rPr>
              <w:t>t</w:t>
            </w:r>
            <w:r w:rsidRPr="003B28E3">
              <w:rPr>
                <w:rFonts w:ascii="Arial" w:eastAsia="Times New Roman" w:hAnsi="Arial" w:cs="Arial"/>
                <w:lang w:val="en-US" w:eastAsia="es-CO"/>
              </w:rPr>
              <w:t>he letters of the alphabet.</w:t>
            </w:r>
          </w:p>
          <w:p w:rsidR="003B28E3" w:rsidRPr="003B28E3" w:rsidRDefault="003B28E3" w:rsidP="003B28E3">
            <w:pPr>
              <w:spacing w:line="240" w:lineRule="auto"/>
              <w:rPr>
                <w:rFonts w:ascii="Arial" w:eastAsia="Times New Roman" w:hAnsi="Arial" w:cs="Arial"/>
                <w:b/>
                <w:lang w:val="en-US" w:eastAsia="es-CO"/>
              </w:rPr>
            </w:pPr>
            <w:r w:rsidRPr="003B28E3">
              <w:rPr>
                <w:rFonts w:ascii="Arial" w:eastAsia="Times New Roman" w:hAnsi="Arial" w:cs="Arial"/>
                <w:b/>
                <w:lang w:val="en-US" w:eastAsia="es-CO"/>
              </w:rPr>
              <w:t>STANDARD 2 WRITING</w:t>
            </w:r>
          </w:p>
          <w:p w:rsidR="003B28E3" w:rsidRPr="003B28E3" w:rsidRDefault="003B28E3" w:rsidP="003B28E3">
            <w:pPr>
              <w:spacing w:line="240" w:lineRule="auto"/>
              <w:rPr>
                <w:rFonts w:ascii="Arial" w:eastAsia="Times New Roman" w:hAnsi="Arial" w:cs="Arial"/>
                <w:lang w:val="en-US" w:eastAsia="es-CO"/>
              </w:rPr>
            </w:pP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K.5.2.1Creates picture stories</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K5.2.3 Knows that print and writing are left to right</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K5.2.4 Copy accurately from a model (letters and words)</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 xml:space="preserve">  STANDARD 3  LISTENING COMPREHENSION SKILLS</w:t>
            </w:r>
          </w:p>
          <w:p w:rsidR="003B28E3" w:rsidRPr="003B28E3" w:rsidRDefault="003B28E3" w:rsidP="003B28E3">
            <w:pPr>
              <w:rPr>
                <w:rFonts w:ascii="Arial" w:eastAsia="Times New Roman" w:hAnsi="Arial" w:cs="Arial"/>
                <w:lang w:val="en-US" w:eastAsia="es-CO"/>
              </w:rPr>
            </w:pP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K5.3.1 Demonstrates enjoyment of stories, poems and  rhymes read by the teacher</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K5.3.6 Demonstrates appropriate active listening behavior (eye contact, facing the speaker, quiet hands etc)</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STANDARD  4  ORAL EXPRESSION SKILLS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K5.4.4 Uses learned vocabulary in simple sentences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K5.4.5 Recites poems, chants, rhymes, finger plays and songs.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K5.4.7 Responds to simple questions related to a story</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sz w:val="20"/>
                <w:lang w:val="en-US" w:eastAsia="es-CO"/>
              </w:rPr>
              <w:t xml:space="preserve"> </w:t>
            </w:r>
            <w:r w:rsidRPr="003B28E3">
              <w:rPr>
                <w:rFonts w:ascii="Arial" w:eastAsia="Times New Roman" w:hAnsi="Arial" w:cs="Arial"/>
                <w:lang w:val="en-US" w:eastAsia="es-CO"/>
              </w:rPr>
              <w:t>K5.4.9 Describes objects, people, pictures using simple sentences.</w:t>
            </w: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rPr>
                <w:rFonts w:ascii="Arial" w:eastAsia="Times New Roman" w:hAnsi="Arial" w:cs="Arial"/>
                <w:b/>
                <w:sz w:val="32"/>
                <w:szCs w:val="32"/>
                <w:u w:val="single"/>
                <w:lang w:val="en-US" w:eastAsia="es-CO"/>
              </w:rPr>
            </w:pPr>
            <w:r w:rsidRPr="003B28E3">
              <w:rPr>
                <w:rFonts w:ascii="Arial" w:eastAsia="Times New Roman" w:hAnsi="Arial" w:cs="Arial"/>
                <w:b/>
                <w:sz w:val="32"/>
                <w:szCs w:val="32"/>
                <w:u w:val="single"/>
                <w:lang w:val="en-US" w:eastAsia="es-CO"/>
              </w:rPr>
              <w:t>Math</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STANDARD 1 – USES A VARIETY OF STRATEGIES ON THE PROBLEM SOLVING PROCESS</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K5.1.1 Uses discussions with teacher and other students to understands problems. </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K5.1.2 Draws pictures to represent problems. </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K5.1.3 Uses whole number models (pattern blocks or other manipulative materials) to represent problems. </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K5.1.5 Uses the senses as a way to gain information.</w:t>
            </w:r>
          </w:p>
          <w:p w:rsidR="003B28E3" w:rsidRPr="003B28E3" w:rsidRDefault="003B28E3" w:rsidP="003B28E3">
            <w:pPr>
              <w:spacing w:line="240" w:lineRule="auto"/>
              <w:rPr>
                <w:rFonts w:ascii="Arial" w:eastAsia="Times New Roman" w:hAnsi="Arial" w:cs="Arial"/>
                <w:lang w:val="en-US" w:eastAsia="es-CO"/>
              </w:rPr>
            </w:pP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STANDARD 2 – UNDERSTAND AND APPLIES BASIC AND ADVANCE PROPERTIES OF THE CONCEPTS OF NUMBERS</w:t>
            </w:r>
          </w:p>
          <w:p w:rsidR="003B28E3" w:rsidRPr="003B28E3" w:rsidRDefault="003B28E3" w:rsidP="003B28E3">
            <w:pPr>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Counting with an action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Quantify small amounts without counting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Counting in sequences;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sequencing numbers Counting on from a number (0-115); back from a number (20-0)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Oral and rote counting to 115 and beyond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Rational counting with objects of various sizes, shapes, and arrangements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One more, one less; before/after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Interrupted skip counts Skip counts by 2s, 5s, and lOs</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Counting by ones, counting backwards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Tally counting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Concept of zero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Equivalent names for numbers </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 xml:space="preserve">STANDARD 3 – USES BASIC AND ADVANCED PROCEDURES WHILE PERFORMING THE PROCESSES OF COMPUTATION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Symbolic language for addition and subtraction </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Make estimation on a number line</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Join sets (objects) Remove sets (objects)</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Use +  and = with pictures, number models, and words</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 xml:space="preserve">Create and tell addition and subtraction stories: one more and one less number sentences and stories </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Subtract by ones to zero</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Counting-on on the number line</w:t>
            </w:r>
          </w:p>
          <w:p w:rsidR="003B28E3" w:rsidRPr="003B28E3" w:rsidRDefault="003B28E3" w:rsidP="003B28E3">
            <w:pPr>
              <w:autoSpaceDE w:val="0"/>
              <w:autoSpaceDN w:val="0"/>
              <w:adjustRightInd w:val="0"/>
              <w:spacing w:line="240" w:lineRule="auto"/>
              <w:rPr>
                <w:rFonts w:ascii="Arial" w:eastAsia="Times New Roman" w:hAnsi="Arial" w:cs="Arial"/>
                <w:lang w:val="en-US" w:eastAsia="es-CO"/>
              </w:rPr>
            </w:pPr>
            <w:r w:rsidRPr="003B28E3">
              <w:rPr>
                <w:rFonts w:ascii="Arial" w:eastAsia="Times New Roman" w:hAnsi="Arial" w:cs="Arial"/>
                <w:lang w:val="en-US" w:eastAsia="es-CO"/>
              </w:rPr>
              <w:t>Play operations games</w:t>
            </w:r>
          </w:p>
          <w:p w:rsidR="003B28E3" w:rsidRPr="003B28E3" w:rsidRDefault="003B28E3" w:rsidP="003B28E3">
            <w:pPr>
              <w:spacing w:line="240" w:lineRule="auto"/>
              <w:rPr>
                <w:rFonts w:ascii="Arial" w:eastAsia="Times New Roman" w:hAnsi="Arial" w:cs="Arial"/>
                <w:lang w:val="en-US" w:eastAsia="es-CO"/>
              </w:rPr>
            </w:pPr>
            <w:r w:rsidRPr="003B28E3">
              <w:rPr>
                <w:rFonts w:ascii="Arial" w:eastAsia="Times New Roman" w:hAnsi="Arial" w:cs="Arial"/>
                <w:lang w:val="en-US" w:eastAsia="es-CO"/>
              </w:rPr>
              <w:t>Fractions : one half</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STANDARD 4- Understands and applies basic and advanced properties of the concepts of measurement</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Compare lengths and heights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Non-standard and standard units of measurement</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lastRenderedPageBreak/>
              <w:t>Weigh objects by hand using a pan balance</w:t>
            </w:r>
          </w:p>
          <w:p w:rsidR="003B28E3" w:rsidRPr="003B28E3" w:rsidRDefault="003B28E3" w:rsidP="003B28E3">
            <w:pPr>
              <w:rPr>
                <w:rFonts w:ascii="Arial" w:eastAsia="Times New Roman" w:hAnsi="Arial" w:cs="Arial"/>
                <w:sz w:val="32"/>
                <w:szCs w:val="32"/>
                <w:u w:val="single"/>
                <w:lang w:val="en-US" w:eastAsia="es-CO"/>
              </w:rPr>
            </w:pPr>
          </w:p>
          <w:p w:rsidR="003B28E3" w:rsidRPr="003B28E3" w:rsidRDefault="003B28E3" w:rsidP="003B28E3">
            <w:pPr>
              <w:rPr>
                <w:rFonts w:ascii="Arial" w:eastAsia="Times New Roman" w:hAnsi="Arial" w:cs="Arial"/>
                <w:sz w:val="32"/>
                <w:szCs w:val="32"/>
                <w:u w:val="single"/>
                <w:lang w:val="en-US" w:eastAsia="es-CO"/>
              </w:rPr>
            </w:pP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STANDARD 5- Understands and applies basic and advanced properties of the concepts of geometry</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Explore 3 -dimensional shapes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Explore symmetry in nature with mirrors, with c</w:t>
            </w:r>
            <w:r w:rsidR="005A5085">
              <w:rPr>
                <w:rFonts w:ascii="Arial" w:eastAsia="Times New Roman" w:hAnsi="Arial" w:cs="Arial"/>
                <w:lang w:val="en-US" w:eastAsia="es-CO"/>
              </w:rPr>
              <w:t>o</w:t>
            </w:r>
            <w:r w:rsidRPr="003B28E3">
              <w:rPr>
                <w:rFonts w:ascii="Arial" w:eastAsia="Times New Roman" w:hAnsi="Arial" w:cs="Arial"/>
                <w:lang w:val="en-US" w:eastAsia="es-CO"/>
              </w:rPr>
              <w:t>ncept of one-half.</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STANDARD 7- Understands and applies basic and advanced properties of functions and alegebra</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Sorting and categorizing collections, exploring functions to what´s my rule? Games, counting by 1´s, 2´s, 5´s 10´s and so on.</w:t>
            </w:r>
          </w:p>
          <w:p w:rsidR="003B28E3" w:rsidRPr="003B28E3" w:rsidRDefault="003B28E3" w:rsidP="003B28E3">
            <w:pPr>
              <w:rPr>
                <w:rFonts w:ascii="Arial" w:eastAsia="Times New Roman" w:hAnsi="Arial" w:cs="Arial"/>
                <w:b/>
                <w:sz w:val="32"/>
                <w:szCs w:val="32"/>
                <w:u w:val="single"/>
                <w:lang w:val="en-US" w:eastAsia="es-CO"/>
              </w:rPr>
            </w:pPr>
          </w:p>
          <w:p w:rsidR="003B28E3" w:rsidRPr="003B28E3" w:rsidRDefault="003B28E3" w:rsidP="003B28E3">
            <w:pPr>
              <w:rPr>
                <w:rFonts w:ascii="Arial" w:eastAsia="Times New Roman" w:hAnsi="Arial" w:cs="Arial"/>
                <w:b/>
                <w:sz w:val="32"/>
                <w:szCs w:val="32"/>
                <w:u w:val="single"/>
                <w:lang w:val="en-US" w:eastAsia="es-CO"/>
              </w:rPr>
            </w:pPr>
            <w:r w:rsidRPr="003B28E3">
              <w:rPr>
                <w:rFonts w:ascii="Arial" w:eastAsia="Times New Roman" w:hAnsi="Arial" w:cs="Arial"/>
                <w:b/>
                <w:sz w:val="32"/>
                <w:szCs w:val="32"/>
                <w:u w:val="single"/>
                <w:lang w:val="en-US" w:eastAsia="es-CO"/>
              </w:rPr>
              <w:t>Science</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EARTH AND SPACE</w:t>
            </w:r>
          </w:p>
          <w:p w:rsidR="003B28E3" w:rsidRPr="003B28E3" w:rsidRDefault="003B28E3" w:rsidP="003B28E3">
            <w:pPr>
              <w:rPr>
                <w:rFonts w:ascii="Arial" w:eastAsia="Times New Roman" w:hAnsi="Arial" w:cs="Arial"/>
                <w:lang w:val="en-US" w:eastAsia="es-CO"/>
              </w:rPr>
            </w:pPr>
          </w:p>
          <w:p w:rsidR="003B28E3" w:rsidRPr="003B28E3" w:rsidRDefault="003B28E3" w:rsidP="003B28E3">
            <w:pPr>
              <w:autoSpaceDE w:val="0"/>
              <w:autoSpaceDN w:val="0"/>
              <w:adjustRightInd w:val="0"/>
              <w:rPr>
                <w:rFonts w:ascii="Arial" w:eastAsia="Times New Roman" w:hAnsi="Arial" w:cs="Arial"/>
                <w:lang w:val="en-US" w:eastAsia="es-CO"/>
              </w:rPr>
            </w:pPr>
            <w:r w:rsidRPr="003B28E3">
              <w:rPr>
                <w:rFonts w:ascii="Arial" w:eastAsia="Times New Roman" w:hAnsi="Arial" w:cs="Arial"/>
                <w:lang w:val="en-US" w:eastAsia="es-CO"/>
              </w:rPr>
              <w:t>STANDARD 1 - Understands atmospheric processes and the water cycle.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STANDARD2  -Understand earth´s composition and structure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STANDARD 3 Understand the composition and structure of the universe and the earth´s place in it.</w:t>
            </w:r>
          </w:p>
          <w:p w:rsidR="003B28E3" w:rsidRPr="003B28E3" w:rsidRDefault="003B28E3" w:rsidP="003B28E3">
            <w:pPr>
              <w:rPr>
                <w:rFonts w:ascii="Arial" w:eastAsia="Times New Roman" w:hAnsi="Arial" w:cs="Arial"/>
                <w:lang w:val="en-US" w:eastAsia="es-CO"/>
              </w:rPr>
            </w:pP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PHYSICAL SCIENCE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STANDARD 8 Understands the structure and properties of matter.</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STANDARD 10 Understands forces and motion.</w:t>
            </w:r>
          </w:p>
          <w:p w:rsidR="003B28E3" w:rsidRPr="003B28E3" w:rsidRDefault="003B28E3" w:rsidP="003B28E3">
            <w:pPr>
              <w:autoSpaceDE w:val="0"/>
              <w:autoSpaceDN w:val="0"/>
              <w:adjustRightInd w:val="0"/>
              <w:rPr>
                <w:rFonts w:ascii="Arial" w:eastAsia="Times New Roman" w:hAnsi="Arial" w:cs="Arial"/>
                <w:lang w:val="en-US" w:eastAsia="es-CO"/>
              </w:rPr>
            </w:pPr>
          </w:p>
          <w:p w:rsidR="003B28E3" w:rsidRPr="003B28E3" w:rsidRDefault="003B28E3" w:rsidP="003B28E3">
            <w:pPr>
              <w:autoSpaceDE w:val="0"/>
              <w:autoSpaceDN w:val="0"/>
              <w:adjustRightInd w:val="0"/>
              <w:rPr>
                <w:rFonts w:ascii="Arial" w:eastAsia="Times New Roman" w:hAnsi="Arial" w:cs="Arial"/>
                <w:b/>
                <w:sz w:val="28"/>
                <w:szCs w:val="28"/>
                <w:lang w:val="en-US" w:eastAsia="es-CO"/>
              </w:rPr>
            </w:pPr>
            <w:r w:rsidRPr="003B28E3">
              <w:rPr>
                <w:rFonts w:ascii="Arial" w:eastAsia="Times New Roman" w:hAnsi="Arial" w:cs="Arial"/>
                <w:lang w:val="en-US"/>
              </w:rPr>
              <w:t xml:space="preserve"> </w:t>
            </w:r>
            <w:r w:rsidRPr="003B28E3">
              <w:rPr>
                <w:rFonts w:ascii="Arial" w:eastAsia="Times New Roman" w:hAnsi="Arial" w:cs="Arial"/>
                <w:b/>
                <w:sz w:val="28"/>
                <w:szCs w:val="28"/>
                <w:lang w:val="en-US"/>
              </w:rPr>
              <w:t>School-Wide Goals (Life-long learning standards)</w:t>
            </w:r>
          </w:p>
          <w:p w:rsidR="003B28E3" w:rsidRPr="003B28E3" w:rsidRDefault="003B28E3" w:rsidP="003B28E3">
            <w:pPr>
              <w:rPr>
                <w:rFonts w:ascii="Arial" w:eastAsia="Times New Roman" w:hAnsi="Arial" w:cs="Arial"/>
                <w:b/>
                <w:sz w:val="20"/>
                <w:lang w:val="en-US" w:eastAsia="es-CO"/>
              </w:rPr>
            </w:pPr>
            <w:r w:rsidRPr="003B28E3">
              <w:rPr>
                <w:rFonts w:ascii="Arial" w:eastAsia="Times New Roman" w:hAnsi="Arial" w:cs="Arial"/>
                <w:lang w:val="en-US" w:eastAsia="es-CO"/>
              </w:rPr>
              <w:t>Students use what they already know to acquire new knowledge, develop new skills, and expand understanding</w:t>
            </w:r>
          </w:p>
          <w:p w:rsidR="003B28E3" w:rsidRPr="003B28E3" w:rsidRDefault="003B28E3" w:rsidP="003B28E3">
            <w:pPr>
              <w:rPr>
                <w:rFonts w:ascii="Arial" w:eastAsia="Times New Roman" w:hAnsi="Arial" w:cs="Arial"/>
                <w:b/>
                <w:sz w:val="20"/>
                <w:lang w:val="en-US" w:eastAsia="es-CO"/>
              </w:rPr>
            </w:pPr>
            <w:r w:rsidRPr="003B28E3">
              <w:rPr>
                <w:rFonts w:ascii="Arial" w:eastAsia="Times New Roman" w:hAnsi="Arial" w:cs="Arial"/>
                <w:lang w:val="en-US" w:eastAsia="es-CO"/>
              </w:rPr>
              <w:lastRenderedPageBreak/>
              <w:t>Students demonstrate integrated knowledge and skills in applying multidisciplinary approaches to solving problems</w:t>
            </w:r>
          </w:p>
          <w:p w:rsidR="003B28E3" w:rsidRPr="003B28E3" w:rsidRDefault="003B28E3" w:rsidP="003B28E3">
            <w:pPr>
              <w:jc w:val="both"/>
              <w:rPr>
                <w:rFonts w:ascii="Arial" w:eastAsia="Times New Roman" w:hAnsi="Arial" w:cs="Arial"/>
                <w:b/>
                <w:lang w:val="en-US" w:eastAsia="es-CO"/>
              </w:rPr>
            </w:pPr>
            <w:r w:rsidRPr="003B28E3">
              <w:rPr>
                <w:rFonts w:ascii="Arial" w:eastAsia="Times New Roman" w:hAnsi="Arial" w:cs="Arial"/>
                <w:lang w:val="en-US" w:eastAsia="es-CO"/>
              </w:rPr>
              <w:t>Students develop an appreciation and knowledge of art and express themselves through artistic activities.</w:t>
            </w:r>
          </w:p>
          <w:p w:rsidR="003B28E3" w:rsidRPr="003B28E3" w:rsidRDefault="003B28E3" w:rsidP="003B28E3">
            <w:pPr>
              <w:jc w:val="both"/>
              <w:rPr>
                <w:rFonts w:ascii="Arial" w:eastAsia="Times New Roman" w:hAnsi="Arial" w:cs="Arial"/>
                <w:lang w:val="en-US" w:eastAsia="es-CO"/>
              </w:rPr>
            </w:pPr>
            <w:r w:rsidRPr="003B28E3">
              <w:rPr>
                <w:rFonts w:ascii="Arial" w:eastAsia="Times New Roman" w:hAnsi="Arial" w:cs="Arial"/>
                <w:lang w:val="en-US" w:eastAsia="es-CO"/>
              </w:rPr>
              <w:t>Students take responsibility for personal actions and act ethically (e.g. demonstrate honesty, fairness, integrity).</w:t>
            </w:r>
          </w:p>
          <w:p w:rsidR="003B28E3" w:rsidRPr="003B28E3" w:rsidRDefault="003B28E3" w:rsidP="003B28E3">
            <w:pPr>
              <w:ind w:left="360"/>
              <w:jc w:val="both"/>
              <w:rPr>
                <w:rFonts w:ascii="Arial" w:eastAsia="Times New Roman" w:hAnsi="Arial" w:cs="Arial"/>
                <w:lang w:val="en-US" w:eastAsia="es-CO"/>
              </w:rPr>
            </w:pPr>
          </w:p>
          <w:tbl>
            <w:tblPr>
              <w:tblpPr w:leftFromText="141" w:rightFromText="141" w:bottomFromText="200" w:vertAnchor="text" w:horzAnchor="margin" w:tblpY="-27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3B28E3" w:rsidRPr="003B28E3">
              <w:tc>
                <w:tcPr>
                  <w:tcW w:w="4390" w:type="dxa"/>
                  <w:tcBorders>
                    <w:top w:val="single" w:sz="4" w:space="0" w:color="auto"/>
                    <w:left w:val="single" w:sz="4" w:space="0" w:color="auto"/>
                    <w:bottom w:val="single" w:sz="4" w:space="0" w:color="auto"/>
                    <w:right w:val="single" w:sz="4" w:space="0" w:color="auto"/>
                  </w:tcBorders>
                </w:tcPr>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lastRenderedPageBreak/>
                    <w:t>Essential questions:</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Language Domain</w:t>
                  </w:r>
                </w:p>
                <w:p w:rsidR="003B28E3" w:rsidRPr="003B28E3" w:rsidRDefault="003B28E3" w:rsidP="003B28E3">
                  <w:pPr>
                    <w:rPr>
                      <w:rFonts w:ascii="Arial" w:eastAsia="Times New Roman" w:hAnsi="Arial" w:cs="Arial"/>
                      <w:b/>
                      <w:lang w:val="en-US" w:eastAsia="es-CO"/>
                    </w:rPr>
                  </w:pP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How do you relate this book to your life?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What do you think will happen next in the story?</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When do we use capital and lower case letters?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What word is this: /d/ , /a/, /d/? (dad)</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How many sounds are there in pets?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(/p/, /e/, /t/, /s/)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Which sound is the same in rat, rose and red? (r)</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Cognitive Domain:</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How does weather change?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What is a star?</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Why do we see the Moon at night?</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How does the Sun affect the Earth?</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How does water move on Earth?</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What makes things move?</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Mathematical Domain</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How is this addition story different from this subtraction story?</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Can you group these objects by 2s, 5s, 10s?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How do you know this object is longer/shorter than this one?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What time does the clock say?</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What´s the difference between solid and </w:t>
                  </w:r>
                  <w:r w:rsidRPr="003B28E3">
                    <w:rPr>
                      <w:rFonts w:ascii="Arial" w:eastAsia="Times New Roman" w:hAnsi="Arial" w:cs="Arial"/>
                      <w:lang w:val="en-US" w:eastAsia="es-CO"/>
                    </w:rPr>
                    <w:lastRenderedPageBreak/>
                    <w:t>plane shapes?</w:t>
                  </w:r>
                </w:p>
                <w:p w:rsidR="003B28E3" w:rsidRPr="003B28E3" w:rsidRDefault="003B28E3" w:rsidP="003B28E3">
                  <w:pPr>
                    <w:rPr>
                      <w:rFonts w:ascii="Arial" w:eastAsia="Times New Roman" w:hAnsi="Arial" w:cs="Arial"/>
                      <w:lang w:val="en-US" w:eastAsia="es-CO"/>
                    </w:rPr>
                  </w:pP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What elements can we use to measure?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How can you show if your train is longer than a car?</w:t>
                  </w:r>
                </w:p>
                <w:p w:rsidR="003B28E3" w:rsidRPr="003B28E3" w:rsidRDefault="003B28E3" w:rsidP="003B28E3">
                  <w:pPr>
                    <w:rPr>
                      <w:rFonts w:ascii="Arial" w:eastAsia="Times New Roman" w:hAnsi="Arial" w:cs="Arial"/>
                      <w:b/>
                      <w:lang w:val="en-US" w:eastAsia="es-CO"/>
                    </w:rPr>
                  </w:pPr>
                </w:p>
              </w:tc>
              <w:tc>
                <w:tcPr>
                  <w:tcW w:w="5216" w:type="dxa"/>
                  <w:tcBorders>
                    <w:top w:val="single" w:sz="4" w:space="0" w:color="auto"/>
                    <w:left w:val="single" w:sz="4" w:space="0" w:color="auto"/>
                    <w:bottom w:val="single" w:sz="4" w:space="0" w:color="auto"/>
                    <w:right w:val="single" w:sz="4" w:space="0" w:color="auto"/>
                  </w:tcBorders>
                </w:tcPr>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lastRenderedPageBreak/>
                    <w:t>Expected language: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Story elements (author, illustrator, characters, setting, front cover, back cover and title).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Beginning, middle and end.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Different vocabulary related to letters.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Uses simple structure to describe people, objects and actions e.g. She’s climbing, He’s tall etc.</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Vocabulary related to poems, chants, rhymes and songs.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Describes the Moon, Earth, Sun, and Planets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The earth is made up of rocks, soil and water.</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This rock is black  big, heavy or light</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Children will explain the water cycle in their own words.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It’s a rainy, windy, sunny or cloudy day.</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Roll, pull, push, bounce and slide.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Say the names of the planets and describe orally some of their characteristics.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Tell simple addition and subtraction stories, there are 2 rabbits and 2 more come now there are 4.</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50 goes after 49. 50 goes before 51.</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First the girl takes a cup, second the girl drinks water and third the girl washes the cup.</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It is 9:00 o’clock.</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The pencil is longer/shorter /heavier/lighter than the eraser.</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How many in all, addition sentence, plus sign, equals sign, pattern,  one more, one less, before, in the middle and after.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This group is the same, different, bigger/smaller,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lastRenderedPageBreak/>
                    <w:t>Count up and backwards. Numbers from 0-100.</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What time is it?, names of solid shapes.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At what time do you get up?   Brush your teeth?</w:t>
                  </w:r>
                </w:p>
                <w:p w:rsidR="003B28E3" w:rsidRPr="003B28E3" w:rsidRDefault="003B28E3" w:rsidP="003B28E3">
                  <w:pPr>
                    <w:rPr>
                      <w:rFonts w:ascii="Arial" w:eastAsia="Times New Roman" w:hAnsi="Arial" w:cs="Arial"/>
                      <w:b/>
                      <w:lang w:val="en-US" w:eastAsia="es-CO"/>
                    </w:rPr>
                  </w:pPr>
                </w:p>
              </w:tc>
            </w:tr>
          </w:tbl>
          <w:tbl>
            <w:tblPr>
              <w:tblpPr w:leftFromText="141" w:rightFromText="141" w:bottomFromText="200" w:vertAnchor="text" w:tblpY="-237"/>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B28E3" w:rsidRPr="001A0772">
              <w:trPr>
                <w:trHeight w:val="854"/>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B28E3" w:rsidRPr="003B28E3" w:rsidRDefault="003B28E3" w:rsidP="003B28E3">
                  <w:pPr>
                    <w:jc w:val="center"/>
                    <w:rPr>
                      <w:rFonts w:ascii="Arial" w:eastAsia="Times New Roman" w:hAnsi="Arial" w:cs="Arial"/>
                      <w:b/>
                      <w:sz w:val="20"/>
                      <w:szCs w:val="20"/>
                      <w:lang w:val="en-US" w:eastAsia="es-CO"/>
                    </w:rPr>
                  </w:pPr>
                  <w:r w:rsidRPr="003B28E3">
                    <w:rPr>
                      <w:rFonts w:ascii="Arial" w:eastAsia="Times New Roman" w:hAnsi="Arial" w:cs="Arial"/>
                      <w:b/>
                      <w:sz w:val="20"/>
                      <w:szCs w:val="20"/>
                      <w:lang w:val="en-US" w:eastAsia="es-CO"/>
                    </w:rPr>
                    <w:lastRenderedPageBreak/>
                    <w:t>STAGE 2 – ASSESSMENT EVIDENCE</w:t>
                  </w:r>
                </w:p>
                <w:p w:rsidR="003B28E3" w:rsidRPr="003B28E3" w:rsidRDefault="003B28E3" w:rsidP="003B28E3">
                  <w:pPr>
                    <w:rPr>
                      <w:rFonts w:ascii="Arial" w:eastAsia="Times New Roman" w:hAnsi="Arial" w:cs="Arial"/>
                      <w:sz w:val="20"/>
                      <w:szCs w:val="20"/>
                      <w:lang w:val="en-US" w:eastAsia="es-CO"/>
                    </w:rPr>
                  </w:pPr>
                  <w:r w:rsidRPr="003B28E3">
                    <w:rPr>
                      <w:rFonts w:ascii="Arial" w:eastAsia="Times New Roman" w:hAnsi="Arial" w:cs="Arial"/>
                      <w:sz w:val="20"/>
                      <w:szCs w:val="20"/>
                      <w:lang w:val="en-US" w:eastAsia="es-CO"/>
                    </w:rPr>
                    <w:t>List performance tasks or project, quizzes, graded assignments, prompts, etc.</w:t>
                  </w:r>
                  <w:r w:rsidRPr="003B28E3">
                    <w:rPr>
                      <w:rFonts w:ascii="Calibri" w:eastAsia="Times New Roman" w:hAnsi="Calibri" w:cs="Times New Roman"/>
                      <w:sz w:val="20"/>
                      <w:szCs w:val="20"/>
                      <w:lang w:val="en-US" w:eastAsia="es-CO"/>
                    </w:rPr>
                    <w:t xml:space="preserve"> </w:t>
                  </w:r>
                  <w:r w:rsidRPr="003B28E3">
                    <w:rPr>
                      <w:rFonts w:ascii="Arial" w:eastAsia="Times New Roman" w:hAnsi="Arial" w:cs="Arial"/>
                      <w:sz w:val="20"/>
                      <w:szCs w:val="20"/>
                      <w:lang w:val="en-US" w:eastAsia="es-CO"/>
                    </w:rPr>
                    <w:t xml:space="preserve">Include the rubrics you use to evaluate the performance tasks.  </w:t>
                  </w:r>
                </w:p>
              </w:tc>
            </w:tr>
            <w:tr w:rsidR="003B28E3" w:rsidRPr="001A0772">
              <w:tc>
                <w:tcPr>
                  <w:tcW w:w="9606" w:type="dxa"/>
                  <w:tcBorders>
                    <w:top w:val="single" w:sz="4" w:space="0" w:color="auto"/>
                    <w:left w:val="single" w:sz="4" w:space="0" w:color="auto"/>
                    <w:bottom w:val="single" w:sz="4" w:space="0" w:color="auto"/>
                    <w:right w:val="single" w:sz="4" w:space="0" w:color="auto"/>
                  </w:tcBorders>
                </w:tcPr>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b/>
                      <w:lang w:val="en-US" w:eastAsia="es-CO"/>
                    </w:rPr>
                    <w:t xml:space="preserve">Language Domain: </w:t>
                  </w:r>
                  <w:r w:rsidRPr="003B28E3">
                    <w:rPr>
                      <w:rFonts w:ascii="Arial" w:eastAsia="Times New Roman" w:hAnsi="Arial" w:cs="Arial"/>
                      <w:lang w:val="en-US" w:eastAsia="es-CO"/>
                    </w:rPr>
                    <w:t xml:space="preserve"> Students should be able to:</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Act out the stories.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Retell main events of a story.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Make their own book taking into account story elements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Complete beginning, middle and ending sounds in a set of words.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Describe Flashcards, images orally.</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Read pictographs using a simple sentence.</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Read short words.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Actively participate in poems, rhymes, and songs.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Write simple words based on the sounds we already practiced</w:t>
                  </w:r>
                </w:p>
                <w:p w:rsidR="003B28E3" w:rsidRPr="003B28E3" w:rsidRDefault="003B28E3" w:rsidP="003B28E3">
                  <w:pPr>
                    <w:rPr>
                      <w:rFonts w:ascii="Arial" w:eastAsia="Times New Roman" w:hAnsi="Arial" w:cs="Arial"/>
                      <w:lang w:val="en-US" w:eastAsia="es-CO"/>
                    </w:rPr>
                  </w:pP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b/>
                      <w:lang w:val="en-US" w:eastAsia="es-CO"/>
                    </w:rPr>
                    <w:t xml:space="preserve">Math Domain: </w:t>
                  </w:r>
                  <w:r w:rsidRPr="003B28E3">
                    <w:rPr>
                      <w:rFonts w:ascii="Arial" w:eastAsia="Times New Roman" w:hAnsi="Arial" w:cs="Arial"/>
                      <w:lang w:val="en-US" w:eastAsia="es-CO"/>
                    </w:rPr>
                    <w:t>Students should be able to:</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Create their own subtraction/ addition stories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Solve additions and subtraction sentences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Group counters by 2s, 5s, 10s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Use the number line to make additions and subtractions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Sequence numbers by families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lastRenderedPageBreak/>
                    <w:t>Use different tools to measure objects (paper clips, body parts, sticks, rulers)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Relate time to daily events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Make and differentiate 3-dimensional shapes</w:t>
                  </w:r>
                </w:p>
                <w:p w:rsidR="003B28E3" w:rsidRPr="003B28E3" w:rsidRDefault="003B28E3" w:rsidP="003B28E3">
                  <w:pPr>
                    <w:rPr>
                      <w:rFonts w:ascii="Arial" w:eastAsia="Times New Roman" w:hAnsi="Arial" w:cs="Arial"/>
                      <w:b/>
                      <w:lang w:val="en-US" w:eastAsia="es-CO"/>
                    </w:rPr>
                  </w:pP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b/>
                      <w:lang w:val="en-US" w:eastAsia="es-CO"/>
                    </w:rPr>
                    <w:t xml:space="preserve">Science  Domain: </w:t>
                  </w:r>
                  <w:r w:rsidRPr="003B28E3">
                    <w:rPr>
                      <w:rFonts w:ascii="Arial" w:eastAsia="Times New Roman" w:hAnsi="Arial" w:cs="Arial"/>
                      <w:lang w:val="en-US" w:eastAsia="es-CO"/>
                    </w:rPr>
                    <w:t>Students should be able to:</w:t>
                  </w:r>
                </w:p>
                <w:p w:rsidR="003B28E3" w:rsidRPr="003B28E3" w:rsidRDefault="003B28E3" w:rsidP="003B28E3">
                  <w:pPr>
                    <w:tabs>
                      <w:tab w:val="left" w:pos="935"/>
                    </w:tabs>
                    <w:rPr>
                      <w:rFonts w:ascii="Arial" w:eastAsia="Times New Roman" w:hAnsi="Arial" w:cs="Arial"/>
                      <w:lang w:val="en-US" w:eastAsia="es-CO"/>
                    </w:rPr>
                  </w:pPr>
                  <w:r w:rsidRPr="003B28E3">
                    <w:rPr>
                      <w:rFonts w:ascii="Arial" w:eastAsia="Times New Roman" w:hAnsi="Arial" w:cs="Arial"/>
                      <w:lang w:val="en-US" w:eastAsia="es-CO"/>
                    </w:rPr>
                    <w:t>Describe the water cycle.</w:t>
                  </w:r>
                </w:p>
                <w:p w:rsidR="003B28E3" w:rsidRPr="003B28E3" w:rsidRDefault="003B28E3" w:rsidP="003B28E3">
                  <w:pPr>
                    <w:tabs>
                      <w:tab w:val="left" w:pos="935"/>
                    </w:tabs>
                    <w:rPr>
                      <w:rFonts w:ascii="Arial" w:eastAsia="Times New Roman" w:hAnsi="Arial" w:cs="Arial"/>
                      <w:lang w:val="en-US" w:eastAsia="es-CO"/>
                    </w:rPr>
                  </w:pPr>
                  <w:r w:rsidRPr="003B28E3">
                    <w:rPr>
                      <w:rFonts w:ascii="Arial" w:eastAsia="Times New Roman" w:hAnsi="Arial" w:cs="Arial"/>
                      <w:lang w:val="en-US" w:eastAsia="es-CO"/>
                    </w:rPr>
                    <w:t>Make predictions of the weather just by looking at the sky</w:t>
                  </w:r>
                </w:p>
                <w:p w:rsidR="003B28E3" w:rsidRPr="003B28E3" w:rsidRDefault="003B28E3" w:rsidP="003B28E3">
                  <w:pPr>
                    <w:tabs>
                      <w:tab w:val="left" w:pos="935"/>
                    </w:tabs>
                    <w:rPr>
                      <w:rFonts w:ascii="Arial" w:eastAsia="Times New Roman" w:hAnsi="Arial" w:cs="Arial"/>
                      <w:lang w:val="en-US" w:eastAsia="es-CO"/>
                    </w:rPr>
                  </w:pPr>
                  <w:r w:rsidRPr="003B28E3">
                    <w:rPr>
                      <w:rFonts w:ascii="Arial" w:eastAsia="Times New Roman" w:hAnsi="Arial" w:cs="Arial"/>
                      <w:lang w:val="en-US" w:eastAsia="es-CO"/>
                    </w:rPr>
                    <w:t>Compare rocks (size, weight, color)</w:t>
                  </w:r>
                </w:p>
                <w:p w:rsidR="003B28E3" w:rsidRPr="003B28E3" w:rsidRDefault="003B28E3" w:rsidP="003B28E3">
                  <w:pPr>
                    <w:tabs>
                      <w:tab w:val="left" w:pos="935"/>
                    </w:tabs>
                    <w:rPr>
                      <w:rFonts w:ascii="Arial" w:eastAsia="Times New Roman" w:hAnsi="Arial" w:cs="Arial"/>
                      <w:lang w:val="en-US" w:eastAsia="es-CO"/>
                    </w:rPr>
                  </w:pPr>
                  <w:r w:rsidRPr="003B28E3">
                    <w:rPr>
                      <w:rFonts w:ascii="Arial" w:eastAsia="Times New Roman" w:hAnsi="Arial" w:cs="Arial"/>
                      <w:lang w:val="en-US" w:eastAsia="es-CO"/>
                    </w:rPr>
                    <w:t xml:space="preserve">Observe and compare landscape features.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Compare objects according to their characteristics (properties of matter)</w:t>
                  </w: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lang w:val="en-US" w:eastAsia="es-CO"/>
                    </w:rPr>
                    <w:t>Know different ways objects move.</w:t>
                  </w:r>
                </w:p>
                <w:p w:rsidR="003B28E3" w:rsidRPr="003B28E3" w:rsidRDefault="003B28E3" w:rsidP="003B28E3">
                  <w:pPr>
                    <w:rPr>
                      <w:rFonts w:ascii="Arial" w:eastAsia="Times New Roman" w:hAnsi="Arial" w:cs="Arial"/>
                      <w:b/>
                      <w:lang w:val="en-US" w:eastAsia="es-CO"/>
                    </w:rPr>
                  </w:pPr>
                </w:p>
                <w:p w:rsidR="003B28E3" w:rsidRPr="003B28E3" w:rsidRDefault="003B28E3" w:rsidP="003B28E3">
                  <w:pPr>
                    <w:rPr>
                      <w:rFonts w:ascii="Arial" w:eastAsia="Times New Roman" w:hAnsi="Arial" w:cs="Arial"/>
                      <w:b/>
                      <w:lang w:val="en-US" w:eastAsia="es-CO"/>
                    </w:rPr>
                  </w:pPr>
                </w:p>
              </w:tc>
            </w:tr>
          </w:tbl>
          <w:p w:rsidR="003B28E3" w:rsidRPr="003B28E3" w:rsidRDefault="003B28E3" w:rsidP="003B28E3">
            <w:pPr>
              <w:ind w:left="360"/>
              <w:jc w:val="both"/>
              <w:rPr>
                <w:rFonts w:ascii="Arial" w:eastAsia="Times New Roman" w:hAnsi="Arial" w:cs="Arial"/>
                <w:lang w:val="en-US" w:eastAsia="es-C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B28E3" w:rsidRPr="001A0772">
              <w:trPr>
                <w:trHeight w:val="544"/>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B28E3" w:rsidRPr="003B28E3" w:rsidRDefault="003B28E3" w:rsidP="003B28E3">
                  <w:pPr>
                    <w:jc w:val="center"/>
                    <w:rPr>
                      <w:rFonts w:ascii="Arial" w:eastAsia="Times New Roman" w:hAnsi="Arial" w:cs="Arial"/>
                      <w:b/>
                      <w:sz w:val="20"/>
                      <w:lang w:val="en-US" w:eastAsia="es-CO"/>
                    </w:rPr>
                  </w:pPr>
                  <w:r w:rsidRPr="003B28E3">
                    <w:rPr>
                      <w:rFonts w:ascii="Arial" w:eastAsia="Times New Roman" w:hAnsi="Arial" w:cs="Arial"/>
                      <w:b/>
                      <w:sz w:val="20"/>
                      <w:lang w:val="en-US" w:eastAsia="es-CO"/>
                    </w:rPr>
                    <w:t>STAGE 3 – LEARNING ACTIVITIES</w:t>
                  </w:r>
                </w:p>
                <w:p w:rsidR="003B28E3" w:rsidRPr="003B28E3" w:rsidRDefault="003B28E3" w:rsidP="003B28E3">
                  <w:pPr>
                    <w:rPr>
                      <w:rFonts w:ascii="Arial" w:eastAsia="Times New Roman" w:hAnsi="Arial" w:cs="Arial"/>
                      <w:b/>
                      <w:sz w:val="20"/>
                      <w:lang w:val="en-US" w:eastAsia="es-CO"/>
                    </w:rPr>
                  </w:pPr>
                  <w:r w:rsidRPr="003B28E3">
                    <w:rPr>
                      <w:rFonts w:ascii="Arial" w:eastAsia="Times New Roman" w:hAnsi="Arial" w:cs="Arial"/>
                      <w:sz w:val="20"/>
                      <w:lang w:val="en-US" w:eastAsia="es-CO"/>
                    </w:rPr>
                    <w:t>Consider</w:t>
                  </w:r>
                  <w:r w:rsidRPr="003B28E3">
                    <w:rPr>
                      <w:rFonts w:ascii="Arial" w:eastAsia="Times New Roman" w:hAnsi="Arial" w:cs="Arial"/>
                      <w:b/>
                      <w:sz w:val="20"/>
                      <w:lang w:val="en-US" w:eastAsia="es-CO"/>
                    </w:rPr>
                    <w:t xml:space="preserve"> </w:t>
                  </w:r>
                  <w:r w:rsidRPr="003B28E3">
                    <w:rPr>
                      <w:rFonts w:ascii="Arial" w:eastAsia="Times New Roman" w:hAnsi="Arial" w:cs="Arial"/>
                      <w:sz w:val="20"/>
                      <w:lang w:val="en-US" w:eastAsia="es-CO"/>
                    </w:rPr>
                    <w:t>the type of knowledge (declarative or procedural) and the thinking skills students will use.</w:t>
                  </w:r>
                </w:p>
              </w:tc>
            </w:tr>
            <w:tr w:rsidR="003B28E3" w:rsidRPr="001A0772">
              <w:tc>
                <w:tcPr>
                  <w:tcW w:w="9606" w:type="dxa"/>
                  <w:tcBorders>
                    <w:top w:val="single" w:sz="4" w:space="0" w:color="auto"/>
                    <w:left w:val="single" w:sz="4" w:space="0" w:color="auto"/>
                    <w:bottom w:val="single" w:sz="4" w:space="0" w:color="auto"/>
                    <w:right w:val="single" w:sz="4" w:space="0" w:color="auto"/>
                  </w:tcBorders>
                </w:tcPr>
                <w:p w:rsidR="003B28E3" w:rsidRPr="003B28E3" w:rsidRDefault="003B28E3" w:rsidP="003B28E3">
                  <w:pPr>
                    <w:rPr>
                      <w:rFonts w:ascii="Arial" w:eastAsia="Times New Roman" w:hAnsi="Arial" w:cs="Arial"/>
                      <w:lang w:val="en-US" w:eastAsia="es-CO"/>
                    </w:rPr>
                  </w:pP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b/>
                      <w:lang w:val="en-US" w:eastAsia="es-CO"/>
                    </w:rPr>
                    <w:t xml:space="preserve">Language Domain: </w:t>
                  </w:r>
                  <w:r w:rsidRPr="003B28E3">
                    <w:rPr>
                      <w:rFonts w:ascii="Arial" w:eastAsia="Times New Roman" w:hAnsi="Arial" w:cs="Arial"/>
                      <w:lang w:val="en-US" w:eastAsia="es-CO"/>
                    </w:rPr>
                    <w:t xml:space="preserve">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Make puppets to represent characters of the stories.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Flip-flap books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Memory games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Paper cut outs to make words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Songs, poems and rhymes to reinforce sounds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Readings of strip sentences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Oral games to identify beginning and ending sounds.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Rhyme games</w:t>
                  </w:r>
                </w:p>
                <w:p w:rsidR="003B28E3" w:rsidRPr="003B28E3" w:rsidRDefault="003B28E3" w:rsidP="003B28E3">
                  <w:pPr>
                    <w:rPr>
                      <w:rFonts w:ascii="Arial" w:eastAsia="Times New Roman" w:hAnsi="Arial" w:cs="Arial"/>
                      <w:lang w:val="en-US" w:eastAsia="es-CO"/>
                    </w:rPr>
                  </w:pP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b/>
                      <w:lang w:val="en-US" w:eastAsia="es-CO"/>
                    </w:rPr>
                    <w:t>Math Domain:</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Create oral silly subtraction/ addition stories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Tell subtraction/ addition stories using manipulative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Use the number pocket chart to skip count, to count on, to count by 2s, 5s, 10s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Numbers games, subtraction addition puzzles.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Create a paper clock and its hands.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Provide opportunities to measure objects in the classroom</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Make 3-dimensional shapes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b/>
                      <w:lang w:val="en-US" w:eastAsia="es-CO"/>
                    </w:rPr>
                    <w:t xml:space="preserve">Science  Domain: </w:t>
                  </w:r>
                </w:p>
                <w:p w:rsidR="003B28E3" w:rsidRPr="003B28E3" w:rsidRDefault="003B28E3" w:rsidP="003B28E3">
                  <w:pPr>
                    <w:tabs>
                      <w:tab w:val="left" w:pos="935"/>
                    </w:tabs>
                    <w:rPr>
                      <w:rFonts w:ascii="Arial" w:eastAsia="Times New Roman" w:hAnsi="Arial" w:cs="Arial"/>
                      <w:lang w:val="en-US" w:eastAsia="es-CO"/>
                    </w:rPr>
                  </w:pPr>
                  <w:r w:rsidRPr="003B28E3">
                    <w:rPr>
                      <w:rFonts w:ascii="Arial" w:eastAsia="Times New Roman" w:hAnsi="Arial" w:cs="Arial"/>
                      <w:lang w:val="en-US" w:eastAsia="es-CO"/>
                    </w:rPr>
                    <w:t>Make a model of  the water cycle and the solar system</w:t>
                  </w:r>
                </w:p>
                <w:p w:rsidR="003B28E3" w:rsidRPr="003B28E3" w:rsidRDefault="003B28E3" w:rsidP="003B28E3">
                  <w:pPr>
                    <w:tabs>
                      <w:tab w:val="left" w:pos="935"/>
                    </w:tabs>
                    <w:rPr>
                      <w:rFonts w:ascii="Arial" w:eastAsia="Times New Roman" w:hAnsi="Arial" w:cs="Arial"/>
                      <w:lang w:val="en-US" w:eastAsia="es-CO"/>
                    </w:rPr>
                  </w:pPr>
                  <w:r w:rsidRPr="003B28E3">
                    <w:rPr>
                      <w:rFonts w:ascii="Arial" w:eastAsia="Times New Roman" w:hAnsi="Arial" w:cs="Arial"/>
                      <w:lang w:val="en-US" w:eastAsia="es-CO"/>
                    </w:rPr>
                    <w:t>Outdoors activities - Observations</w:t>
                  </w:r>
                </w:p>
                <w:p w:rsidR="003B28E3" w:rsidRPr="003B28E3" w:rsidRDefault="003B28E3" w:rsidP="003B28E3">
                  <w:pPr>
                    <w:tabs>
                      <w:tab w:val="left" w:pos="935"/>
                    </w:tabs>
                    <w:rPr>
                      <w:rFonts w:ascii="Arial" w:eastAsia="Times New Roman" w:hAnsi="Arial" w:cs="Arial"/>
                      <w:lang w:val="en-US" w:eastAsia="es-CO"/>
                    </w:rPr>
                  </w:pPr>
                  <w:r w:rsidRPr="003B28E3">
                    <w:rPr>
                      <w:rFonts w:ascii="Arial" w:eastAsia="Times New Roman" w:hAnsi="Arial" w:cs="Arial"/>
                      <w:lang w:val="en-US" w:eastAsia="es-CO"/>
                    </w:rPr>
                    <w:t>Experiments with water: boil and then freeze water. Record what happens.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Record the weather</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Make predictions of the weather just by looking at the sky</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Read books related to the earth and sky</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Classify and compare objects in terms of size, weight, matter.</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Bouncing, rolling, pushing and pulling different objects.</w:t>
                  </w:r>
                </w:p>
                <w:p w:rsidR="003B28E3" w:rsidRPr="003B28E3" w:rsidRDefault="003B28E3" w:rsidP="003B28E3">
                  <w:pPr>
                    <w:rPr>
                      <w:rFonts w:ascii="Arial" w:eastAsia="Times New Roman" w:hAnsi="Arial" w:cs="Arial"/>
                      <w:lang w:val="en-US" w:eastAsia="es-CO"/>
                    </w:rPr>
                  </w:pPr>
                </w:p>
              </w:tc>
            </w:tr>
          </w:tbl>
          <w:p w:rsidR="003B28E3" w:rsidRPr="003B28E3" w:rsidRDefault="003B28E3" w:rsidP="003B28E3">
            <w:pPr>
              <w:ind w:left="360"/>
              <w:jc w:val="both"/>
              <w:rPr>
                <w:rFonts w:ascii="Arial" w:eastAsia="Times New Roman" w:hAnsi="Arial" w:cs="Arial"/>
                <w:lang w:val="en-US" w:eastAsia="es-C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B28E3" w:rsidRPr="003B28E3">
              <w:trPr>
                <w:trHeight w:val="490"/>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B28E3" w:rsidRPr="003B28E3" w:rsidRDefault="003B28E3" w:rsidP="003B28E3">
                  <w:pPr>
                    <w:jc w:val="center"/>
                    <w:rPr>
                      <w:rFonts w:ascii="Arial" w:eastAsia="Times New Roman" w:hAnsi="Arial" w:cs="Arial"/>
                      <w:b/>
                      <w:sz w:val="20"/>
                      <w:szCs w:val="20"/>
                      <w:lang w:eastAsia="es-CO"/>
                    </w:rPr>
                  </w:pPr>
                  <w:r w:rsidRPr="003B28E3">
                    <w:rPr>
                      <w:rFonts w:ascii="Arial" w:eastAsia="Times New Roman" w:hAnsi="Arial" w:cs="Arial"/>
                      <w:b/>
                      <w:sz w:val="20"/>
                      <w:szCs w:val="20"/>
                      <w:lang w:eastAsia="es-CO"/>
                    </w:rPr>
                    <w:t>INSTRUCTIONAL MATERIALS AND RESOURCES</w:t>
                  </w:r>
                </w:p>
              </w:tc>
            </w:tr>
            <w:tr w:rsidR="003B28E3" w:rsidRPr="001A0772">
              <w:trPr>
                <w:trHeight w:val="490"/>
              </w:trPr>
              <w:tc>
                <w:tcPr>
                  <w:tcW w:w="9606" w:type="dxa"/>
                  <w:tcBorders>
                    <w:top w:val="single" w:sz="4" w:space="0" w:color="auto"/>
                    <w:left w:val="single" w:sz="4" w:space="0" w:color="auto"/>
                    <w:bottom w:val="single" w:sz="4" w:space="0" w:color="auto"/>
                    <w:right w:val="single" w:sz="4" w:space="0" w:color="auto"/>
                  </w:tcBorders>
                  <w:vAlign w:val="center"/>
                </w:tcPr>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Domino, toys, numbers cut outs, different objects to sort, bingo.</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 xml:space="preserve">scholastic set of flashcards. Books. Magic school bus video , posters, songs </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t>number puzzle, letter games.</w:t>
                  </w:r>
                </w:p>
                <w:p w:rsidR="003B28E3" w:rsidRPr="003B28E3" w:rsidRDefault="003B28E3" w:rsidP="003B28E3">
                  <w:pPr>
                    <w:rPr>
                      <w:rFonts w:ascii="Arial" w:eastAsia="Times New Roman" w:hAnsi="Arial" w:cs="Arial"/>
                      <w:b/>
                      <w:lang w:val="en-US" w:eastAsia="es-CO"/>
                    </w:rPr>
                  </w:pPr>
                </w:p>
                <w:p w:rsidR="003B28E3" w:rsidRPr="003B28E3" w:rsidRDefault="003B28E3" w:rsidP="003B28E3">
                  <w:pPr>
                    <w:rPr>
                      <w:rFonts w:ascii="Arial" w:eastAsia="Times New Roman" w:hAnsi="Arial" w:cs="Arial"/>
                      <w:b/>
                      <w:lang w:val="en-US" w:eastAsia="es-CO"/>
                    </w:rPr>
                  </w:pPr>
                  <w:r w:rsidRPr="003B28E3">
                    <w:rPr>
                      <w:rFonts w:ascii="Arial" w:eastAsia="Times New Roman" w:hAnsi="Arial" w:cs="Arial"/>
                      <w:b/>
                      <w:lang w:val="en-US" w:eastAsia="es-CO"/>
                    </w:rPr>
                    <w:t>Reflections</w:t>
                  </w:r>
                </w:p>
                <w:p w:rsidR="003B28E3" w:rsidRPr="003B28E3" w:rsidRDefault="003B28E3" w:rsidP="003B28E3">
                  <w:pPr>
                    <w:rPr>
                      <w:rFonts w:ascii="Arial" w:eastAsia="Times New Roman" w:hAnsi="Arial" w:cs="Arial"/>
                      <w:lang w:val="en-US" w:eastAsia="es-CO"/>
                    </w:rPr>
                  </w:pPr>
                  <w:r w:rsidRPr="003B28E3">
                    <w:rPr>
                      <w:rFonts w:ascii="Arial" w:eastAsia="Times New Roman" w:hAnsi="Arial" w:cs="Arial"/>
                      <w:lang w:val="en-US" w:eastAsia="es-CO"/>
                    </w:rPr>
                    <w:lastRenderedPageBreak/>
                    <w:t>Last term we did not carry out the unit “The earth and the sky” since students enjoyed a lot the unit “The human body” but this term we will try to cover what is left behind and catch up with the new unit.</w:t>
                  </w:r>
                  <w:r w:rsidR="005A5085">
                    <w:rPr>
                      <w:rFonts w:ascii="Arial" w:eastAsia="Times New Roman" w:hAnsi="Arial" w:cs="Arial"/>
                      <w:lang w:val="en-US" w:eastAsia="es-CO"/>
                    </w:rPr>
                    <w:t xml:space="preserve">  We will develop the unit of  human body as our final project.</w:t>
                  </w:r>
                </w:p>
                <w:p w:rsidR="003B28E3" w:rsidRPr="003B28E3" w:rsidRDefault="003B28E3" w:rsidP="003B28E3">
                  <w:pPr>
                    <w:rPr>
                      <w:rFonts w:ascii="Arial" w:eastAsia="Times New Roman" w:hAnsi="Arial" w:cs="Arial"/>
                      <w:lang w:val="en-US" w:eastAsia="es-CO"/>
                    </w:rPr>
                  </w:pPr>
                </w:p>
                <w:p w:rsidR="003B28E3" w:rsidRPr="003B28E3" w:rsidRDefault="003B28E3" w:rsidP="003B28E3">
                  <w:pPr>
                    <w:jc w:val="center"/>
                    <w:rPr>
                      <w:rFonts w:ascii="Arial" w:eastAsia="Times New Roman" w:hAnsi="Arial" w:cs="Arial"/>
                      <w:b/>
                      <w:lang w:val="en-US" w:eastAsia="es-CO"/>
                    </w:rPr>
                  </w:pPr>
                </w:p>
              </w:tc>
            </w:tr>
          </w:tbl>
          <w:p w:rsidR="003B28E3" w:rsidRPr="003B28E3" w:rsidRDefault="003B28E3" w:rsidP="003B28E3">
            <w:pPr>
              <w:tabs>
                <w:tab w:val="left" w:pos="1635"/>
              </w:tabs>
              <w:rPr>
                <w:rFonts w:ascii="Arial" w:eastAsia="Times New Roman" w:hAnsi="Arial" w:cs="Arial"/>
                <w:lang w:val="en-US" w:eastAsia="es-CO"/>
              </w:rPr>
            </w:pPr>
            <w:r w:rsidRPr="003B28E3">
              <w:rPr>
                <w:rFonts w:ascii="Arial" w:eastAsia="Times New Roman" w:hAnsi="Arial" w:cs="Arial"/>
                <w:lang w:val="en-US" w:eastAsia="es-CO"/>
              </w:rPr>
              <w:lastRenderedPageBreak/>
              <w:tab/>
            </w:r>
          </w:p>
          <w:p w:rsidR="003B28E3" w:rsidRPr="003B28E3" w:rsidRDefault="003B28E3" w:rsidP="003B28E3">
            <w:pPr>
              <w:ind w:left="1080"/>
              <w:jc w:val="both"/>
              <w:rPr>
                <w:rFonts w:ascii="Arial" w:eastAsia="Times New Roman" w:hAnsi="Arial" w:cs="Arial"/>
                <w:lang w:val="en-US" w:eastAsia="es-CO"/>
              </w:rPr>
            </w:pPr>
          </w:p>
          <w:p w:rsidR="003B28E3" w:rsidRPr="003B28E3" w:rsidRDefault="003B28E3" w:rsidP="003B28E3">
            <w:pPr>
              <w:ind w:left="1080"/>
              <w:jc w:val="both"/>
              <w:rPr>
                <w:rFonts w:ascii="Arial" w:eastAsia="Times New Roman" w:hAnsi="Arial" w:cs="Arial"/>
                <w:lang w:val="en-US" w:eastAsia="es-CO"/>
              </w:rPr>
            </w:pPr>
          </w:p>
          <w:p w:rsidR="003B28E3" w:rsidRPr="003B28E3" w:rsidRDefault="003B28E3" w:rsidP="003B28E3">
            <w:pPr>
              <w:jc w:val="both"/>
              <w:rPr>
                <w:rFonts w:ascii="Arial" w:eastAsia="Times New Roman" w:hAnsi="Arial" w:cs="Arial"/>
                <w:b/>
                <w:lang w:val="en-US" w:eastAsia="es-CO"/>
              </w:rPr>
            </w:pPr>
          </w:p>
          <w:p w:rsidR="003B28E3" w:rsidRPr="003B28E3" w:rsidRDefault="003B28E3" w:rsidP="003B28E3">
            <w:pPr>
              <w:rPr>
                <w:rFonts w:ascii="Arial" w:eastAsia="Times New Roman" w:hAnsi="Arial" w:cs="Arial"/>
                <w:b/>
                <w:sz w:val="20"/>
                <w:lang w:val="en-US" w:eastAsia="es-CO"/>
              </w:rPr>
            </w:pPr>
          </w:p>
          <w:p w:rsidR="003B28E3" w:rsidRPr="003B28E3" w:rsidRDefault="003B28E3" w:rsidP="003B28E3">
            <w:pPr>
              <w:rPr>
                <w:rFonts w:ascii="Arial" w:eastAsia="Times New Roman" w:hAnsi="Arial" w:cs="Arial"/>
                <w:b/>
                <w:sz w:val="20"/>
                <w:lang w:val="en-US" w:eastAsia="es-CO"/>
              </w:rPr>
            </w:pPr>
            <w:r w:rsidRPr="003B28E3">
              <w:rPr>
                <w:rFonts w:ascii="Arial" w:eastAsia="Times New Roman" w:hAnsi="Arial" w:cs="Arial"/>
                <w:b/>
                <w:sz w:val="20"/>
                <w:lang w:val="en-US" w:eastAsia="es-CO"/>
              </w:rPr>
              <w:t xml:space="preserve">   </w:t>
            </w:r>
          </w:p>
          <w:p w:rsidR="003B28E3" w:rsidRPr="003B28E3" w:rsidRDefault="003B28E3" w:rsidP="003B28E3">
            <w:pPr>
              <w:rPr>
                <w:rFonts w:ascii="Arial" w:eastAsia="Times New Roman" w:hAnsi="Arial" w:cs="Arial"/>
                <w:b/>
                <w:sz w:val="20"/>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b/>
                <w:lang w:val="en-US" w:eastAsia="es-CO"/>
              </w:rPr>
            </w:pPr>
          </w:p>
          <w:p w:rsidR="003B28E3" w:rsidRPr="003B28E3" w:rsidRDefault="003B28E3" w:rsidP="003B28E3">
            <w:pPr>
              <w:spacing w:line="240" w:lineRule="auto"/>
              <w:rPr>
                <w:rFonts w:ascii="Arial" w:eastAsia="Times New Roman" w:hAnsi="Arial" w:cs="Arial"/>
                <w:sz w:val="20"/>
                <w:lang w:val="en-US" w:eastAsia="es-CO"/>
              </w:rPr>
            </w:pPr>
            <w:r w:rsidRPr="003B28E3">
              <w:rPr>
                <w:rFonts w:ascii="Arial" w:eastAsia="Times New Roman" w:hAnsi="Arial" w:cs="Arial"/>
                <w:b/>
                <w:sz w:val="20"/>
                <w:lang w:val="en-US" w:eastAsia="es-CO"/>
              </w:rPr>
              <w:t xml:space="preserve"> </w:t>
            </w:r>
          </w:p>
        </w:tc>
      </w:tr>
      <w:tr w:rsidR="003B28E3" w:rsidRPr="001A0772" w:rsidTr="003B28E3">
        <w:tc>
          <w:tcPr>
            <w:tcW w:w="4640" w:type="dxa"/>
            <w:tcBorders>
              <w:top w:val="single" w:sz="4" w:space="0" w:color="auto"/>
              <w:left w:val="single" w:sz="4" w:space="0" w:color="auto"/>
              <w:bottom w:val="single" w:sz="4" w:space="0" w:color="auto"/>
              <w:right w:val="single" w:sz="4" w:space="0" w:color="auto"/>
            </w:tcBorders>
          </w:tcPr>
          <w:p w:rsidR="003B28E3" w:rsidRPr="003B28E3" w:rsidRDefault="003B28E3" w:rsidP="003B28E3">
            <w:pPr>
              <w:rPr>
                <w:rFonts w:ascii="Arial" w:eastAsia="Times New Roman" w:hAnsi="Arial" w:cs="Arial"/>
                <w:b/>
                <w:lang w:val="en-US" w:eastAsia="es-CO"/>
              </w:rPr>
            </w:pPr>
          </w:p>
        </w:tc>
        <w:tc>
          <w:tcPr>
            <w:tcW w:w="5192" w:type="dxa"/>
            <w:tcBorders>
              <w:top w:val="single" w:sz="4" w:space="0" w:color="auto"/>
              <w:left w:val="single" w:sz="4" w:space="0" w:color="auto"/>
              <w:bottom w:val="single" w:sz="4" w:space="0" w:color="auto"/>
              <w:right w:val="single" w:sz="4" w:space="0" w:color="auto"/>
            </w:tcBorders>
          </w:tcPr>
          <w:p w:rsidR="003B28E3" w:rsidRPr="003B28E3" w:rsidRDefault="003B28E3" w:rsidP="003B28E3">
            <w:pPr>
              <w:rPr>
                <w:rFonts w:ascii="Arial" w:eastAsia="Times New Roman" w:hAnsi="Arial" w:cs="Arial"/>
                <w:b/>
                <w:lang w:val="en-US" w:eastAsia="es-CO"/>
              </w:rPr>
            </w:pPr>
          </w:p>
        </w:tc>
      </w:tr>
      <w:tr w:rsidR="003B28E3" w:rsidRPr="001A0772" w:rsidTr="003B28E3">
        <w:trPr>
          <w:trHeight w:val="854"/>
        </w:trPr>
        <w:tc>
          <w:tcPr>
            <w:tcW w:w="983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B28E3" w:rsidRPr="003B28E3" w:rsidRDefault="003B28E3" w:rsidP="003B28E3">
            <w:pPr>
              <w:rPr>
                <w:rFonts w:ascii="Arial" w:eastAsia="Times New Roman" w:hAnsi="Arial" w:cs="Arial"/>
                <w:sz w:val="20"/>
                <w:szCs w:val="20"/>
                <w:lang w:val="en-US" w:eastAsia="es-CO"/>
              </w:rPr>
            </w:pPr>
          </w:p>
        </w:tc>
      </w:tr>
      <w:tr w:rsidR="003B28E3" w:rsidRPr="001A0772" w:rsidTr="003B28E3">
        <w:tc>
          <w:tcPr>
            <w:tcW w:w="9832" w:type="dxa"/>
            <w:gridSpan w:val="2"/>
            <w:tcBorders>
              <w:top w:val="single" w:sz="4" w:space="0" w:color="auto"/>
              <w:left w:val="single" w:sz="4" w:space="0" w:color="auto"/>
              <w:bottom w:val="single" w:sz="4" w:space="0" w:color="auto"/>
              <w:right w:val="single" w:sz="4" w:space="0" w:color="auto"/>
            </w:tcBorders>
          </w:tcPr>
          <w:p w:rsidR="003B28E3" w:rsidRPr="003B28E3" w:rsidRDefault="003B28E3" w:rsidP="003B28E3">
            <w:pPr>
              <w:rPr>
                <w:rFonts w:ascii="Arial" w:eastAsia="Times New Roman" w:hAnsi="Arial" w:cs="Arial"/>
                <w:b/>
                <w:lang w:val="en-US" w:eastAsia="es-CO"/>
              </w:rPr>
            </w:pPr>
          </w:p>
          <w:p w:rsidR="003B28E3" w:rsidRPr="003B28E3" w:rsidRDefault="003B28E3" w:rsidP="003B28E3">
            <w:pPr>
              <w:rPr>
                <w:rFonts w:ascii="Arial" w:eastAsia="Times New Roman" w:hAnsi="Arial" w:cs="Arial"/>
                <w:b/>
                <w:lang w:val="en-US" w:eastAsia="es-CO"/>
              </w:rPr>
            </w:pPr>
          </w:p>
          <w:p w:rsidR="003B28E3" w:rsidRPr="003B28E3" w:rsidRDefault="003B28E3" w:rsidP="003B28E3">
            <w:pPr>
              <w:rPr>
                <w:rFonts w:ascii="Arial" w:eastAsia="Times New Roman" w:hAnsi="Arial" w:cs="Arial"/>
                <w:b/>
                <w:lang w:val="en-US" w:eastAsia="es-CO"/>
              </w:rPr>
            </w:pPr>
          </w:p>
          <w:p w:rsidR="003B28E3" w:rsidRPr="003B28E3" w:rsidRDefault="003B28E3" w:rsidP="003B28E3">
            <w:pPr>
              <w:rPr>
                <w:rFonts w:ascii="Arial" w:eastAsia="Times New Roman" w:hAnsi="Arial" w:cs="Arial"/>
                <w:b/>
                <w:lang w:val="en-US" w:eastAsia="es-CO"/>
              </w:rPr>
            </w:pPr>
          </w:p>
        </w:tc>
      </w:tr>
    </w:tbl>
    <w:p w:rsidR="003B28E3" w:rsidRPr="003B28E3" w:rsidRDefault="003B28E3" w:rsidP="003B28E3">
      <w:pPr>
        <w:rPr>
          <w:rFonts w:ascii="Calibri" w:eastAsia="Times New Roman" w:hAnsi="Calibri" w:cs="Times New Roman"/>
          <w:lang w:val="en-US" w:eastAsia="es-CO"/>
        </w:rPr>
      </w:pPr>
    </w:p>
    <w:p w:rsidR="00AC3515" w:rsidRPr="003B28E3" w:rsidRDefault="00AC3515">
      <w:pPr>
        <w:rPr>
          <w:lang w:val="en-US"/>
        </w:rPr>
      </w:pPr>
    </w:p>
    <w:sectPr w:rsidR="00AC3515" w:rsidRPr="003B28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27"/>
    <w:rsid w:val="001A0772"/>
    <w:rsid w:val="003B28E3"/>
    <w:rsid w:val="005A5085"/>
    <w:rsid w:val="00945627"/>
    <w:rsid w:val="00AC35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1567</Words>
  <Characters>8623</Characters>
  <Application>Microsoft Office Word</Application>
  <DocSecurity>0</DocSecurity>
  <Lines>71</Lines>
  <Paragraphs>20</Paragraphs>
  <ScaleCrop>false</ScaleCrop>
  <Company>Microsoft</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LIBRARIAN</dc:creator>
  <cp:keywords/>
  <dc:description/>
  <cp:lastModifiedBy>K°2b</cp:lastModifiedBy>
  <cp:revision>6</cp:revision>
  <dcterms:created xsi:type="dcterms:W3CDTF">2012-04-13T12:41:00Z</dcterms:created>
  <dcterms:modified xsi:type="dcterms:W3CDTF">2012-04-23T16:06:00Z</dcterms:modified>
</cp:coreProperties>
</file>