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7746"/>
        <w:gridCol w:w="1121"/>
      </w:tblGrid>
      <w:tr w:rsidR="00D9028A" w:rsidRPr="004D66D5" w:rsidTr="00B05E9C">
        <w:trPr>
          <w:trHeight w:val="268"/>
        </w:trPr>
        <w:tc>
          <w:tcPr>
            <w:tcW w:w="851" w:type="dxa"/>
            <w:vMerge w:val="restart"/>
            <w:vAlign w:val="center"/>
          </w:tcPr>
          <w:p w:rsidR="00D9028A" w:rsidRPr="004D66D5" w:rsidRDefault="00D9028A" w:rsidP="00B05E9C">
            <w:pPr>
              <w:pStyle w:val="Encabezado"/>
              <w:jc w:val="center"/>
              <w:rPr>
                <w:sz w:val="16"/>
                <w:szCs w:val="16"/>
                <w:lang w:val="es-CO"/>
              </w:rPr>
            </w:pPr>
            <w:r>
              <w:rPr>
                <w:noProof/>
              </w:rPr>
              <w:drawing>
                <wp:inline distT="0" distB="0" distL="0" distR="0">
                  <wp:extent cx="514350" cy="542925"/>
                  <wp:effectExtent l="19050" t="0" r="0" b="0"/>
                  <wp:docPr id="1"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7" cstate="print"/>
                          <a:srcRect/>
                          <a:stretch>
                            <a:fillRect/>
                          </a:stretch>
                        </pic:blipFill>
                        <pic:spPr bwMode="auto">
                          <a:xfrm>
                            <a:off x="0" y="0"/>
                            <a:ext cx="514350" cy="542925"/>
                          </a:xfrm>
                          <a:prstGeom prst="rect">
                            <a:avLst/>
                          </a:prstGeom>
                          <a:noFill/>
                          <a:ln w="9525">
                            <a:noFill/>
                            <a:miter lim="800000"/>
                            <a:headEnd/>
                            <a:tailEnd/>
                          </a:ln>
                        </pic:spPr>
                      </pic:pic>
                    </a:graphicData>
                  </a:graphic>
                </wp:inline>
              </w:drawing>
            </w:r>
          </w:p>
        </w:tc>
        <w:tc>
          <w:tcPr>
            <w:tcW w:w="7938" w:type="dxa"/>
            <w:vAlign w:val="center"/>
          </w:tcPr>
          <w:p w:rsidR="00D9028A" w:rsidRPr="004D66D5" w:rsidRDefault="00D9028A" w:rsidP="00B05E9C">
            <w:pPr>
              <w:pStyle w:val="Encabezado"/>
              <w:jc w:val="center"/>
              <w:rPr>
                <w:rFonts w:ascii="Arial Rounded MT Bold" w:hAnsi="Arial Rounded MT Bold"/>
                <w:sz w:val="16"/>
                <w:szCs w:val="16"/>
                <w:lang w:val="es-CO"/>
              </w:rPr>
            </w:pPr>
            <w:r>
              <w:rPr>
                <w:rFonts w:ascii="Arial Rounded MT Bold" w:hAnsi="Arial Rounded MT Bold"/>
                <w:sz w:val="24"/>
                <w:szCs w:val="16"/>
                <w:lang w:val="es-CO"/>
              </w:rPr>
              <w:t>GI SCHOOL</w:t>
            </w:r>
          </w:p>
        </w:tc>
        <w:tc>
          <w:tcPr>
            <w:tcW w:w="1134" w:type="dxa"/>
            <w:vAlign w:val="center"/>
          </w:tcPr>
          <w:p w:rsidR="00D9028A" w:rsidRPr="004D66D5" w:rsidRDefault="00D9028A" w:rsidP="00B05E9C">
            <w:pPr>
              <w:pStyle w:val="Encabezado"/>
              <w:jc w:val="center"/>
              <w:rPr>
                <w:sz w:val="16"/>
                <w:szCs w:val="16"/>
                <w:lang w:val="es-CO"/>
              </w:rPr>
            </w:pPr>
            <w:r w:rsidRPr="004D66D5">
              <w:rPr>
                <w:sz w:val="16"/>
                <w:szCs w:val="16"/>
                <w:lang w:val="es-CO"/>
              </w:rPr>
              <w:t>SGC-GI- F71</w:t>
            </w:r>
          </w:p>
        </w:tc>
      </w:tr>
      <w:tr w:rsidR="00D9028A" w:rsidRPr="004D66D5" w:rsidTr="00B05E9C">
        <w:trPr>
          <w:trHeight w:val="263"/>
        </w:trPr>
        <w:tc>
          <w:tcPr>
            <w:tcW w:w="851" w:type="dxa"/>
            <w:vMerge/>
            <w:vAlign w:val="center"/>
          </w:tcPr>
          <w:p w:rsidR="00D9028A" w:rsidRPr="004D66D5" w:rsidRDefault="00D9028A" w:rsidP="00B05E9C">
            <w:pPr>
              <w:pStyle w:val="Encabezado"/>
              <w:jc w:val="center"/>
              <w:rPr>
                <w:noProof/>
                <w:sz w:val="16"/>
                <w:szCs w:val="16"/>
                <w:lang w:val="es-CO" w:eastAsia="es-ES"/>
              </w:rPr>
            </w:pPr>
          </w:p>
        </w:tc>
        <w:tc>
          <w:tcPr>
            <w:tcW w:w="7938" w:type="dxa"/>
            <w:vMerge w:val="restart"/>
            <w:vAlign w:val="center"/>
          </w:tcPr>
          <w:p w:rsidR="00D9028A" w:rsidRPr="004D66D5" w:rsidRDefault="00D9028A" w:rsidP="00B05E9C">
            <w:pPr>
              <w:jc w:val="center"/>
              <w:rPr>
                <w:rFonts w:ascii="Arial Rounded MT Bold" w:hAnsi="Arial Rounded MT Bold"/>
                <w:szCs w:val="28"/>
                <w:lang w:val="es-CO"/>
              </w:rPr>
            </w:pPr>
            <w:r w:rsidRPr="004D66D5">
              <w:rPr>
                <w:rFonts w:ascii="Arial Rounded MT Bold" w:hAnsi="Arial Rounded MT Bold"/>
                <w:sz w:val="22"/>
                <w:szCs w:val="28"/>
                <w:lang w:val="es-CO"/>
              </w:rPr>
              <w:t>PLAN DE UNIDAD</w:t>
            </w:r>
          </w:p>
          <w:p w:rsidR="00D9028A" w:rsidRPr="004D66D5" w:rsidRDefault="00D9028A" w:rsidP="00B05E9C">
            <w:pPr>
              <w:jc w:val="center"/>
              <w:rPr>
                <w:rFonts w:ascii="Arial Narrow" w:hAnsi="Arial Narrow"/>
                <w:i/>
                <w:sz w:val="18"/>
                <w:szCs w:val="18"/>
                <w:lang w:val="es-CO"/>
              </w:rPr>
            </w:pPr>
            <w:r>
              <w:rPr>
                <w:rFonts w:ascii="Arial Rounded MT Bold" w:hAnsi="Arial Rounded MT Bold"/>
                <w:sz w:val="22"/>
                <w:szCs w:val="28"/>
                <w:lang w:val="es-CO"/>
              </w:rPr>
              <w:t>2010</w:t>
            </w:r>
            <w:r w:rsidRPr="004D66D5">
              <w:rPr>
                <w:rFonts w:ascii="Arial Rounded MT Bold" w:hAnsi="Arial Rounded MT Bold"/>
                <w:sz w:val="22"/>
                <w:szCs w:val="28"/>
                <w:lang w:val="es-CO"/>
              </w:rPr>
              <w:t xml:space="preserve"> - 201</w:t>
            </w:r>
            <w:r>
              <w:rPr>
                <w:rFonts w:ascii="Arial Rounded MT Bold" w:hAnsi="Arial Rounded MT Bold"/>
                <w:sz w:val="22"/>
                <w:szCs w:val="28"/>
                <w:lang w:val="es-CO"/>
              </w:rPr>
              <w:t>1</w:t>
            </w:r>
          </w:p>
        </w:tc>
        <w:tc>
          <w:tcPr>
            <w:tcW w:w="1134" w:type="dxa"/>
            <w:vAlign w:val="center"/>
          </w:tcPr>
          <w:p w:rsidR="00D9028A" w:rsidRPr="004D66D5" w:rsidRDefault="00D9028A" w:rsidP="00B05E9C">
            <w:pPr>
              <w:pStyle w:val="Encabezado"/>
              <w:jc w:val="center"/>
              <w:rPr>
                <w:sz w:val="16"/>
                <w:szCs w:val="16"/>
                <w:lang w:val="es-CO"/>
              </w:rPr>
            </w:pPr>
            <w:r>
              <w:rPr>
                <w:sz w:val="16"/>
                <w:szCs w:val="16"/>
                <w:lang w:val="es-CO"/>
              </w:rPr>
              <w:t>v. 03</w:t>
            </w:r>
          </w:p>
        </w:tc>
      </w:tr>
      <w:tr w:rsidR="00D9028A" w:rsidRPr="004D66D5" w:rsidTr="00B05E9C">
        <w:trPr>
          <w:trHeight w:val="262"/>
        </w:trPr>
        <w:tc>
          <w:tcPr>
            <w:tcW w:w="851" w:type="dxa"/>
            <w:vMerge/>
            <w:vAlign w:val="center"/>
          </w:tcPr>
          <w:p w:rsidR="00D9028A" w:rsidRPr="004D66D5" w:rsidRDefault="00D9028A" w:rsidP="00B05E9C">
            <w:pPr>
              <w:pStyle w:val="Encabezado"/>
              <w:jc w:val="center"/>
              <w:rPr>
                <w:noProof/>
                <w:sz w:val="16"/>
                <w:szCs w:val="16"/>
                <w:lang w:val="es-CO" w:eastAsia="es-ES"/>
              </w:rPr>
            </w:pPr>
          </w:p>
        </w:tc>
        <w:tc>
          <w:tcPr>
            <w:tcW w:w="7938" w:type="dxa"/>
            <w:vMerge/>
            <w:vAlign w:val="center"/>
          </w:tcPr>
          <w:p w:rsidR="00D9028A" w:rsidRPr="004D66D5" w:rsidRDefault="00D9028A" w:rsidP="00B05E9C">
            <w:pPr>
              <w:jc w:val="center"/>
              <w:rPr>
                <w:rFonts w:ascii="Arial Rounded MT Bold" w:hAnsi="Arial Rounded MT Bold"/>
                <w:sz w:val="28"/>
                <w:szCs w:val="28"/>
                <w:lang w:val="es-CO"/>
              </w:rPr>
            </w:pPr>
          </w:p>
        </w:tc>
        <w:tc>
          <w:tcPr>
            <w:tcW w:w="1134" w:type="dxa"/>
            <w:vAlign w:val="center"/>
          </w:tcPr>
          <w:p w:rsidR="00D9028A" w:rsidRPr="004D66D5" w:rsidRDefault="00D9028A" w:rsidP="00B05E9C">
            <w:pPr>
              <w:pStyle w:val="Encabezado"/>
              <w:jc w:val="center"/>
              <w:rPr>
                <w:sz w:val="16"/>
                <w:szCs w:val="16"/>
                <w:lang w:val="es-CO"/>
              </w:rPr>
            </w:pPr>
            <w:proofErr w:type="spellStart"/>
            <w:r>
              <w:rPr>
                <w:sz w:val="16"/>
                <w:szCs w:val="16"/>
              </w:rPr>
              <w:t>Agosto</w:t>
            </w:r>
            <w:proofErr w:type="spellEnd"/>
            <w:r>
              <w:rPr>
                <w:sz w:val="16"/>
                <w:szCs w:val="16"/>
              </w:rPr>
              <w:t xml:space="preserve"> 2010</w:t>
            </w:r>
          </w:p>
        </w:tc>
      </w:tr>
    </w:tbl>
    <w:p w:rsidR="00D9028A" w:rsidRPr="004D66D5" w:rsidRDefault="00D9028A" w:rsidP="00D9028A">
      <w:pPr>
        <w:jc w:val="center"/>
        <w:rPr>
          <w:rFonts w:ascii="Arial" w:hAnsi="Arial" w:cs="Arial"/>
          <w:b/>
          <w:sz w:val="22"/>
          <w:szCs w:val="22"/>
          <w:lang w:val="es-CO"/>
        </w:rPr>
      </w:pPr>
    </w:p>
    <w:p w:rsidR="00D9028A" w:rsidRPr="00EC119C" w:rsidRDefault="00D9028A" w:rsidP="00D9028A">
      <w:pPr>
        <w:pStyle w:val="Sinespaciado"/>
        <w:spacing w:line="360" w:lineRule="auto"/>
        <w:jc w:val="both"/>
        <w:rPr>
          <w:rFonts w:ascii="Arial" w:hAnsi="Arial" w:cs="Arial"/>
          <w:b/>
          <w:szCs w:val="24"/>
          <w:lang w:val="es-CO"/>
        </w:rPr>
      </w:pPr>
      <w:r w:rsidRPr="00731BFF">
        <w:rPr>
          <w:rFonts w:ascii="Arial" w:hAnsi="Arial" w:cs="Arial"/>
          <w:szCs w:val="24"/>
          <w:lang w:val="es-CO"/>
        </w:rPr>
        <w:t>Asignatura (s</w:t>
      </w:r>
      <w:r w:rsidRPr="00EC119C">
        <w:rPr>
          <w:rFonts w:ascii="Arial" w:hAnsi="Arial" w:cs="Arial"/>
          <w:szCs w:val="24"/>
          <w:lang w:val="es-CO"/>
        </w:rPr>
        <w:t xml:space="preserve">): </w:t>
      </w:r>
      <w:r w:rsidRPr="00EC119C">
        <w:rPr>
          <w:rFonts w:ascii="Arial" w:hAnsi="Arial" w:cs="Arial"/>
          <w:b/>
          <w:szCs w:val="24"/>
          <w:lang w:val="es-CO"/>
        </w:rPr>
        <w:t>ESPAÑOL</w:t>
      </w:r>
    </w:p>
    <w:p w:rsidR="00D9028A" w:rsidRPr="00EC119C" w:rsidRDefault="00D9028A" w:rsidP="00D9028A">
      <w:pPr>
        <w:pStyle w:val="Sinespaciado"/>
        <w:spacing w:line="360" w:lineRule="auto"/>
        <w:jc w:val="both"/>
        <w:rPr>
          <w:rFonts w:ascii="Arial" w:hAnsi="Arial" w:cs="Arial"/>
          <w:szCs w:val="24"/>
          <w:lang w:val="es-CO"/>
        </w:rPr>
      </w:pPr>
      <w:r w:rsidRPr="00EC119C">
        <w:rPr>
          <w:rFonts w:ascii="Arial" w:hAnsi="Arial" w:cs="Arial"/>
          <w:szCs w:val="24"/>
          <w:lang w:val="es-CO"/>
        </w:rPr>
        <w:t xml:space="preserve">Grado: </w:t>
      </w:r>
      <w:r w:rsidRPr="00EC119C">
        <w:rPr>
          <w:rFonts w:ascii="Arial" w:hAnsi="Arial" w:cs="Arial"/>
          <w:b/>
          <w:szCs w:val="24"/>
          <w:lang w:val="es-CO"/>
        </w:rPr>
        <w:t>NOVENO</w:t>
      </w:r>
      <w:r w:rsidRPr="00EC119C">
        <w:rPr>
          <w:rFonts w:ascii="Arial" w:hAnsi="Arial" w:cs="Arial"/>
          <w:szCs w:val="24"/>
          <w:lang w:val="es-CO"/>
        </w:rPr>
        <w:t xml:space="preserve">                                                            </w:t>
      </w:r>
      <w:r w:rsidR="00422DE2" w:rsidRPr="00EC119C">
        <w:rPr>
          <w:rFonts w:ascii="Arial" w:hAnsi="Arial" w:cs="Arial"/>
          <w:szCs w:val="24"/>
          <w:lang w:val="es-CO"/>
        </w:rPr>
        <w:t xml:space="preserve">       </w:t>
      </w:r>
      <w:r w:rsidRPr="00EC119C">
        <w:rPr>
          <w:rFonts w:ascii="Arial" w:hAnsi="Arial" w:cs="Arial"/>
          <w:szCs w:val="24"/>
          <w:lang w:val="es-CO"/>
        </w:rPr>
        <w:t xml:space="preserve">  Período: </w:t>
      </w:r>
      <w:r w:rsidRPr="00EC119C">
        <w:rPr>
          <w:rFonts w:ascii="Arial" w:hAnsi="Arial" w:cs="Arial"/>
          <w:b/>
          <w:szCs w:val="24"/>
          <w:lang w:val="es-CO"/>
        </w:rPr>
        <w:t>CUARTO</w:t>
      </w:r>
    </w:p>
    <w:p w:rsidR="00D9028A" w:rsidRPr="00EC119C" w:rsidRDefault="00D9028A" w:rsidP="00D9028A">
      <w:pPr>
        <w:pStyle w:val="Sinespaciado"/>
        <w:spacing w:line="360" w:lineRule="auto"/>
        <w:jc w:val="both"/>
        <w:rPr>
          <w:rFonts w:ascii="Arial" w:hAnsi="Arial" w:cs="Arial"/>
          <w:bCs/>
          <w:szCs w:val="24"/>
          <w:lang w:val="es-CO"/>
        </w:rPr>
      </w:pPr>
      <w:r w:rsidRPr="00EC119C">
        <w:rPr>
          <w:rFonts w:ascii="Arial" w:hAnsi="Arial" w:cs="Arial"/>
          <w:bCs/>
          <w:szCs w:val="24"/>
          <w:lang w:val="es-ES"/>
        </w:rPr>
        <w:t xml:space="preserve">Tiempo de duración estimado: </w:t>
      </w:r>
      <w:r w:rsidRPr="00EC119C">
        <w:rPr>
          <w:rFonts w:ascii="Arial" w:hAnsi="Arial" w:cs="Arial"/>
          <w:b/>
          <w:bCs/>
          <w:szCs w:val="24"/>
          <w:lang w:val="es-ES"/>
        </w:rPr>
        <w:t xml:space="preserve">10 Semanas (abril 6  </w:t>
      </w:r>
      <w:r w:rsidR="00407AA1" w:rsidRPr="00EC119C">
        <w:rPr>
          <w:rFonts w:ascii="Arial" w:hAnsi="Arial" w:cs="Arial"/>
          <w:b/>
          <w:bCs/>
          <w:szCs w:val="24"/>
          <w:lang w:val="es-ES"/>
        </w:rPr>
        <w:t>de 2011</w:t>
      </w:r>
      <w:r w:rsidRPr="00EC119C">
        <w:rPr>
          <w:rFonts w:ascii="Arial" w:hAnsi="Arial" w:cs="Arial"/>
          <w:b/>
          <w:bCs/>
          <w:szCs w:val="24"/>
          <w:lang w:val="es-ES"/>
        </w:rPr>
        <w:t xml:space="preserve"> </w:t>
      </w:r>
      <w:r w:rsidR="00422DE2" w:rsidRPr="00EC119C">
        <w:rPr>
          <w:rFonts w:ascii="Arial" w:hAnsi="Arial" w:cs="Arial"/>
          <w:b/>
          <w:bCs/>
          <w:szCs w:val="24"/>
          <w:lang w:val="es-ES"/>
        </w:rPr>
        <w:t>a junio 17</w:t>
      </w:r>
      <w:r w:rsidRPr="00EC119C">
        <w:rPr>
          <w:rFonts w:ascii="Arial" w:hAnsi="Arial" w:cs="Arial"/>
          <w:b/>
          <w:bCs/>
          <w:szCs w:val="24"/>
          <w:lang w:val="es-ES"/>
        </w:rPr>
        <w:t xml:space="preserve"> </w:t>
      </w:r>
      <w:r w:rsidR="00422DE2" w:rsidRPr="00EC119C">
        <w:rPr>
          <w:rFonts w:ascii="Arial" w:hAnsi="Arial" w:cs="Arial"/>
          <w:b/>
          <w:bCs/>
          <w:szCs w:val="24"/>
          <w:lang w:val="es-ES"/>
        </w:rPr>
        <w:t>de 2011</w:t>
      </w:r>
      <w:r w:rsidRPr="00EC119C">
        <w:rPr>
          <w:rFonts w:ascii="Arial" w:hAnsi="Arial" w:cs="Arial"/>
          <w:b/>
          <w:bCs/>
          <w:szCs w:val="24"/>
          <w:lang w:val="es-ES"/>
        </w:rPr>
        <w:t>)</w:t>
      </w:r>
    </w:p>
    <w:p w:rsidR="00D9028A" w:rsidRPr="00EC119C" w:rsidRDefault="00D9028A" w:rsidP="00D9028A">
      <w:pPr>
        <w:pStyle w:val="Sinespaciado"/>
        <w:spacing w:line="360" w:lineRule="auto"/>
        <w:jc w:val="both"/>
        <w:rPr>
          <w:rFonts w:ascii="Arial" w:hAnsi="Arial" w:cs="Arial"/>
          <w:b/>
          <w:bCs/>
          <w:szCs w:val="24"/>
          <w:lang w:val="es-ES"/>
        </w:rPr>
      </w:pPr>
      <w:r w:rsidRPr="00EC119C">
        <w:rPr>
          <w:rFonts w:ascii="Arial" w:hAnsi="Arial" w:cs="Arial"/>
          <w:bCs/>
          <w:szCs w:val="24"/>
          <w:lang w:val="es-CO"/>
        </w:rPr>
        <w:t>Entregado por:</w:t>
      </w:r>
      <w:r w:rsidRPr="00EC119C">
        <w:rPr>
          <w:rFonts w:ascii="Arial" w:hAnsi="Arial" w:cs="Arial"/>
          <w:bCs/>
          <w:szCs w:val="24"/>
          <w:lang w:val="es-ES"/>
        </w:rPr>
        <w:t xml:space="preserve"> </w:t>
      </w:r>
      <w:r w:rsidRPr="00EC119C">
        <w:rPr>
          <w:rFonts w:ascii="Arial" w:hAnsi="Arial" w:cs="Arial"/>
          <w:b/>
          <w:bCs/>
          <w:szCs w:val="24"/>
          <w:lang w:val="es-ES"/>
        </w:rPr>
        <w:t>Luz Marina Ospina Domínguez</w:t>
      </w:r>
    </w:p>
    <w:p w:rsidR="00D9028A" w:rsidRPr="00AC58C8" w:rsidRDefault="00D9028A" w:rsidP="00D9028A">
      <w:pPr>
        <w:pStyle w:val="Sinespaciado"/>
        <w:spacing w:line="360" w:lineRule="auto"/>
        <w:jc w:val="both"/>
        <w:rPr>
          <w:rFonts w:ascii="Arial" w:hAnsi="Arial" w:cs="Arial"/>
          <w:bCs/>
          <w:szCs w:val="24"/>
          <w:lang w:val="es-CO"/>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47"/>
      </w:tblGrid>
      <w:tr w:rsidR="00D9028A" w:rsidRPr="00F47A47" w:rsidTr="00EC119C">
        <w:tc>
          <w:tcPr>
            <w:tcW w:w="9747" w:type="dxa"/>
          </w:tcPr>
          <w:p w:rsidR="00D9028A" w:rsidRPr="00677092" w:rsidRDefault="00D9028A" w:rsidP="00B05E9C">
            <w:pPr>
              <w:pStyle w:val="Sinespaciado"/>
              <w:spacing w:line="360" w:lineRule="auto"/>
              <w:jc w:val="both"/>
              <w:rPr>
                <w:rFonts w:ascii="Arial" w:hAnsi="Arial" w:cs="Arial"/>
                <w:b/>
                <w:bCs/>
                <w:color w:val="FF0000"/>
                <w:szCs w:val="24"/>
                <w:lang w:val="es-ES"/>
              </w:rPr>
            </w:pPr>
            <w:r w:rsidRPr="00677092">
              <w:rPr>
                <w:rFonts w:ascii="Arial" w:hAnsi="Arial" w:cs="Arial"/>
                <w:b/>
                <w:bCs/>
                <w:color w:val="FF0000"/>
                <w:szCs w:val="24"/>
                <w:lang w:val="es-CO"/>
              </w:rPr>
              <w:t>Nombre / Tema o Unidad</w:t>
            </w:r>
          </w:p>
          <w:p w:rsidR="00D9028A" w:rsidRDefault="00D9028A" w:rsidP="00B05E9C">
            <w:pPr>
              <w:pStyle w:val="Prrafodelista"/>
              <w:ind w:left="0"/>
              <w:jc w:val="both"/>
              <w:rPr>
                <w:rFonts w:ascii="Arial" w:hAnsi="Arial" w:cs="Arial"/>
                <w:bCs/>
                <w:lang w:val="es-CO"/>
              </w:rPr>
            </w:pPr>
            <w:r>
              <w:rPr>
                <w:rFonts w:ascii="Arial" w:hAnsi="Arial" w:cs="Arial"/>
                <w:bCs/>
                <w:lang w:val="es-CO"/>
              </w:rPr>
              <w:t xml:space="preserve">El </w:t>
            </w:r>
            <w:proofErr w:type="spellStart"/>
            <w:r>
              <w:rPr>
                <w:rFonts w:ascii="Arial" w:hAnsi="Arial" w:cs="Arial"/>
                <w:bCs/>
                <w:lang w:val="es-CO"/>
              </w:rPr>
              <w:t>Cineforo</w:t>
            </w:r>
            <w:proofErr w:type="spellEnd"/>
          </w:p>
          <w:p w:rsidR="00D9028A" w:rsidRDefault="00D9028A" w:rsidP="00D9028A">
            <w:pPr>
              <w:pStyle w:val="Prrafodelista"/>
              <w:numPr>
                <w:ilvl w:val="0"/>
                <w:numId w:val="11"/>
              </w:numPr>
              <w:jc w:val="both"/>
              <w:rPr>
                <w:rFonts w:ascii="Arial" w:hAnsi="Arial" w:cs="Arial"/>
                <w:bCs/>
                <w:lang w:val="es-CO"/>
              </w:rPr>
            </w:pPr>
            <w:r>
              <w:rPr>
                <w:rFonts w:ascii="Arial" w:hAnsi="Arial" w:cs="Arial"/>
                <w:bCs/>
                <w:lang w:val="es-CO"/>
              </w:rPr>
              <w:t>Lenguaje cinematográfico</w:t>
            </w:r>
          </w:p>
          <w:p w:rsidR="00D9028A" w:rsidRDefault="00D9028A" w:rsidP="00D9028A">
            <w:pPr>
              <w:pStyle w:val="Prrafodelista"/>
              <w:numPr>
                <w:ilvl w:val="0"/>
                <w:numId w:val="11"/>
              </w:numPr>
              <w:jc w:val="both"/>
              <w:rPr>
                <w:rFonts w:ascii="Arial" w:hAnsi="Arial" w:cs="Arial"/>
                <w:bCs/>
                <w:lang w:val="es-CO"/>
              </w:rPr>
            </w:pPr>
            <w:r>
              <w:rPr>
                <w:rFonts w:ascii="Arial" w:hAnsi="Arial" w:cs="Arial"/>
                <w:bCs/>
                <w:lang w:val="es-CO"/>
              </w:rPr>
              <w:t>Comparación con el texto literario</w:t>
            </w:r>
          </w:p>
          <w:p w:rsidR="00D9028A" w:rsidRDefault="00D9028A" w:rsidP="00D9028A">
            <w:pPr>
              <w:pStyle w:val="Prrafodelista"/>
              <w:numPr>
                <w:ilvl w:val="0"/>
                <w:numId w:val="11"/>
              </w:numPr>
              <w:jc w:val="both"/>
              <w:rPr>
                <w:rFonts w:ascii="Arial" w:hAnsi="Arial" w:cs="Arial"/>
                <w:bCs/>
                <w:lang w:val="es-CO"/>
              </w:rPr>
            </w:pPr>
            <w:r>
              <w:rPr>
                <w:rFonts w:ascii="Arial" w:hAnsi="Arial" w:cs="Arial"/>
                <w:bCs/>
                <w:lang w:val="es-CO"/>
              </w:rPr>
              <w:t xml:space="preserve">Contexto histórico </w:t>
            </w:r>
          </w:p>
          <w:p w:rsidR="00D9028A" w:rsidRDefault="00D9028A" w:rsidP="00B05E9C">
            <w:pPr>
              <w:pStyle w:val="Prrafodelista"/>
              <w:ind w:left="0"/>
              <w:jc w:val="both"/>
              <w:rPr>
                <w:rFonts w:ascii="Arial" w:hAnsi="Arial" w:cs="Arial"/>
                <w:bCs/>
                <w:lang w:val="es-CO"/>
              </w:rPr>
            </w:pPr>
            <w:r>
              <w:rPr>
                <w:rFonts w:ascii="Arial" w:hAnsi="Arial" w:cs="Arial"/>
                <w:bCs/>
                <w:lang w:val="es-CO"/>
              </w:rPr>
              <w:t xml:space="preserve">La información  </w:t>
            </w:r>
          </w:p>
          <w:p w:rsidR="00D9028A" w:rsidRDefault="00D9028A" w:rsidP="00B05E9C">
            <w:pPr>
              <w:pStyle w:val="Prrafodelista"/>
              <w:ind w:left="0"/>
              <w:jc w:val="both"/>
              <w:rPr>
                <w:rFonts w:ascii="Arial" w:hAnsi="Arial" w:cs="Arial"/>
                <w:bCs/>
                <w:lang w:val="es-CO"/>
              </w:rPr>
            </w:pPr>
            <w:r>
              <w:rPr>
                <w:rFonts w:ascii="Arial" w:hAnsi="Arial" w:cs="Arial"/>
                <w:bCs/>
                <w:lang w:val="es-CO"/>
              </w:rPr>
              <w:t>Lectores Competentes</w:t>
            </w:r>
          </w:p>
          <w:p w:rsidR="00D9028A" w:rsidRDefault="00D9028A" w:rsidP="00D9028A">
            <w:pPr>
              <w:pStyle w:val="Prrafodelista"/>
              <w:numPr>
                <w:ilvl w:val="0"/>
                <w:numId w:val="10"/>
              </w:numPr>
              <w:jc w:val="both"/>
              <w:rPr>
                <w:rFonts w:ascii="Arial" w:hAnsi="Arial" w:cs="Arial"/>
                <w:bCs/>
                <w:lang w:val="es-CO"/>
              </w:rPr>
            </w:pPr>
            <w:r>
              <w:rPr>
                <w:rFonts w:ascii="Arial" w:hAnsi="Arial" w:cs="Arial"/>
                <w:bCs/>
                <w:lang w:val="es-CO"/>
              </w:rPr>
              <w:t>La superestructura</w:t>
            </w:r>
          </w:p>
          <w:p w:rsidR="00D9028A" w:rsidRDefault="00D9028A" w:rsidP="00D9028A">
            <w:pPr>
              <w:pStyle w:val="Prrafodelista"/>
              <w:numPr>
                <w:ilvl w:val="0"/>
                <w:numId w:val="10"/>
              </w:numPr>
              <w:jc w:val="both"/>
              <w:rPr>
                <w:rFonts w:ascii="Arial" w:hAnsi="Arial" w:cs="Arial"/>
                <w:bCs/>
                <w:lang w:val="es-CO"/>
              </w:rPr>
            </w:pPr>
            <w:r>
              <w:rPr>
                <w:rFonts w:ascii="Arial" w:hAnsi="Arial" w:cs="Arial"/>
                <w:bCs/>
                <w:lang w:val="es-CO"/>
              </w:rPr>
              <w:t xml:space="preserve">Reconocer textos de superestructura procedimental, conceptual o argumental </w:t>
            </w:r>
          </w:p>
          <w:p w:rsidR="00D9028A" w:rsidRDefault="00D9028A" w:rsidP="00B05E9C">
            <w:pPr>
              <w:pStyle w:val="Prrafodelista"/>
              <w:ind w:left="0"/>
              <w:jc w:val="both"/>
              <w:rPr>
                <w:rFonts w:ascii="Arial" w:hAnsi="Arial" w:cs="Arial"/>
                <w:bCs/>
                <w:lang w:val="es-CO"/>
              </w:rPr>
            </w:pPr>
            <w:r>
              <w:rPr>
                <w:rFonts w:ascii="Arial" w:hAnsi="Arial" w:cs="Arial"/>
                <w:bCs/>
                <w:lang w:val="es-CO"/>
              </w:rPr>
              <w:t xml:space="preserve">La </w:t>
            </w:r>
            <w:r w:rsidR="00422DE2">
              <w:rPr>
                <w:rFonts w:ascii="Arial" w:hAnsi="Arial" w:cs="Arial"/>
                <w:bCs/>
                <w:lang w:val="es-CO"/>
              </w:rPr>
              <w:t>novela “el País de la Canela de William Ospina</w:t>
            </w:r>
            <w:r>
              <w:rPr>
                <w:rFonts w:ascii="Arial" w:hAnsi="Arial" w:cs="Arial"/>
                <w:bCs/>
                <w:lang w:val="es-CO"/>
              </w:rPr>
              <w:t>”</w:t>
            </w:r>
          </w:p>
          <w:p w:rsidR="00422DE2" w:rsidRDefault="00422DE2" w:rsidP="00B05E9C">
            <w:pPr>
              <w:pStyle w:val="Prrafodelista"/>
              <w:ind w:left="0"/>
              <w:jc w:val="both"/>
              <w:rPr>
                <w:rFonts w:ascii="Arial" w:hAnsi="Arial" w:cs="Arial"/>
                <w:bCs/>
                <w:lang w:val="es-CO"/>
              </w:rPr>
            </w:pPr>
            <w:r>
              <w:rPr>
                <w:rFonts w:ascii="Arial" w:hAnsi="Arial" w:cs="Arial"/>
                <w:bCs/>
                <w:lang w:val="es-CO"/>
              </w:rPr>
              <w:t>La historia de la política en Colombia</w:t>
            </w:r>
          </w:p>
          <w:p w:rsidR="00D9028A" w:rsidRDefault="00D9028A" w:rsidP="00B05E9C">
            <w:pPr>
              <w:pStyle w:val="Prrafodelista"/>
              <w:ind w:left="0"/>
              <w:jc w:val="both"/>
              <w:rPr>
                <w:rFonts w:ascii="Arial" w:hAnsi="Arial" w:cs="Arial"/>
                <w:bCs/>
                <w:lang w:val="es-CO"/>
              </w:rPr>
            </w:pPr>
            <w:r>
              <w:rPr>
                <w:rFonts w:ascii="Arial" w:hAnsi="Arial" w:cs="Arial"/>
                <w:bCs/>
                <w:lang w:val="es-CO"/>
              </w:rPr>
              <w:t xml:space="preserve">Proceso para escribir un texto </w:t>
            </w:r>
          </w:p>
          <w:p w:rsidR="00D9028A" w:rsidRDefault="00D9028A" w:rsidP="00B05E9C">
            <w:pPr>
              <w:pStyle w:val="Prrafodelista"/>
              <w:ind w:left="0"/>
              <w:jc w:val="both"/>
              <w:rPr>
                <w:rFonts w:ascii="Arial" w:hAnsi="Arial" w:cs="Arial"/>
                <w:bCs/>
                <w:lang w:val="es-CO"/>
              </w:rPr>
            </w:pPr>
            <w:r>
              <w:rPr>
                <w:rFonts w:ascii="Arial" w:hAnsi="Arial" w:cs="Arial"/>
                <w:bCs/>
                <w:lang w:val="es-CO"/>
              </w:rPr>
              <w:t>Pre-escritura</w:t>
            </w:r>
          </w:p>
          <w:p w:rsidR="00D9028A" w:rsidRPr="00677092" w:rsidRDefault="00D9028A" w:rsidP="00B05E9C">
            <w:pPr>
              <w:pStyle w:val="Prrafodelista"/>
              <w:ind w:left="0"/>
              <w:jc w:val="both"/>
              <w:rPr>
                <w:rFonts w:ascii="Arial" w:hAnsi="Arial" w:cs="Arial"/>
                <w:bCs/>
                <w:lang w:val="es-CO"/>
              </w:rPr>
            </w:pPr>
          </w:p>
        </w:tc>
      </w:tr>
    </w:tbl>
    <w:p w:rsidR="00D9028A" w:rsidRDefault="00D9028A" w:rsidP="00D9028A">
      <w:pPr>
        <w:pStyle w:val="Sinespaciado"/>
        <w:jc w:val="both"/>
        <w:rPr>
          <w:rFonts w:ascii="Arial" w:hAnsi="Arial" w:cs="Arial"/>
          <w:bCs/>
          <w:szCs w:val="24"/>
          <w:lang w:val="es-CO"/>
        </w:rPr>
      </w:pPr>
    </w:p>
    <w:p w:rsidR="00D9028A" w:rsidRDefault="00D9028A" w:rsidP="00D9028A">
      <w:pPr>
        <w:pStyle w:val="Sinespaciado"/>
        <w:jc w:val="both"/>
        <w:rPr>
          <w:rFonts w:ascii="Arial" w:hAnsi="Arial" w:cs="Arial"/>
          <w:bCs/>
          <w:szCs w:val="24"/>
          <w:lang w:val="es-CO"/>
        </w:rPr>
      </w:pPr>
    </w:p>
    <w:p w:rsidR="00D9028A" w:rsidRPr="00AC6FD7" w:rsidRDefault="00D9028A" w:rsidP="00D9028A">
      <w:pPr>
        <w:pStyle w:val="Sinespaciado"/>
        <w:jc w:val="both"/>
        <w:rPr>
          <w:rFonts w:ascii="Arial" w:hAnsi="Arial" w:cs="Arial"/>
          <w:bCs/>
          <w:szCs w:val="24"/>
          <w:lang w:val="es-CO"/>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932"/>
      </w:tblGrid>
      <w:tr w:rsidR="00D9028A" w:rsidRPr="00F47A47" w:rsidTr="00EC119C">
        <w:trPr>
          <w:trHeight w:val="571"/>
        </w:trPr>
        <w:tc>
          <w:tcPr>
            <w:tcW w:w="9781" w:type="dxa"/>
            <w:gridSpan w:val="2"/>
            <w:tcBorders>
              <w:top w:val="single" w:sz="4" w:space="0" w:color="auto"/>
              <w:left w:val="single" w:sz="4" w:space="0" w:color="auto"/>
              <w:bottom w:val="single" w:sz="4" w:space="0" w:color="auto"/>
              <w:right w:val="single" w:sz="4" w:space="0" w:color="auto"/>
            </w:tcBorders>
            <w:vAlign w:val="center"/>
          </w:tcPr>
          <w:p w:rsidR="00D9028A" w:rsidRPr="00387BCB" w:rsidRDefault="00D9028A" w:rsidP="00B05E9C">
            <w:pPr>
              <w:pStyle w:val="Sinespaciado"/>
              <w:jc w:val="both"/>
              <w:rPr>
                <w:rFonts w:ascii="Arial" w:hAnsi="Arial" w:cs="Arial"/>
                <w:b/>
                <w:bCs/>
                <w:color w:val="FF0000"/>
                <w:szCs w:val="24"/>
                <w:lang w:val="es-CO"/>
              </w:rPr>
            </w:pPr>
            <w:r w:rsidRPr="00387BCB">
              <w:rPr>
                <w:rFonts w:ascii="Arial" w:hAnsi="Arial" w:cs="Arial"/>
                <w:b/>
                <w:bCs/>
                <w:color w:val="FF0000"/>
                <w:szCs w:val="24"/>
                <w:lang w:val="es-CO"/>
              </w:rPr>
              <w:t>Resumen de la Unidad</w:t>
            </w:r>
          </w:p>
          <w:p w:rsidR="00D9028A" w:rsidRPr="00387BCB" w:rsidRDefault="00D9028A" w:rsidP="00B05E9C">
            <w:pPr>
              <w:pStyle w:val="Sinespaciado"/>
              <w:jc w:val="both"/>
              <w:rPr>
                <w:rFonts w:ascii="Arial" w:hAnsi="Arial" w:cs="Arial"/>
                <w:b/>
                <w:bCs/>
                <w:color w:val="FF0000"/>
                <w:szCs w:val="24"/>
                <w:lang w:val="es-CO"/>
              </w:rPr>
            </w:pPr>
          </w:p>
          <w:p w:rsidR="00D9028A" w:rsidRDefault="00D9028A" w:rsidP="00B05E9C">
            <w:pPr>
              <w:pStyle w:val="Sinespaciado"/>
              <w:jc w:val="both"/>
              <w:rPr>
                <w:rFonts w:ascii="Arial" w:hAnsi="Arial" w:cs="Arial"/>
                <w:bCs/>
                <w:color w:val="000000"/>
                <w:szCs w:val="24"/>
                <w:lang w:val="es-CO"/>
              </w:rPr>
            </w:pPr>
            <w:r w:rsidRPr="00FD0D58">
              <w:rPr>
                <w:rFonts w:ascii="Arial" w:hAnsi="Arial" w:cs="Arial"/>
                <w:bCs/>
                <w:color w:val="000000"/>
                <w:szCs w:val="24"/>
                <w:lang w:val="es-CO"/>
              </w:rPr>
              <w:t>En este periodo se trabajarán diferentes temas</w:t>
            </w:r>
            <w:r>
              <w:rPr>
                <w:rFonts w:ascii="Arial" w:hAnsi="Arial" w:cs="Arial"/>
                <w:bCs/>
                <w:color w:val="000000"/>
                <w:szCs w:val="24"/>
                <w:lang w:val="es-CO"/>
              </w:rPr>
              <w:t xml:space="preserve"> que le proporcionarán al estudiante varios elementos, los cuáles les serán útiles en la parte oral y en la parte escrita.</w:t>
            </w:r>
          </w:p>
          <w:p w:rsidR="00D9028A" w:rsidRDefault="00D9028A" w:rsidP="00B05E9C">
            <w:pPr>
              <w:pStyle w:val="Sinespaciado"/>
              <w:jc w:val="both"/>
              <w:rPr>
                <w:rFonts w:ascii="Arial" w:hAnsi="Arial" w:cs="Arial"/>
                <w:bCs/>
                <w:color w:val="000000"/>
                <w:szCs w:val="24"/>
                <w:lang w:val="es-CO"/>
              </w:rPr>
            </w:pPr>
            <w:r>
              <w:rPr>
                <w:rFonts w:ascii="Arial" w:hAnsi="Arial" w:cs="Arial"/>
                <w:bCs/>
                <w:color w:val="000000"/>
                <w:szCs w:val="24"/>
                <w:lang w:val="es-CO"/>
              </w:rPr>
              <w:t>En cuanto a los hábitos de expresión oral, el alumno debe afianzarse cada día más ya que fortalece su aprendizaje y la capacidad de expresarse frente a un auditorio con habilidad y conservando todas las normas requeridas para una exposición y para su comunicación diaria.</w:t>
            </w:r>
          </w:p>
          <w:p w:rsidR="00D9028A" w:rsidRDefault="00D9028A" w:rsidP="00B05E9C">
            <w:pPr>
              <w:pStyle w:val="Sinespaciado"/>
              <w:jc w:val="both"/>
              <w:rPr>
                <w:rFonts w:ascii="Arial" w:hAnsi="Arial" w:cs="Arial"/>
                <w:bCs/>
                <w:color w:val="000000"/>
                <w:szCs w:val="24"/>
                <w:lang w:val="es-CO"/>
              </w:rPr>
            </w:pPr>
            <w:r>
              <w:rPr>
                <w:rFonts w:ascii="Arial" w:hAnsi="Arial" w:cs="Arial"/>
                <w:bCs/>
                <w:color w:val="000000"/>
                <w:szCs w:val="24"/>
                <w:lang w:val="es-CO"/>
              </w:rPr>
              <w:t>En cuanto a lectores competentes el proceso continúa con mas fuerza y con unos resultados acordes con el trabajo realizado en el transcurso del año, esperando que en este último período  se puedan observar con mayor detenimiento las fortalezas que el programa ha ofrecido a los estudiantes´</w:t>
            </w:r>
          </w:p>
          <w:p w:rsidR="00D9028A" w:rsidRDefault="00D9028A" w:rsidP="00B05E9C">
            <w:pPr>
              <w:pStyle w:val="Sinespaciado"/>
              <w:jc w:val="both"/>
              <w:rPr>
                <w:rFonts w:ascii="Arial" w:hAnsi="Arial" w:cs="Arial"/>
                <w:bCs/>
                <w:color w:val="000000"/>
                <w:szCs w:val="24"/>
                <w:lang w:val="es-CO"/>
              </w:rPr>
            </w:pPr>
            <w:r>
              <w:rPr>
                <w:rFonts w:ascii="Arial" w:hAnsi="Arial" w:cs="Arial"/>
                <w:bCs/>
                <w:color w:val="000000"/>
                <w:szCs w:val="24"/>
                <w:lang w:val="es-CO"/>
              </w:rPr>
              <w:t>La lectura continúa fortaleciendo este proceso el l</w:t>
            </w:r>
            <w:r w:rsidR="00422DE2">
              <w:rPr>
                <w:rFonts w:ascii="Arial" w:hAnsi="Arial" w:cs="Arial"/>
                <w:bCs/>
                <w:color w:val="000000"/>
                <w:szCs w:val="24"/>
                <w:lang w:val="es-CO"/>
              </w:rPr>
              <w:t>ibro “el país de la Canela del escritor William Ospina</w:t>
            </w:r>
            <w:r>
              <w:rPr>
                <w:rFonts w:ascii="Arial" w:hAnsi="Arial" w:cs="Arial"/>
                <w:bCs/>
                <w:color w:val="000000"/>
                <w:szCs w:val="24"/>
                <w:lang w:val="es-CO"/>
              </w:rPr>
              <w:t>”</w:t>
            </w:r>
            <w:r w:rsidR="00DE7EB8">
              <w:rPr>
                <w:rFonts w:ascii="Arial" w:hAnsi="Arial" w:cs="Arial"/>
                <w:bCs/>
                <w:color w:val="000000"/>
                <w:szCs w:val="24"/>
                <w:lang w:val="es-CO"/>
              </w:rPr>
              <w:t xml:space="preserve"> y continuaremos con el proyecto de la historia de la política en Colombia a partir de los años 50</w:t>
            </w:r>
            <w:r w:rsidR="00416DD7">
              <w:rPr>
                <w:rFonts w:ascii="Arial" w:hAnsi="Arial" w:cs="Arial"/>
                <w:bCs/>
                <w:color w:val="000000"/>
                <w:szCs w:val="24"/>
                <w:lang w:val="es-CO"/>
              </w:rPr>
              <w:t xml:space="preserve"> el cual</w:t>
            </w:r>
            <w:r>
              <w:rPr>
                <w:rFonts w:ascii="Arial" w:hAnsi="Arial" w:cs="Arial"/>
                <w:bCs/>
                <w:color w:val="000000"/>
                <w:szCs w:val="24"/>
                <w:lang w:val="es-CO"/>
              </w:rPr>
              <w:t xml:space="preserve"> invita al est</w:t>
            </w:r>
            <w:r w:rsidR="0032238F">
              <w:rPr>
                <w:rFonts w:ascii="Arial" w:hAnsi="Arial" w:cs="Arial"/>
                <w:bCs/>
                <w:color w:val="000000"/>
                <w:szCs w:val="24"/>
                <w:lang w:val="es-CO"/>
              </w:rPr>
              <w:t>udiante a ubicarse en otro momento</w:t>
            </w:r>
            <w:r>
              <w:rPr>
                <w:rFonts w:ascii="Arial" w:hAnsi="Arial" w:cs="Arial"/>
                <w:bCs/>
                <w:color w:val="000000"/>
                <w:szCs w:val="24"/>
                <w:lang w:val="es-CO"/>
              </w:rPr>
              <w:t xml:space="preserve"> y a conocer las co</w:t>
            </w:r>
            <w:r w:rsidR="00DE7EB8">
              <w:rPr>
                <w:rFonts w:ascii="Arial" w:hAnsi="Arial" w:cs="Arial"/>
                <w:bCs/>
                <w:color w:val="000000"/>
                <w:szCs w:val="24"/>
                <w:lang w:val="es-CO"/>
              </w:rPr>
              <w:t>stumbres de una época diferente</w:t>
            </w:r>
            <w:r w:rsidR="0032238F">
              <w:rPr>
                <w:rFonts w:ascii="Arial" w:hAnsi="Arial" w:cs="Arial"/>
                <w:bCs/>
                <w:color w:val="000000"/>
                <w:szCs w:val="24"/>
                <w:lang w:val="es-CO"/>
              </w:rPr>
              <w:t>,</w:t>
            </w:r>
            <w:r w:rsidR="00DE7EB8">
              <w:rPr>
                <w:rFonts w:ascii="Arial" w:hAnsi="Arial" w:cs="Arial"/>
                <w:bCs/>
                <w:color w:val="000000"/>
                <w:szCs w:val="24"/>
                <w:lang w:val="es-CO"/>
              </w:rPr>
              <w:t xml:space="preserve"> y </w:t>
            </w:r>
            <w:r w:rsidR="0032238F">
              <w:rPr>
                <w:rFonts w:ascii="Arial" w:hAnsi="Arial" w:cs="Arial"/>
                <w:bCs/>
                <w:color w:val="000000"/>
                <w:szCs w:val="24"/>
                <w:lang w:val="es-CO"/>
              </w:rPr>
              <w:t xml:space="preserve">por medio </w:t>
            </w:r>
            <w:r w:rsidR="00DE7EB8">
              <w:rPr>
                <w:rFonts w:ascii="Arial" w:hAnsi="Arial" w:cs="Arial"/>
                <w:bCs/>
                <w:color w:val="000000"/>
                <w:szCs w:val="24"/>
                <w:lang w:val="es-CO"/>
              </w:rPr>
              <w:t xml:space="preserve"> de la literatura ellos pueden entender las diferenc</w:t>
            </w:r>
            <w:r w:rsidR="0032238F">
              <w:rPr>
                <w:rFonts w:ascii="Arial" w:hAnsi="Arial" w:cs="Arial"/>
                <w:bCs/>
                <w:color w:val="000000"/>
                <w:szCs w:val="24"/>
                <w:lang w:val="es-CO"/>
              </w:rPr>
              <w:t>ias de clases que se han fortalecido</w:t>
            </w:r>
            <w:r w:rsidR="00DE7EB8">
              <w:rPr>
                <w:rFonts w:ascii="Arial" w:hAnsi="Arial" w:cs="Arial"/>
                <w:bCs/>
                <w:color w:val="000000"/>
                <w:szCs w:val="24"/>
                <w:lang w:val="es-CO"/>
              </w:rPr>
              <w:t xml:space="preserve"> con el paso de los años y el enfoque político que aún c</w:t>
            </w:r>
            <w:r w:rsidR="0032238F">
              <w:rPr>
                <w:rFonts w:ascii="Arial" w:hAnsi="Arial" w:cs="Arial"/>
                <w:bCs/>
                <w:color w:val="000000"/>
                <w:szCs w:val="24"/>
                <w:lang w:val="es-CO"/>
              </w:rPr>
              <w:t>onservan los partidos políticos. A</w:t>
            </w:r>
            <w:r w:rsidR="00DE7EB8">
              <w:rPr>
                <w:rFonts w:ascii="Arial" w:hAnsi="Arial" w:cs="Arial"/>
                <w:bCs/>
                <w:color w:val="000000"/>
                <w:szCs w:val="24"/>
                <w:lang w:val="es-CO"/>
              </w:rPr>
              <w:t>nalizarán la corrupción existente desde esa época pero que hoy está marcada por otros factores</w:t>
            </w:r>
            <w:r w:rsidR="0032238F">
              <w:rPr>
                <w:rFonts w:ascii="Arial" w:hAnsi="Arial" w:cs="Arial"/>
                <w:bCs/>
                <w:color w:val="000000"/>
                <w:szCs w:val="24"/>
                <w:lang w:val="es-CO"/>
              </w:rPr>
              <w:t xml:space="preserve"> como son:</w:t>
            </w:r>
            <w:r w:rsidR="00DE7EB8">
              <w:rPr>
                <w:rFonts w:ascii="Arial" w:hAnsi="Arial" w:cs="Arial"/>
                <w:bCs/>
                <w:color w:val="000000"/>
                <w:szCs w:val="24"/>
                <w:lang w:val="es-CO"/>
              </w:rPr>
              <w:t xml:space="preserve"> </w:t>
            </w:r>
            <w:r w:rsidR="00DE7EB8">
              <w:rPr>
                <w:rFonts w:ascii="Arial" w:hAnsi="Arial" w:cs="Arial"/>
                <w:bCs/>
                <w:color w:val="000000"/>
                <w:szCs w:val="24"/>
                <w:lang w:val="es-CO"/>
              </w:rPr>
              <w:lastRenderedPageBreak/>
              <w:t>económicos, sociales y políticos. Para los estudiantes es una oportunidad de conocer otro enfoque literario</w:t>
            </w:r>
            <w:r w:rsidR="0032238F">
              <w:rPr>
                <w:rFonts w:ascii="Arial" w:hAnsi="Arial" w:cs="Arial"/>
                <w:bCs/>
                <w:color w:val="000000"/>
                <w:szCs w:val="24"/>
                <w:lang w:val="es-CO"/>
              </w:rPr>
              <w:t xml:space="preserve"> el vocabulario y la terminología que  utilizan escritores de la talla de Gustavo Álvarez Gardeazábal, Fernando Soto Aparicio, Eduardo Caballero Calderón entre otros</w:t>
            </w:r>
            <w:r w:rsidR="00416DD7">
              <w:rPr>
                <w:rFonts w:ascii="Arial" w:hAnsi="Arial" w:cs="Arial"/>
                <w:bCs/>
                <w:color w:val="000000"/>
                <w:szCs w:val="24"/>
                <w:lang w:val="es-CO"/>
              </w:rPr>
              <w:t>.</w:t>
            </w:r>
            <w:r w:rsidR="00DE7EB8">
              <w:rPr>
                <w:rFonts w:ascii="Arial" w:hAnsi="Arial" w:cs="Arial"/>
                <w:bCs/>
                <w:color w:val="000000"/>
                <w:szCs w:val="24"/>
                <w:lang w:val="es-CO"/>
              </w:rPr>
              <w:t xml:space="preserve"> </w:t>
            </w:r>
            <w:r w:rsidR="00416DD7">
              <w:rPr>
                <w:rFonts w:ascii="Arial" w:hAnsi="Arial" w:cs="Arial"/>
                <w:bCs/>
                <w:color w:val="000000"/>
                <w:szCs w:val="24"/>
                <w:lang w:val="es-CO"/>
              </w:rPr>
              <w:t xml:space="preserve"> </w:t>
            </w:r>
          </w:p>
          <w:p w:rsidR="00D9028A" w:rsidRPr="00FD0D58" w:rsidRDefault="00D9028A" w:rsidP="00B05E9C">
            <w:pPr>
              <w:pStyle w:val="Sinespaciado"/>
              <w:jc w:val="both"/>
              <w:rPr>
                <w:rFonts w:ascii="Arial" w:hAnsi="Arial" w:cs="Arial"/>
                <w:bCs/>
                <w:color w:val="000000"/>
                <w:szCs w:val="24"/>
                <w:lang w:val="es-CO"/>
              </w:rPr>
            </w:pPr>
            <w:r>
              <w:rPr>
                <w:rFonts w:ascii="Arial" w:hAnsi="Arial" w:cs="Arial"/>
                <w:bCs/>
                <w:color w:val="000000"/>
                <w:szCs w:val="24"/>
                <w:lang w:val="es-CO"/>
              </w:rPr>
              <w:t xml:space="preserve">Asimismo los estudiantes conocerán e identificaran las normas que deben utilizar para realizar trabajos escritos valiéndose de las normas APA, el proceso que deben realizar para ejecutar un proceso de escritura y su autocorrección a través de la elaboración de mentefactos, escribirán textos de tipo procedimental, argumental y conceptual donde podrán aplicar las normas y las técnicas aprendidas en clase.  </w:t>
            </w:r>
            <w:r w:rsidRPr="00FD0D58">
              <w:rPr>
                <w:rFonts w:ascii="Arial" w:hAnsi="Arial" w:cs="Arial"/>
                <w:bCs/>
                <w:color w:val="000000"/>
                <w:szCs w:val="24"/>
                <w:lang w:val="es-CO"/>
              </w:rPr>
              <w:t xml:space="preserve">  </w:t>
            </w:r>
          </w:p>
          <w:p w:rsidR="00D9028A" w:rsidRPr="00FD0D58" w:rsidRDefault="00D9028A" w:rsidP="00B05E9C">
            <w:pPr>
              <w:pStyle w:val="Sinespaciado"/>
              <w:jc w:val="both"/>
              <w:rPr>
                <w:rFonts w:ascii="Arial" w:hAnsi="Arial" w:cs="Arial"/>
                <w:bCs/>
                <w:color w:val="FF0000"/>
                <w:szCs w:val="24"/>
                <w:lang w:val="es-CO"/>
              </w:rPr>
            </w:pPr>
          </w:p>
          <w:p w:rsidR="00D9028A" w:rsidRPr="008C3917" w:rsidRDefault="00D9028A" w:rsidP="00B05E9C">
            <w:pPr>
              <w:pStyle w:val="Sinespaciado"/>
              <w:jc w:val="both"/>
              <w:rPr>
                <w:rFonts w:ascii="Arial" w:hAnsi="Arial" w:cs="Arial"/>
                <w:bCs/>
                <w:szCs w:val="24"/>
                <w:lang w:val="es-CO"/>
              </w:rPr>
            </w:pPr>
          </w:p>
        </w:tc>
      </w:tr>
      <w:tr w:rsidR="00D9028A" w:rsidRPr="00F47A47" w:rsidTr="00EC119C">
        <w:trPr>
          <w:trHeight w:val="357"/>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9028A" w:rsidRPr="007E1C8F" w:rsidRDefault="00D9028A" w:rsidP="00B05E9C">
            <w:pPr>
              <w:pStyle w:val="Sinespaciado"/>
              <w:jc w:val="both"/>
              <w:rPr>
                <w:rFonts w:ascii="Arial" w:hAnsi="Arial" w:cs="Arial"/>
                <w:b/>
                <w:szCs w:val="24"/>
                <w:lang w:val="es-CO"/>
              </w:rPr>
            </w:pPr>
            <w:r w:rsidRPr="007E1C8F">
              <w:rPr>
                <w:rFonts w:ascii="Arial" w:hAnsi="Arial" w:cs="Arial"/>
                <w:b/>
                <w:szCs w:val="24"/>
                <w:lang w:val="es-CO"/>
              </w:rPr>
              <w:lastRenderedPageBreak/>
              <w:t>ETAPA 1 – IDENTIFICAR LOS RESULTADOS DESEADOS</w:t>
            </w:r>
          </w:p>
        </w:tc>
      </w:tr>
      <w:tr w:rsidR="00D9028A" w:rsidRPr="00F47A47" w:rsidTr="00EC119C">
        <w:trPr>
          <w:trHeight w:val="1336"/>
        </w:trPr>
        <w:tc>
          <w:tcPr>
            <w:tcW w:w="9781" w:type="dxa"/>
            <w:gridSpan w:val="2"/>
            <w:tcBorders>
              <w:top w:val="single" w:sz="4" w:space="0" w:color="auto"/>
              <w:left w:val="single" w:sz="4" w:space="0" w:color="auto"/>
              <w:bottom w:val="single" w:sz="4" w:space="0" w:color="auto"/>
              <w:right w:val="single" w:sz="4" w:space="0" w:color="auto"/>
            </w:tcBorders>
            <w:vAlign w:val="center"/>
          </w:tcPr>
          <w:p w:rsidR="00D9028A" w:rsidRPr="007E1C8F" w:rsidRDefault="00D9028A" w:rsidP="00B05E9C">
            <w:pPr>
              <w:pStyle w:val="Sinespaciado"/>
              <w:jc w:val="both"/>
              <w:rPr>
                <w:rFonts w:ascii="Arial" w:hAnsi="Arial" w:cs="Arial"/>
                <w:szCs w:val="24"/>
                <w:highlight w:val="yellow"/>
                <w:lang w:val="es-CO"/>
              </w:rPr>
            </w:pPr>
          </w:p>
          <w:p w:rsidR="00D9028A" w:rsidRPr="007E1C8F" w:rsidRDefault="00D9028A" w:rsidP="00B05E9C">
            <w:pPr>
              <w:pStyle w:val="Sinespaciado"/>
              <w:jc w:val="both"/>
              <w:rPr>
                <w:rFonts w:ascii="Arial" w:hAnsi="Arial" w:cs="Arial"/>
                <w:b/>
                <w:szCs w:val="24"/>
                <w:lang w:val="es-CO"/>
              </w:rPr>
            </w:pPr>
            <w:r w:rsidRPr="007E1C8F">
              <w:rPr>
                <w:rFonts w:ascii="Arial" w:hAnsi="Arial" w:cs="Arial"/>
                <w:b/>
                <w:szCs w:val="24"/>
                <w:lang w:val="es-CO"/>
              </w:rPr>
              <w:t>ESTÁNDARES Y LOGROS</w:t>
            </w:r>
          </w:p>
          <w:p w:rsidR="00D9028A" w:rsidRPr="007E1C8F" w:rsidRDefault="00D9028A" w:rsidP="00B05E9C">
            <w:pPr>
              <w:pStyle w:val="Sinespaciado"/>
              <w:jc w:val="both"/>
              <w:rPr>
                <w:rFonts w:ascii="Arial" w:hAnsi="Arial" w:cs="Arial"/>
                <w:szCs w:val="24"/>
                <w:lang w:val="es-CO"/>
              </w:rPr>
            </w:pPr>
          </w:p>
          <w:p w:rsidR="00D9028A" w:rsidRPr="007E1C8F" w:rsidRDefault="00D9028A" w:rsidP="00B05E9C">
            <w:pPr>
              <w:pStyle w:val="Sinespaciado"/>
              <w:jc w:val="both"/>
              <w:rPr>
                <w:rFonts w:ascii="Arial" w:hAnsi="Arial" w:cs="Arial"/>
                <w:b/>
                <w:szCs w:val="24"/>
                <w:lang w:val="es-CO"/>
              </w:rPr>
            </w:pPr>
            <w:r w:rsidRPr="007E1C8F">
              <w:rPr>
                <w:rFonts w:ascii="Arial" w:hAnsi="Arial" w:cs="Arial"/>
                <w:b/>
                <w:szCs w:val="24"/>
                <w:lang w:val="es-CO"/>
              </w:rPr>
              <w:t>EL ESTUDIANTE</w:t>
            </w:r>
          </w:p>
          <w:p w:rsidR="00D9028A" w:rsidRPr="007E1C8F" w:rsidRDefault="00D9028A" w:rsidP="00B05E9C">
            <w:pPr>
              <w:pStyle w:val="Sinespaciado"/>
              <w:jc w:val="both"/>
              <w:rPr>
                <w:rFonts w:ascii="Arial" w:hAnsi="Arial" w:cs="Arial"/>
                <w:szCs w:val="24"/>
                <w:lang w:val="es-CO"/>
              </w:rPr>
            </w:pPr>
          </w:p>
          <w:p w:rsidR="00D9028A" w:rsidRDefault="00D9028A" w:rsidP="00B05E9C">
            <w:pPr>
              <w:pStyle w:val="Sinespaciado"/>
              <w:jc w:val="both"/>
              <w:rPr>
                <w:rFonts w:ascii="Arial" w:hAnsi="Arial" w:cs="Arial"/>
                <w:b/>
                <w:i/>
                <w:color w:val="FF0000"/>
                <w:szCs w:val="24"/>
                <w:lang w:val="es-CO"/>
              </w:rPr>
            </w:pPr>
            <w:r w:rsidRPr="007E1C8F">
              <w:rPr>
                <w:rFonts w:ascii="Arial" w:hAnsi="Arial" w:cs="Arial"/>
                <w:b/>
                <w:i/>
                <w:color w:val="FF0000"/>
                <w:szCs w:val="24"/>
                <w:lang w:val="es-CO"/>
              </w:rPr>
              <w:t>EXPRESIÓN ORAL Y HABILIDADES COMUNICATIVAS</w:t>
            </w:r>
          </w:p>
          <w:p w:rsidR="00D9028A" w:rsidRDefault="00D9028A" w:rsidP="00B05E9C">
            <w:pPr>
              <w:pStyle w:val="Sinespaciado"/>
              <w:jc w:val="both"/>
              <w:rPr>
                <w:rFonts w:ascii="Arial" w:hAnsi="Arial" w:cs="Arial"/>
                <w:b/>
                <w:i/>
                <w:color w:val="FF0000"/>
                <w:szCs w:val="24"/>
                <w:lang w:val="es-CO"/>
              </w:rPr>
            </w:pPr>
          </w:p>
          <w:p w:rsidR="00D9028A" w:rsidRDefault="00D9028A" w:rsidP="00D9028A">
            <w:pPr>
              <w:pStyle w:val="Sinespaciado"/>
              <w:numPr>
                <w:ilvl w:val="0"/>
                <w:numId w:val="5"/>
              </w:numPr>
              <w:jc w:val="both"/>
              <w:rPr>
                <w:rFonts w:ascii="Arial" w:hAnsi="Arial" w:cs="Arial"/>
                <w:szCs w:val="24"/>
                <w:lang w:val="es-CO"/>
              </w:rPr>
            </w:pPr>
            <w:r>
              <w:rPr>
                <w:rFonts w:ascii="Arial" w:hAnsi="Arial" w:cs="Arial"/>
                <w:szCs w:val="24"/>
                <w:lang w:val="es-CO"/>
              </w:rPr>
              <w:t>Inicia un proceso crítico de evaluación de la confiabilidad de las fuentes de información como el cine,  la TV, la radio, el internet y la publicidad entre otros, al reconocer y explicar sus características, influencias y conceptos.</w:t>
            </w:r>
          </w:p>
          <w:p w:rsidR="00D9028A" w:rsidRPr="00AC7F2D" w:rsidRDefault="00D9028A" w:rsidP="00D9028A">
            <w:pPr>
              <w:pStyle w:val="Sinespaciado"/>
              <w:numPr>
                <w:ilvl w:val="0"/>
                <w:numId w:val="5"/>
              </w:numPr>
              <w:jc w:val="both"/>
              <w:rPr>
                <w:rFonts w:ascii="Arial" w:hAnsi="Arial" w:cs="Arial"/>
                <w:szCs w:val="24"/>
                <w:lang w:val="es-CO"/>
              </w:rPr>
            </w:pPr>
            <w:r>
              <w:rPr>
                <w:rFonts w:ascii="Arial" w:hAnsi="Arial" w:cs="Arial"/>
                <w:szCs w:val="24"/>
                <w:lang w:val="es-CO"/>
              </w:rPr>
              <w:t>Escucha las intervenciones de otros con respeto y sentido crítico y realiza correcciones a partir de las mismas.</w:t>
            </w:r>
          </w:p>
          <w:p w:rsidR="00D9028A" w:rsidRPr="007E1C8F" w:rsidRDefault="00D9028A" w:rsidP="00B05E9C">
            <w:pPr>
              <w:pStyle w:val="Sinespaciado"/>
              <w:ind w:left="720"/>
              <w:jc w:val="both"/>
              <w:rPr>
                <w:rFonts w:ascii="Arial" w:hAnsi="Arial" w:cs="Arial"/>
                <w:szCs w:val="24"/>
                <w:lang w:val="es-CO"/>
              </w:rPr>
            </w:pPr>
          </w:p>
          <w:p w:rsidR="00D9028A" w:rsidRDefault="00D9028A" w:rsidP="00B05E9C">
            <w:pPr>
              <w:pStyle w:val="Sinespaciado"/>
              <w:jc w:val="both"/>
              <w:rPr>
                <w:rFonts w:ascii="Arial" w:hAnsi="Arial" w:cs="Arial"/>
                <w:b/>
                <w:i/>
                <w:color w:val="FF0000"/>
                <w:szCs w:val="24"/>
                <w:lang w:val="es-CO"/>
              </w:rPr>
            </w:pPr>
            <w:r w:rsidRPr="007E1C8F">
              <w:rPr>
                <w:rFonts w:ascii="Arial" w:hAnsi="Arial" w:cs="Arial"/>
                <w:b/>
                <w:i/>
                <w:color w:val="FF0000"/>
                <w:szCs w:val="24"/>
                <w:lang w:val="es-CO"/>
              </w:rPr>
              <w:t>COMPRENSIÓN DE LECTURA Y ANÁLISIS SEMIÓTICO</w:t>
            </w:r>
          </w:p>
          <w:p w:rsidR="00D9028A" w:rsidRDefault="00D9028A" w:rsidP="00B05E9C">
            <w:pPr>
              <w:pStyle w:val="Sinespaciado"/>
              <w:jc w:val="both"/>
              <w:rPr>
                <w:rFonts w:ascii="Arial" w:hAnsi="Arial" w:cs="Arial"/>
                <w:b/>
                <w:i/>
                <w:color w:val="FF0000"/>
                <w:szCs w:val="24"/>
                <w:lang w:val="es-CO"/>
              </w:rPr>
            </w:pPr>
          </w:p>
          <w:p w:rsidR="00D9028A" w:rsidRPr="00F76B27" w:rsidRDefault="00D9028A" w:rsidP="00D9028A">
            <w:pPr>
              <w:pStyle w:val="Sinespaciado"/>
              <w:numPr>
                <w:ilvl w:val="0"/>
                <w:numId w:val="2"/>
              </w:numPr>
              <w:jc w:val="both"/>
              <w:rPr>
                <w:rFonts w:ascii="Arial" w:hAnsi="Arial" w:cs="Arial"/>
                <w:szCs w:val="24"/>
                <w:lang w:val="es-CO"/>
              </w:rPr>
            </w:pPr>
            <w:r>
              <w:rPr>
                <w:rFonts w:ascii="Arial" w:hAnsi="Arial" w:cs="Arial"/>
                <w:szCs w:val="24"/>
                <w:lang w:val="es-CO"/>
              </w:rPr>
              <w:t xml:space="preserve">Identifica el sentido global de un texto señalando, la intención del autor, el contexto en el cual este se produce, los temas que desarrolla y si su propósito se cumple. </w:t>
            </w:r>
          </w:p>
          <w:p w:rsidR="00D9028A" w:rsidRDefault="00D9028A" w:rsidP="00D9028A">
            <w:pPr>
              <w:pStyle w:val="Sinespaciado"/>
              <w:numPr>
                <w:ilvl w:val="0"/>
                <w:numId w:val="2"/>
              </w:numPr>
              <w:rPr>
                <w:rFonts w:ascii="Arial" w:hAnsi="Arial" w:cs="Arial"/>
                <w:lang w:val="es-CO"/>
              </w:rPr>
            </w:pPr>
            <w:r>
              <w:rPr>
                <w:rFonts w:ascii="Arial" w:hAnsi="Arial" w:cs="Arial"/>
                <w:lang w:val="es-CO"/>
              </w:rPr>
              <w:t xml:space="preserve">Identifica, relaciona y utiliza raíces, prefijos y sufijos griegos y latinos en diversas palabras para deducir su significado como estrategia de lectura e interpretación  </w:t>
            </w:r>
          </w:p>
          <w:p w:rsidR="00D9028A" w:rsidRPr="002E00D6" w:rsidRDefault="00D9028A" w:rsidP="00D9028A">
            <w:pPr>
              <w:pStyle w:val="Sinespaciado"/>
              <w:numPr>
                <w:ilvl w:val="0"/>
                <w:numId w:val="2"/>
              </w:numPr>
              <w:rPr>
                <w:rFonts w:ascii="Arial" w:hAnsi="Arial" w:cs="Arial"/>
                <w:b/>
                <w:lang w:val="es-CO"/>
              </w:rPr>
            </w:pPr>
            <w:r>
              <w:rPr>
                <w:rFonts w:ascii="Arial" w:hAnsi="Arial" w:cs="Arial"/>
                <w:lang w:val="es-CO"/>
              </w:rPr>
              <w:t>Sabe reconocer las características principales de las diferentes superestructuras.</w:t>
            </w:r>
          </w:p>
          <w:p w:rsidR="00D9028A" w:rsidRPr="0099442E" w:rsidRDefault="00D9028A" w:rsidP="00D9028A">
            <w:pPr>
              <w:pStyle w:val="Sinespaciado"/>
              <w:numPr>
                <w:ilvl w:val="0"/>
                <w:numId w:val="2"/>
              </w:numPr>
              <w:rPr>
                <w:rFonts w:ascii="Arial" w:hAnsi="Arial" w:cs="Arial"/>
                <w:b/>
                <w:lang w:val="es-CO"/>
              </w:rPr>
            </w:pPr>
            <w:r>
              <w:rPr>
                <w:rFonts w:ascii="Arial" w:hAnsi="Arial" w:cs="Arial"/>
                <w:lang w:val="es-CO"/>
              </w:rPr>
              <w:t>Sabe elaborar estructuras conceptuales a partir de textos académicos conceptuales.</w:t>
            </w:r>
          </w:p>
          <w:p w:rsidR="00D9028A" w:rsidRDefault="00D9028A" w:rsidP="00B05E9C">
            <w:pPr>
              <w:pStyle w:val="Prrafodelista"/>
              <w:rPr>
                <w:rFonts w:ascii="Arial" w:hAnsi="Arial" w:cs="Arial"/>
                <w:b/>
                <w:lang w:val="es-CO"/>
              </w:rPr>
            </w:pPr>
          </w:p>
          <w:p w:rsidR="00D9028A" w:rsidRDefault="00D9028A" w:rsidP="00B05E9C">
            <w:pPr>
              <w:pStyle w:val="Sinespaciado"/>
              <w:jc w:val="both"/>
              <w:rPr>
                <w:rFonts w:ascii="Arial" w:hAnsi="Arial" w:cs="Arial"/>
                <w:b/>
                <w:i/>
                <w:color w:val="FF0000"/>
                <w:szCs w:val="24"/>
              </w:rPr>
            </w:pPr>
            <w:r w:rsidRPr="007E1C8F">
              <w:rPr>
                <w:rFonts w:ascii="Arial" w:hAnsi="Arial" w:cs="Arial"/>
                <w:b/>
                <w:i/>
                <w:color w:val="FF0000"/>
                <w:szCs w:val="24"/>
              </w:rPr>
              <w:t>EXPRESIÓN Y VALORACIÓN LITERARIA</w:t>
            </w:r>
          </w:p>
          <w:p w:rsidR="00D9028A" w:rsidRDefault="00D9028A" w:rsidP="00B05E9C">
            <w:pPr>
              <w:pStyle w:val="Sinespaciado"/>
              <w:jc w:val="both"/>
              <w:rPr>
                <w:rFonts w:ascii="Arial" w:hAnsi="Arial" w:cs="Arial"/>
                <w:b/>
                <w:i/>
                <w:color w:val="FF0000"/>
                <w:szCs w:val="24"/>
              </w:rPr>
            </w:pPr>
          </w:p>
          <w:p w:rsidR="00D9028A" w:rsidRPr="00322490" w:rsidRDefault="00D9028A" w:rsidP="00D9028A">
            <w:pPr>
              <w:pStyle w:val="Sinespaciado"/>
              <w:numPr>
                <w:ilvl w:val="0"/>
                <w:numId w:val="2"/>
              </w:numPr>
              <w:jc w:val="both"/>
              <w:rPr>
                <w:rFonts w:ascii="Arial" w:hAnsi="Arial" w:cs="Arial"/>
                <w:szCs w:val="24"/>
                <w:lang w:val="es-CO"/>
              </w:rPr>
            </w:pPr>
            <w:r>
              <w:rPr>
                <w:rFonts w:ascii="Arial" w:hAnsi="Arial" w:cs="Arial"/>
                <w:szCs w:val="24"/>
                <w:lang w:val="es-CO"/>
              </w:rPr>
              <w:t xml:space="preserve">Identifica rasgos </w:t>
            </w:r>
            <w:r w:rsidRPr="00322490">
              <w:rPr>
                <w:rFonts w:ascii="Arial" w:hAnsi="Arial" w:cs="Arial"/>
                <w:szCs w:val="24"/>
                <w:lang w:val="es-CO"/>
              </w:rPr>
              <w:t>presentes</w:t>
            </w:r>
            <w:r>
              <w:rPr>
                <w:rFonts w:ascii="Arial" w:hAnsi="Arial" w:cs="Arial"/>
                <w:szCs w:val="24"/>
                <w:lang w:val="es-CO"/>
              </w:rPr>
              <w:t xml:space="preserve"> en una</w:t>
            </w:r>
            <w:r w:rsidRPr="00322490">
              <w:rPr>
                <w:rFonts w:ascii="Arial" w:hAnsi="Arial" w:cs="Arial"/>
                <w:szCs w:val="24"/>
                <w:lang w:val="es-CO"/>
              </w:rPr>
              <w:t xml:space="preserve"> obra</w:t>
            </w:r>
            <w:r>
              <w:rPr>
                <w:rFonts w:ascii="Arial" w:hAnsi="Arial" w:cs="Arial"/>
                <w:szCs w:val="24"/>
                <w:lang w:val="es-CO"/>
              </w:rPr>
              <w:t xml:space="preserve"> literaria.</w:t>
            </w:r>
          </w:p>
          <w:p w:rsidR="00D9028A" w:rsidRPr="00322490" w:rsidRDefault="00D9028A" w:rsidP="00D9028A">
            <w:pPr>
              <w:pStyle w:val="Sinespaciado"/>
              <w:numPr>
                <w:ilvl w:val="0"/>
                <w:numId w:val="2"/>
              </w:numPr>
              <w:jc w:val="both"/>
              <w:rPr>
                <w:rFonts w:ascii="Arial" w:hAnsi="Arial" w:cs="Arial"/>
                <w:szCs w:val="24"/>
                <w:lang w:val="es-CO"/>
              </w:rPr>
            </w:pPr>
            <w:r>
              <w:rPr>
                <w:rFonts w:ascii="Arial" w:hAnsi="Arial" w:cs="Arial"/>
                <w:szCs w:val="24"/>
                <w:lang w:val="es-CO"/>
              </w:rPr>
              <w:t>Identifica e interpreta en sus lecturas el uso y el sentido de figuras literarias, marcas textuales, y géneros en la comprensión parcial y global de un texto.</w:t>
            </w:r>
            <w:r w:rsidRPr="00322490">
              <w:rPr>
                <w:rFonts w:ascii="Arial" w:hAnsi="Arial" w:cs="Arial"/>
                <w:szCs w:val="24"/>
                <w:lang w:val="es-CO"/>
              </w:rPr>
              <w:t xml:space="preserve"> </w:t>
            </w:r>
          </w:p>
          <w:p w:rsidR="00D9028A" w:rsidRPr="00322490" w:rsidRDefault="00D9028A" w:rsidP="00B05E9C">
            <w:pPr>
              <w:pStyle w:val="Sinespaciado"/>
              <w:jc w:val="both"/>
              <w:rPr>
                <w:rFonts w:ascii="Arial" w:hAnsi="Arial" w:cs="Arial"/>
                <w:b/>
                <w:i/>
                <w:color w:val="FF0000"/>
                <w:szCs w:val="24"/>
                <w:lang w:val="es-CO"/>
              </w:rPr>
            </w:pPr>
          </w:p>
          <w:p w:rsidR="00D9028A" w:rsidRDefault="00D9028A" w:rsidP="00B05E9C">
            <w:pPr>
              <w:pStyle w:val="Sinespaciado"/>
              <w:jc w:val="both"/>
              <w:rPr>
                <w:rFonts w:ascii="Arial" w:hAnsi="Arial" w:cs="Arial"/>
                <w:b/>
                <w:i/>
                <w:color w:val="FF0000"/>
                <w:szCs w:val="24"/>
                <w:lang w:val="es-ES"/>
              </w:rPr>
            </w:pPr>
            <w:r w:rsidRPr="007E1C8F">
              <w:rPr>
                <w:rFonts w:ascii="Arial" w:hAnsi="Arial" w:cs="Arial"/>
                <w:b/>
                <w:i/>
                <w:color w:val="FF0000"/>
                <w:szCs w:val="24"/>
                <w:lang w:val="es-ES"/>
              </w:rPr>
              <w:t>PROCESO DE COMPOSICIÓN ESCRITA-ASPECTOS FORMALES DE LA ESCRI</w:t>
            </w:r>
            <w:r>
              <w:rPr>
                <w:rFonts w:ascii="Arial" w:hAnsi="Arial" w:cs="Arial"/>
                <w:b/>
                <w:i/>
                <w:color w:val="FF0000"/>
                <w:szCs w:val="24"/>
                <w:lang w:val="es-ES"/>
              </w:rPr>
              <w:t>TURA</w:t>
            </w:r>
          </w:p>
          <w:p w:rsidR="00D9028A" w:rsidRDefault="00D9028A" w:rsidP="00B05E9C">
            <w:pPr>
              <w:pStyle w:val="Sinespaciado"/>
              <w:jc w:val="both"/>
              <w:rPr>
                <w:rFonts w:ascii="Arial" w:hAnsi="Arial" w:cs="Arial"/>
                <w:b/>
                <w:i/>
                <w:color w:val="FF0000"/>
                <w:szCs w:val="24"/>
                <w:lang w:val="es-ES"/>
              </w:rPr>
            </w:pPr>
          </w:p>
          <w:p w:rsidR="00D9028A" w:rsidRPr="00695F71" w:rsidRDefault="00D9028A" w:rsidP="00D9028A">
            <w:pPr>
              <w:pStyle w:val="Sinespaciado"/>
              <w:numPr>
                <w:ilvl w:val="0"/>
                <w:numId w:val="2"/>
              </w:numPr>
              <w:jc w:val="both"/>
              <w:rPr>
                <w:rFonts w:ascii="Arial" w:hAnsi="Arial" w:cs="Arial"/>
                <w:szCs w:val="24"/>
                <w:lang w:val="es-CO"/>
              </w:rPr>
            </w:pPr>
            <w:r>
              <w:rPr>
                <w:rFonts w:ascii="Arial" w:hAnsi="Arial" w:cs="Arial"/>
                <w:szCs w:val="24"/>
                <w:lang w:val="es-CO"/>
              </w:rPr>
              <w:t>Compone algunos tipos de textos literarios (informes de lectura y reseñas relacionadas con las lecturas compartidas en el salón de clase.</w:t>
            </w:r>
          </w:p>
          <w:p w:rsidR="00D9028A" w:rsidRPr="00695F71" w:rsidRDefault="00DA4179" w:rsidP="00D9028A">
            <w:pPr>
              <w:pStyle w:val="Sinespaciado"/>
              <w:numPr>
                <w:ilvl w:val="0"/>
                <w:numId w:val="2"/>
              </w:numPr>
              <w:jc w:val="both"/>
              <w:rPr>
                <w:rFonts w:ascii="Arial" w:hAnsi="Arial" w:cs="Arial"/>
                <w:szCs w:val="24"/>
                <w:lang w:val="es-CO"/>
              </w:rPr>
            </w:pPr>
            <w:r>
              <w:rPr>
                <w:rFonts w:ascii="Arial" w:hAnsi="Arial" w:cs="Arial"/>
                <w:szCs w:val="24"/>
                <w:lang w:val="es-CO"/>
              </w:rPr>
              <w:t>Compone falacias a partir del uso de textos</w:t>
            </w:r>
            <w:r w:rsidR="00D9028A">
              <w:rPr>
                <w:rFonts w:ascii="Arial" w:hAnsi="Arial" w:cs="Arial"/>
                <w:szCs w:val="24"/>
                <w:lang w:val="es-CO"/>
              </w:rPr>
              <w:t xml:space="preserve"> conceptuales y el parafraseo</w:t>
            </w:r>
          </w:p>
          <w:p w:rsidR="00D9028A" w:rsidRPr="00695F71" w:rsidRDefault="00D9028A" w:rsidP="00B05E9C">
            <w:pPr>
              <w:pStyle w:val="Sinespaciado"/>
              <w:jc w:val="both"/>
              <w:rPr>
                <w:rFonts w:ascii="Arial" w:hAnsi="Arial" w:cs="Arial"/>
                <w:szCs w:val="24"/>
                <w:lang w:val="es-CO"/>
              </w:rPr>
            </w:pPr>
          </w:p>
          <w:p w:rsidR="00D9028A" w:rsidRPr="007E1C8F" w:rsidRDefault="00D9028A" w:rsidP="00B05E9C">
            <w:pPr>
              <w:pStyle w:val="Sinespaciado"/>
              <w:jc w:val="both"/>
              <w:rPr>
                <w:rFonts w:ascii="Arial" w:hAnsi="Arial" w:cs="Arial"/>
                <w:szCs w:val="24"/>
                <w:lang w:val="es-CO"/>
              </w:rPr>
            </w:pPr>
            <w:r w:rsidRPr="007E1C8F">
              <w:rPr>
                <w:rFonts w:ascii="Arial" w:hAnsi="Arial" w:cs="Arial"/>
                <w:szCs w:val="24"/>
                <w:lang w:val="es-CO"/>
              </w:rPr>
              <w:t xml:space="preserve">Los estudiantes recogen y utilizan información de manera efectiva para obtener nueva </w:t>
            </w:r>
            <w:r w:rsidRPr="007E1C8F">
              <w:rPr>
                <w:rFonts w:ascii="Arial" w:hAnsi="Arial" w:cs="Arial"/>
                <w:szCs w:val="24"/>
                <w:lang w:val="es-CO"/>
              </w:rPr>
              <w:lastRenderedPageBreak/>
              <w:t>información y conocimiento, clasificar y organizar información, sustentar inferencias y justificar conclusiones.</w:t>
            </w:r>
          </w:p>
          <w:p w:rsidR="00D9028A" w:rsidRPr="007E1C8F" w:rsidRDefault="00D9028A" w:rsidP="00B05E9C">
            <w:pPr>
              <w:pStyle w:val="Sinespaciado"/>
              <w:jc w:val="both"/>
              <w:rPr>
                <w:rFonts w:ascii="Arial" w:hAnsi="Arial" w:cs="Arial"/>
                <w:szCs w:val="24"/>
                <w:lang w:val="es-CO"/>
              </w:rPr>
            </w:pPr>
          </w:p>
          <w:p w:rsidR="00D9028A" w:rsidRPr="007E1C8F" w:rsidRDefault="00D9028A" w:rsidP="00B05E9C">
            <w:pPr>
              <w:pStyle w:val="Sinespaciado"/>
              <w:jc w:val="both"/>
              <w:rPr>
                <w:rFonts w:ascii="Arial" w:hAnsi="Arial" w:cs="Arial"/>
                <w:b/>
                <w:szCs w:val="24"/>
                <w:lang w:val="es-CO"/>
              </w:rPr>
            </w:pPr>
            <w:r w:rsidRPr="007E1C8F">
              <w:rPr>
                <w:rFonts w:ascii="Arial" w:hAnsi="Arial" w:cs="Arial"/>
                <w:b/>
                <w:szCs w:val="24"/>
                <w:lang w:val="es-CO"/>
              </w:rPr>
              <w:t>DESARROLLO EMOCIONAL Y SOCIAL</w:t>
            </w:r>
          </w:p>
          <w:p w:rsidR="00D9028A" w:rsidRPr="007E1C8F" w:rsidRDefault="00D9028A" w:rsidP="00B05E9C">
            <w:pPr>
              <w:pStyle w:val="Sinespaciado"/>
              <w:jc w:val="both"/>
              <w:rPr>
                <w:rFonts w:ascii="Arial" w:hAnsi="Arial" w:cs="Arial"/>
                <w:szCs w:val="24"/>
                <w:lang w:val="es-CO"/>
              </w:rPr>
            </w:pPr>
          </w:p>
          <w:p w:rsidR="00D9028A" w:rsidRPr="007E1C8F" w:rsidRDefault="00D9028A" w:rsidP="00B05E9C">
            <w:pPr>
              <w:pStyle w:val="Sinespaciado"/>
              <w:jc w:val="both"/>
              <w:rPr>
                <w:rFonts w:ascii="Arial" w:hAnsi="Arial" w:cs="Arial"/>
                <w:szCs w:val="24"/>
                <w:lang w:val="es-CO"/>
              </w:rPr>
            </w:pPr>
            <w:r w:rsidRPr="007E1C8F">
              <w:rPr>
                <w:rFonts w:ascii="Arial" w:hAnsi="Arial" w:cs="Arial"/>
                <w:szCs w:val="24"/>
                <w:lang w:val="es-CO"/>
              </w:rPr>
              <w:t xml:space="preserve">Los alumnos reflexionan sobre su crecimiento hacia el conocimiento de sí mismos, </w:t>
            </w:r>
            <w:proofErr w:type="gramStart"/>
            <w:r w:rsidRPr="007E1C8F">
              <w:rPr>
                <w:rFonts w:ascii="Arial" w:hAnsi="Arial" w:cs="Arial"/>
                <w:szCs w:val="24"/>
                <w:lang w:val="es-CO"/>
              </w:rPr>
              <w:t>la</w:t>
            </w:r>
            <w:proofErr w:type="gramEnd"/>
            <w:r w:rsidRPr="007E1C8F">
              <w:rPr>
                <w:rFonts w:ascii="Arial" w:hAnsi="Arial" w:cs="Arial"/>
                <w:szCs w:val="24"/>
                <w:lang w:val="es-CO"/>
              </w:rPr>
              <w:t xml:space="preserve"> auto regulación y la autoestima.</w:t>
            </w:r>
          </w:p>
          <w:p w:rsidR="00D9028A" w:rsidRDefault="00D9028A" w:rsidP="00B05E9C">
            <w:pPr>
              <w:pStyle w:val="Sinespaciado"/>
              <w:jc w:val="both"/>
              <w:rPr>
                <w:rFonts w:ascii="Arial" w:hAnsi="Arial" w:cs="Arial"/>
                <w:szCs w:val="24"/>
                <w:lang w:val="es-CO"/>
              </w:rPr>
            </w:pPr>
          </w:p>
          <w:p w:rsidR="00D9028A" w:rsidRPr="007E1C8F" w:rsidRDefault="00D9028A" w:rsidP="00B05E9C">
            <w:pPr>
              <w:pStyle w:val="Sinespaciado"/>
              <w:jc w:val="both"/>
              <w:rPr>
                <w:rFonts w:ascii="Arial" w:hAnsi="Arial" w:cs="Arial"/>
                <w:szCs w:val="24"/>
                <w:lang w:val="es-CO"/>
              </w:rPr>
            </w:pPr>
          </w:p>
        </w:tc>
      </w:tr>
      <w:tr w:rsidR="00D9028A" w:rsidRPr="00F47A47" w:rsidTr="00EC119C">
        <w:tc>
          <w:tcPr>
            <w:tcW w:w="4849" w:type="dxa"/>
            <w:tcBorders>
              <w:top w:val="single" w:sz="4" w:space="0" w:color="auto"/>
              <w:left w:val="single" w:sz="4" w:space="0" w:color="auto"/>
              <w:bottom w:val="single" w:sz="4" w:space="0" w:color="auto"/>
              <w:right w:val="single" w:sz="4" w:space="0" w:color="auto"/>
            </w:tcBorders>
          </w:tcPr>
          <w:p w:rsidR="00D9028A" w:rsidRDefault="00D9028A" w:rsidP="00B05E9C">
            <w:pPr>
              <w:pStyle w:val="Sinespaciado"/>
              <w:jc w:val="both"/>
              <w:rPr>
                <w:rFonts w:ascii="Arial" w:hAnsi="Arial" w:cs="Arial"/>
                <w:b/>
                <w:szCs w:val="24"/>
                <w:lang w:val="es-CO"/>
              </w:rPr>
            </w:pPr>
            <w:r w:rsidRPr="007B5DD5">
              <w:rPr>
                <w:rFonts w:ascii="Arial" w:hAnsi="Arial" w:cs="Arial"/>
                <w:b/>
                <w:szCs w:val="24"/>
                <w:highlight w:val="yellow"/>
                <w:lang w:val="es-CO"/>
              </w:rPr>
              <w:lastRenderedPageBreak/>
              <w:t>Preguntas esenciales:</w:t>
            </w:r>
          </w:p>
          <w:p w:rsidR="00D9028A" w:rsidRDefault="00D9028A" w:rsidP="00B05E9C">
            <w:pPr>
              <w:pStyle w:val="Sinespaciado"/>
              <w:jc w:val="both"/>
              <w:rPr>
                <w:rFonts w:ascii="Arial" w:hAnsi="Arial" w:cs="Arial"/>
                <w:b/>
                <w:szCs w:val="24"/>
                <w:lang w:val="es-CO"/>
              </w:rPr>
            </w:pPr>
          </w:p>
          <w:p w:rsidR="00D9028A" w:rsidRPr="00974143" w:rsidRDefault="00D9028A" w:rsidP="00D9028A">
            <w:pPr>
              <w:pStyle w:val="Sinespaciado"/>
              <w:numPr>
                <w:ilvl w:val="0"/>
                <w:numId w:val="4"/>
              </w:numPr>
              <w:jc w:val="both"/>
              <w:rPr>
                <w:rFonts w:ascii="Arial" w:hAnsi="Arial" w:cs="Arial"/>
                <w:szCs w:val="24"/>
                <w:lang w:val="es-CO"/>
              </w:rPr>
            </w:pPr>
            <w:r>
              <w:rPr>
                <w:rFonts w:ascii="Arial" w:hAnsi="Arial" w:cs="Arial"/>
                <w:szCs w:val="24"/>
                <w:lang w:val="es-CO"/>
              </w:rPr>
              <w:t xml:space="preserve">¿Qué es un </w:t>
            </w:r>
            <w:proofErr w:type="spellStart"/>
            <w:r>
              <w:rPr>
                <w:rFonts w:ascii="Arial" w:hAnsi="Arial" w:cs="Arial"/>
                <w:szCs w:val="24"/>
                <w:lang w:val="es-CO"/>
              </w:rPr>
              <w:t>cineforo</w:t>
            </w:r>
            <w:proofErr w:type="spellEnd"/>
            <w:r>
              <w:rPr>
                <w:rFonts w:ascii="Arial" w:hAnsi="Arial" w:cs="Arial"/>
                <w:szCs w:val="24"/>
                <w:lang w:val="es-CO"/>
              </w:rPr>
              <w:t>?</w:t>
            </w:r>
          </w:p>
          <w:p w:rsidR="00D9028A" w:rsidRPr="00974143" w:rsidRDefault="00D9028A" w:rsidP="00D9028A">
            <w:pPr>
              <w:pStyle w:val="Sinespaciado"/>
              <w:numPr>
                <w:ilvl w:val="0"/>
                <w:numId w:val="4"/>
              </w:numPr>
              <w:jc w:val="both"/>
              <w:rPr>
                <w:rFonts w:ascii="Arial" w:hAnsi="Arial" w:cs="Arial"/>
                <w:szCs w:val="24"/>
                <w:lang w:val="es-CO"/>
              </w:rPr>
            </w:pPr>
            <w:r>
              <w:rPr>
                <w:rFonts w:ascii="Arial" w:hAnsi="Arial" w:cs="Arial"/>
                <w:szCs w:val="24"/>
                <w:lang w:val="es-CO"/>
              </w:rPr>
              <w:t xml:space="preserve">¿Cómo se realiza un </w:t>
            </w:r>
            <w:proofErr w:type="spellStart"/>
            <w:r>
              <w:rPr>
                <w:rFonts w:ascii="Arial" w:hAnsi="Arial" w:cs="Arial"/>
                <w:szCs w:val="24"/>
                <w:lang w:val="es-CO"/>
              </w:rPr>
              <w:t>cineforo</w:t>
            </w:r>
            <w:proofErr w:type="spellEnd"/>
            <w:r w:rsidRPr="00974143">
              <w:rPr>
                <w:rFonts w:ascii="Arial" w:hAnsi="Arial" w:cs="Arial"/>
                <w:szCs w:val="24"/>
                <w:lang w:val="es-CO"/>
              </w:rPr>
              <w:t>?</w:t>
            </w:r>
          </w:p>
          <w:p w:rsidR="00D9028A" w:rsidRPr="00974143" w:rsidRDefault="00D9028A" w:rsidP="00D9028A">
            <w:pPr>
              <w:pStyle w:val="Sinespaciado"/>
              <w:numPr>
                <w:ilvl w:val="0"/>
                <w:numId w:val="4"/>
              </w:numPr>
              <w:jc w:val="both"/>
              <w:rPr>
                <w:rFonts w:ascii="Arial" w:hAnsi="Arial" w:cs="Arial"/>
                <w:szCs w:val="24"/>
                <w:lang w:val="es-CO"/>
              </w:rPr>
            </w:pPr>
            <w:r>
              <w:rPr>
                <w:rFonts w:ascii="Arial" w:hAnsi="Arial" w:cs="Arial"/>
                <w:szCs w:val="24"/>
                <w:lang w:val="es-CO"/>
              </w:rPr>
              <w:t xml:space="preserve">¿Cuáles son las pautas para presentar un </w:t>
            </w:r>
            <w:proofErr w:type="spellStart"/>
            <w:r>
              <w:rPr>
                <w:rFonts w:ascii="Arial" w:hAnsi="Arial" w:cs="Arial"/>
                <w:szCs w:val="24"/>
                <w:lang w:val="es-CO"/>
              </w:rPr>
              <w:t>cineforo</w:t>
            </w:r>
            <w:proofErr w:type="spellEnd"/>
            <w:r w:rsidRPr="00974143">
              <w:rPr>
                <w:rFonts w:ascii="Arial" w:hAnsi="Arial" w:cs="Arial"/>
                <w:szCs w:val="24"/>
                <w:lang w:val="es-CO"/>
              </w:rPr>
              <w:t>?</w:t>
            </w:r>
          </w:p>
          <w:p w:rsidR="00D9028A" w:rsidRPr="00974143" w:rsidRDefault="00D9028A" w:rsidP="00D9028A">
            <w:pPr>
              <w:pStyle w:val="Sinespaciado"/>
              <w:numPr>
                <w:ilvl w:val="0"/>
                <w:numId w:val="4"/>
              </w:numPr>
              <w:jc w:val="both"/>
              <w:rPr>
                <w:rFonts w:ascii="Arial" w:hAnsi="Arial" w:cs="Arial"/>
                <w:szCs w:val="24"/>
                <w:lang w:val="es-CO"/>
              </w:rPr>
            </w:pPr>
            <w:r>
              <w:rPr>
                <w:rFonts w:ascii="Arial" w:hAnsi="Arial" w:cs="Arial"/>
                <w:szCs w:val="24"/>
                <w:lang w:val="es-CO"/>
              </w:rPr>
              <w:t xml:space="preserve">¿Cuál es el lenguaje cinematográfico utilizado en un </w:t>
            </w:r>
            <w:proofErr w:type="spellStart"/>
            <w:r>
              <w:rPr>
                <w:rFonts w:ascii="Arial" w:hAnsi="Arial" w:cs="Arial"/>
                <w:szCs w:val="24"/>
                <w:lang w:val="es-CO"/>
              </w:rPr>
              <w:t>cineforo</w:t>
            </w:r>
            <w:proofErr w:type="spellEnd"/>
            <w:r>
              <w:rPr>
                <w:rFonts w:ascii="Arial" w:hAnsi="Arial" w:cs="Arial"/>
                <w:szCs w:val="24"/>
                <w:lang w:val="es-CO"/>
              </w:rPr>
              <w:t>?</w:t>
            </w:r>
          </w:p>
          <w:p w:rsidR="00D9028A" w:rsidRPr="00974143" w:rsidRDefault="00D9028A" w:rsidP="00D9028A">
            <w:pPr>
              <w:pStyle w:val="Sinespaciado"/>
              <w:numPr>
                <w:ilvl w:val="0"/>
                <w:numId w:val="4"/>
              </w:numPr>
              <w:jc w:val="both"/>
              <w:rPr>
                <w:rFonts w:ascii="Arial" w:hAnsi="Arial" w:cs="Arial"/>
                <w:szCs w:val="24"/>
                <w:lang w:val="es-CO"/>
              </w:rPr>
            </w:pPr>
            <w:r>
              <w:rPr>
                <w:rFonts w:ascii="Arial" w:hAnsi="Arial" w:cs="Arial"/>
                <w:szCs w:val="24"/>
                <w:lang w:val="es-CO"/>
              </w:rPr>
              <w:t>¿Cómo se puede buscar una información confiable</w:t>
            </w:r>
            <w:r w:rsidRPr="00974143">
              <w:rPr>
                <w:rFonts w:ascii="Arial" w:hAnsi="Arial" w:cs="Arial"/>
                <w:szCs w:val="24"/>
                <w:lang w:val="es-CO"/>
              </w:rPr>
              <w:t>?</w:t>
            </w:r>
          </w:p>
          <w:p w:rsidR="00D9028A" w:rsidRPr="00974143" w:rsidRDefault="00D9028A" w:rsidP="00D9028A">
            <w:pPr>
              <w:pStyle w:val="Sinespaciado"/>
              <w:numPr>
                <w:ilvl w:val="0"/>
                <w:numId w:val="4"/>
              </w:numPr>
              <w:jc w:val="both"/>
              <w:rPr>
                <w:rFonts w:ascii="Arial" w:hAnsi="Arial" w:cs="Arial"/>
                <w:szCs w:val="24"/>
                <w:lang w:val="es-CO"/>
              </w:rPr>
            </w:pPr>
            <w:r>
              <w:rPr>
                <w:rFonts w:ascii="Arial" w:hAnsi="Arial" w:cs="Arial"/>
                <w:szCs w:val="24"/>
                <w:lang w:val="es-CO"/>
              </w:rPr>
              <w:t>¿Qué es el internet</w:t>
            </w:r>
            <w:r w:rsidRPr="00974143">
              <w:rPr>
                <w:rFonts w:ascii="Arial" w:hAnsi="Arial" w:cs="Arial"/>
                <w:szCs w:val="24"/>
                <w:lang w:val="es-CO"/>
              </w:rPr>
              <w:t>?</w:t>
            </w:r>
          </w:p>
          <w:p w:rsidR="00D9028A" w:rsidRPr="00974143" w:rsidRDefault="00D9028A" w:rsidP="00D9028A">
            <w:pPr>
              <w:pStyle w:val="Sinespaciado"/>
              <w:numPr>
                <w:ilvl w:val="0"/>
                <w:numId w:val="4"/>
              </w:numPr>
              <w:jc w:val="both"/>
              <w:rPr>
                <w:rFonts w:ascii="Arial" w:hAnsi="Arial" w:cs="Arial"/>
                <w:szCs w:val="24"/>
                <w:lang w:val="es-CO"/>
              </w:rPr>
            </w:pPr>
            <w:r>
              <w:rPr>
                <w:rFonts w:ascii="Arial" w:hAnsi="Arial" w:cs="Arial"/>
                <w:szCs w:val="24"/>
                <w:lang w:val="es-CO"/>
              </w:rPr>
              <w:t>¿Qué importancia tiene el internet en los medios de comunicación</w:t>
            </w:r>
            <w:r w:rsidRPr="00974143">
              <w:rPr>
                <w:rFonts w:ascii="Arial" w:hAnsi="Arial" w:cs="Arial"/>
                <w:szCs w:val="24"/>
                <w:lang w:val="es-CO"/>
              </w:rPr>
              <w:t>?</w:t>
            </w:r>
          </w:p>
          <w:p w:rsidR="00D9028A" w:rsidRPr="009732F7" w:rsidRDefault="00D9028A" w:rsidP="00D9028A">
            <w:pPr>
              <w:pStyle w:val="Sinespaciado"/>
              <w:numPr>
                <w:ilvl w:val="0"/>
                <w:numId w:val="4"/>
              </w:numPr>
              <w:jc w:val="both"/>
              <w:rPr>
                <w:rFonts w:ascii="Arial" w:hAnsi="Arial" w:cs="Arial"/>
                <w:szCs w:val="24"/>
                <w:lang w:val="es-CO"/>
              </w:rPr>
            </w:pPr>
            <w:r>
              <w:rPr>
                <w:rFonts w:ascii="Arial" w:hAnsi="Arial" w:cs="Arial"/>
                <w:szCs w:val="24"/>
                <w:lang w:val="es-CO"/>
              </w:rPr>
              <w:t>¿Cómo se utilizan los recursos bibliográficos?</w:t>
            </w:r>
          </w:p>
          <w:p w:rsidR="00D9028A" w:rsidRDefault="00D9028A" w:rsidP="00D9028A">
            <w:pPr>
              <w:pStyle w:val="Prrafodelista"/>
              <w:numPr>
                <w:ilvl w:val="0"/>
                <w:numId w:val="4"/>
              </w:numPr>
              <w:jc w:val="both"/>
              <w:rPr>
                <w:rFonts w:ascii="Arial" w:hAnsi="Arial" w:cs="Arial"/>
              </w:rPr>
            </w:pPr>
            <w:r>
              <w:rPr>
                <w:rFonts w:ascii="Arial" w:hAnsi="Arial" w:cs="Arial"/>
              </w:rPr>
              <w:t>¿Qué utilidad tienen los medios bibliográficos?</w:t>
            </w:r>
          </w:p>
          <w:p w:rsidR="00D9028A" w:rsidRDefault="00D9028A" w:rsidP="00D9028A">
            <w:pPr>
              <w:pStyle w:val="Prrafodelista"/>
              <w:numPr>
                <w:ilvl w:val="0"/>
                <w:numId w:val="4"/>
              </w:numPr>
              <w:jc w:val="both"/>
              <w:rPr>
                <w:rFonts w:ascii="Arial" w:hAnsi="Arial" w:cs="Arial"/>
              </w:rPr>
            </w:pPr>
            <w:r>
              <w:rPr>
                <w:rFonts w:ascii="Arial" w:hAnsi="Arial" w:cs="Arial"/>
              </w:rPr>
              <w:t>¿Cómo se puede conformar una base de datos?</w:t>
            </w:r>
          </w:p>
          <w:p w:rsidR="00D9028A" w:rsidRDefault="00D9028A" w:rsidP="00D9028A">
            <w:pPr>
              <w:pStyle w:val="Prrafodelista"/>
              <w:numPr>
                <w:ilvl w:val="0"/>
                <w:numId w:val="4"/>
              </w:numPr>
              <w:jc w:val="both"/>
              <w:rPr>
                <w:rFonts w:ascii="Arial" w:hAnsi="Arial" w:cs="Arial"/>
              </w:rPr>
            </w:pPr>
            <w:r>
              <w:rPr>
                <w:rFonts w:ascii="Arial" w:hAnsi="Arial" w:cs="Arial"/>
              </w:rPr>
              <w:t>¿Cómo se realiza una exposición oral?</w:t>
            </w:r>
          </w:p>
          <w:p w:rsidR="00D9028A" w:rsidRPr="007B5DD5" w:rsidRDefault="00D9028A" w:rsidP="00D9028A">
            <w:pPr>
              <w:pStyle w:val="Sinespaciado"/>
              <w:numPr>
                <w:ilvl w:val="0"/>
                <w:numId w:val="4"/>
              </w:numPr>
              <w:jc w:val="both"/>
              <w:rPr>
                <w:rFonts w:ascii="Arial" w:hAnsi="Arial" w:cs="Arial"/>
                <w:szCs w:val="24"/>
                <w:lang w:val="es-CO"/>
              </w:rPr>
            </w:pPr>
            <w:r>
              <w:rPr>
                <w:rFonts w:ascii="Arial" w:hAnsi="Arial" w:cs="Arial"/>
                <w:szCs w:val="24"/>
                <w:lang w:val="es-CO"/>
              </w:rPr>
              <w:t>¿Cuáles son elementos requeridos para realizar una exposición oral?</w:t>
            </w:r>
          </w:p>
          <w:p w:rsidR="00D9028A" w:rsidRDefault="00D9028A" w:rsidP="00D9028A">
            <w:pPr>
              <w:pStyle w:val="Prrafodelista"/>
              <w:numPr>
                <w:ilvl w:val="0"/>
                <w:numId w:val="4"/>
              </w:numPr>
              <w:jc w:val="both"/>
              <w:rPr>
                <w:rFonts w:ascii="Arial" w:hAnsi="Arial" w:cs="Arial"/>
              </w:rPr>
            </w:pPr>
            <w:r>
              <w:rPr>
                <w:rFonts w:ascii="Arial" w:hAnsi="Arial" w:cs="Arial"/>
              </w:rPr>
              <w:t>¿Qué elementos se requieren para planear una exposición oral?</w:t>
            </w:r>
          </w:p>
          <w:p w:rsidR="00D9028A" w:rsidRDefault="00D9028A" w:rsidP="00D9028A">
            <w:pPr>
              <w:pStyle w:val="Prrafodelista"/>
              <w:numPr>
                <w:ilvl w:val="0"/>
                <w:numId w:val="4"/>
              </w:numPr>
              <w:jc w:val="both"/>
              <w:rPr>
                <w:rFonts w:ascii="Arial" w:hAnsi="Arial" w:cs="Arial"/>
              </w:rPr>
            </w:pPr>
            <w:r>
              <w:rPr>
                <w:rFonts w:ascii="Arial" w:hAnsi="Arial" w:cs="Arial"/>
              </w:rPr>
              <w:t>¿Cómo se pueden extraer las ideas en una exposición oral?</w:t>
            </w:r>
          </w:p>
          <w:p w:rsidR="00D9028A" w:rsidRDefault="00D9028A" w:rsidP="00D9028A">
            <w:pPr>
              <w:pStyle w:val="Prrafodelista"/>
              <w:numPr>
                <w:ilvl w:val="0"/>
                <w:numId w:val="4"/>
              </w:numPr>
              <w:jc w:val="both"/>
              <w:rPr>
                <w:rFonts w:ascii="Arial" w:hAnsi="Arial" w:cs="Arial"/>
              </w:rPr>
            </w:pPr>
            <w:r>
              <w:rPr>
                <w:rFonts w:ascii="Arial" w:hAnsi="Arial" w:cs="Arial"/>
              </w:rPr>
              <w:t>¿Qué es una superestructura?</w:t>
            </w:r>
          </w:p>
          <w:p w:rsidR="00D9028A" w:rsidRDefault="00D9028A" w:rsidP="00D9028A">
            <w:pPr>
              <w:pStyle w:val="Prrafodelista"/>
              <w:numPr>
                <w:ilvl w:val="0"/>
                <w:numId w:val="4"/>
              </w:numPr>
              <w:jc w:val="both"/>
              <w:rPr>
                <w:rFonts w:ascii="Arial" w:hAnsi="Arial" w:cs="Arial"/>
              </w:rPr>
            </w:pPr>
            <w:r>
              <w:rPr>
                <w:rFonts w:ascii="Arial" w:hAnsi="Arial" w:cs="Arial"/>
              </w:rPr>
              <w:t>¿Cómo se identifica la superestructura en un texto procedimental?</w:t>
            </w:r>
          </w:p>
          <w:p w:rsidR="00D9028A" w:rsidRDefault="00D9028A" w:rsidP="00D9028A">
            <w:pPr>
              <w:pStyle w:val="Prrafodelista"/>
              <w:numPr>
                <w:ilvl w:val="0"/>
                <w:numId w:val="4"/>
              </w:numPr>
              <w:jc w:val="both"/>
              <w:rPr>
                <w:rFonts w:ascii="Arial" w:hAnsi="Arial" w:cs="Arial"/>
              </w:rPr>
            </w:pPr>
            <w:r>
              <w:rPr>
                <w:rFonts w:ascii="Arial" w:hAnsi="Arial" w:cs="Arial"/>
              </w:rPr>
              <w:t>¿Cómo se identifica una superestructura en un texto conceptual?</w:t>
            </w:r>
          </w:p>
          <w:p w:rsidR="00D9028A" w:rsidRDefault="00D9028A" w:rsidP="00D9028A">
            <w:pPr>
              <w:pStyle w:val="Prrafodelista"/>
              <w:numPr>
                <w:ilvl w:val="0"/>
                <w:numId w:val="4"/>
              </w:numPr>
              <w:jc w:val="both"/>
              <w:rPr>
                <w:rFonts w:ascii="Arial" w:hAnsi="Arial" w:cs="Arial"/>
              </w:rPr>
            </w:pPr>
            <w:r>
              <w:rPr>
                <w:rFonts w:ascii="Arial" w:hAnsi="Arial" w:cs="Arial"/>
              </w:rPr>
              <w:t>¿Cómo se identifica una superestructura en un texto argumental?</w:t>
            </w:r>
          </w:p>
          <w:p w:rsidR="00D9028A" w:rsidRDefault="00D9028A" w:rsidP="00D9028A">
            <w:pPr>
              <w:pStyle w:val="Prrafodelista"/>
              <w:numPr>
                <w:ilvl w:val="0"/>
                <w:numId w:val="4"/>
              </w:numPr>
              <w:jc w:val="both"/>
              <w:rPr>
                <w:rFonts w:ascii="Arial" w:hAnsi="Arial" w:cs="Arial"/>
              </w:rPr>
            </w:pPr>
            <w:r>
              <w:rPr>
                <w:rFonts w:ascii="Arial" w:hAnsi="Arial" w:cs="Arial"/>
              </w:rPr>
              <w:t xml:space="preserve">¿Cuáles son los elementos literarios y no literarios más sobresalientes en </w:t>
            </w:r>
            <w:r>
              <w:rPr>
                <w:rFonts w:ascii="Arial" w:hAnsi="Arial" w:cs="Arial"/>
              </w:rPr>
              <w:lastRenderedPageBreak/>
              <w:t xml:space="preserve">la </w:t>
            </w:r>
            <w:r w:rsidR="00767C35">
              <w:rPr>
                <w:rFonts w:ascii="Arial" w:hAnsi="Arial" w:cs="Arial"/>
              </w:rPr>
              <w:t>novela “El país de la Canela</w:t>
            </w:r>
            <w:r>
              <w:rPr>
                <w:rFonts w:ascii="Arial" w:hAnsi="Arial" w:cs="Arial"/>
              </w:rPr>
              <w:t>?</w:t>
            </w:r>
          </w:p>
          <w:p w:rsidR="00D9028A" w:rsidRDefault="00D9028A" w:rsidP="00D9028A">
            <w:pPr>
              <w:pStyle w:val="Prrafodelista"/>
              <w:numPr>
                <w:ilvl w:val="0"/>
                <w:numId w:val="4"/>
              </w:numPr>
              <w:jc w:val="both"/>
              <w:rPr>
                <w:rFonts w:ascii="Arial" w:hAnsi="Arial" w:cs="Arial"/>
              </w:rPr>
            </w:pPr>
            <w:r>
              <w:rPr>
                <w:rFonts w:ascii="Arial" w:hAnsi="Arial" w:cs="Arial"/>
              </w:rPr>
              <w:t>¿Cuál es la importancia de los personajes del libro?</w:t>
            </w:r>
          </w:p>
          <w:p w:rsidR="00D9028A" w:rsidRDefault="00D9028A" w:rsidP="00D9028A">
            <w:pPr>
              <w:pStyle w:val="Prrafodelista"/>
              <w:numPr>
                <w:ilvl w:val="0"/>
                <w:numId w:val="4"/>
              </w:numPr>
              <w:jc w:val="both"/>
              <w:rPr>
                <w:rFonts w:ascii="Arial" w:hAnsi="Arial" w:cs="Arial"/>
              </w:rPr>
            </w:pPr>
            <w:r>
              <w:rPr>
                <w:rFonts w:ascii="Arial" w:hAnsi="Arial" w:cs="Arial"/>
              </w:rPr>
              <w:t xml:space="preserve">¿en que época se sucede la historia del libro? </w:t>
            </w:r>
          </w:p>
          <w:p w:rsidR="00D9028A" w:rsidRPr="00767C35" w:rsidRDefault="00D9028A" w:rsidP="00D9028A">
            <w:pPr>
              <w:pStyle w:val="Prrafodelista"/>
              <w:numPr>
                <w:ilvl w:val="0"/>
                <w:numId w:val="4"/>
              </w:numPr>
              <w:jc w:val="both"/>
              <w:rPr>
                <w:rFonts w:ascii="Arial" w:hAnsi="Arial" w:cs="Arial"/>
                <w:lang w:val="es-CO"/>
              </w:rPr>
            </w:pPr>
            <w:r>
              <w:rPr>
                <w:rFonts w:ascii="Arial" w:hAnsi="Arial" w:cs="Arial"/>
              </w:rPr>
              <w:t>¿Qué características sobresalen en la personalidad de los personajes del libro?</w:t>
            </w:r>
          </w:p>
          <w:p w:rsidR="00767C35" w:rsidRPr="00767C35" w:rsidRDefault="00767C35" w:rsidP="00D9028A">
            <w:pPr>
              <w:pStyle w:val="Prrafodelista"/>
              <w:numPr>
                <w:ilvl w:val="0"/>
                <w:numId w:val="4"/>
              </w:numPr>
              <w:jc w:val="both"/>
              <w:rPr>
                <w:rFonts w:ascii="Arial" w:hAnsi="Arial" w:cs="Arial"/>
                <w:lang w:val="es-CO"/>
              </w:rPr>
            </w:pPr>
            <w:r>
              <w:rPr>
                <w:rFonts w:ascii="Arial" w:hAnsi="Arial" w:cs="Arial"/>
              </w:rPr>
              <w:t>¿Cuál es la importancia de la política de los años 50?</w:t>
            </w:r>
          </w:p>
          <w:p w:rsidR="00D9028A" w:rsidRPr="00767C35" w:rsidRDefault="00767C35" w:rsidP="00767C35">
            <w:pPr>
              <w:pStyle w:val="Prrafodelista"/>
              <w:numPr>
                <w:ilvl w:val="0"/>
                <w:numId w:val="4"/>
              </w:numPr>
              <w:jc w:val="both"/>
              <w:rPr>
                <w:rFonts w:ascii="Arial" w:hAnsi="Arial" w:cs="Arial"/>
                <w:lang w:val="es-CO"/>
              </w:rPr>
            </w:pPr>
            <w:r w:rsidRPr="00767C35">
              <w:rPr>
                <w:rFonts w:ascii="Arial" w:hAnsi="Arial" w:cs="Arial"/>
              </w:rPr>
              <w:t xml:space="preserve">¿Qué importancia tiene en la historia los libros leídos en clase? </w:t>
            </w:r>
          </w:p>
          <w:p w:rsidR="00D9028A" w:rsidRDefault="00767C35" w:rsidP="00D9028A">
            <w:pPr>
              <w:pStyle w:val="Prrafodelista"/>
              <w:numPr>
                <w:ilvl w:val="0"/>
                <w:numId w:val="4"/>
              </w:numPr>
              <w:jc w:val="both"/>
              <w:rPr>
                <w:rFonts w:ascii="Arial" w:hAnsi="Arial" w:cs="Arial"/>
                <w:lang w:val="es-CO"/>
              </w:rPr>
            </w:pPr>
            <w:r>
              <w:rPr>
                <w:rFonts w:ascii="Arial" w:hAnsi="Arial" w:cs="Arial"/>
                <w:lang w:val="es-CO"/>
              </w:rPr>
              <w:t>¿</w:t>
            </w:r>
            <w:r w:rsidR="00D9028A">
              <w:rPr>
                <w:rFonts w:ascii="Arial" w:hAnsi="Arial" w:cs="Arial"/>
                <w:lang w:val="es-CO"/>
              </w:rPr>
              <w:t>Cómo se realiza la pre-escritura de textos?</w:t>
            </w:r>
          </w:p>
          <w:p w:rsidR="00D9028A" w:rsidRDefault="00D9028A" w:rsidP="00767C35">
            <w:pPr>
              <w:pStyle w:val="Prrafodelista"/>
              <w:numPr>
                <w:ilvl w:val="0"/>
                <w:numId w:val="4"/>
              </w:numPr>
              <w:jc w:val="both"/>
              <w:rPr>
                <w:rFonts w:ascii="Arial" w:hAnsi="Arial" w:cs="Arial"/>
                <w:lang w:val="es-CO"/>
              </w:rPr>
            </w:pPr>
            <w:r w:rsidRPr="00767C35">
              <w:rPr>
                <w:rFonts w:ascii="Arial" w:hAnsi="Arial" w:cs="Arial"/>
                <w:lang w:val="es-CO"/>
              </w:rPr>
              <w:t>¿Como se elabora un mentefacto conceptual?</w:t>
            </w:r>
          </w:p>
          <w:p w:rsidR="006A5C78" w:rsidRDefault="006A5C78" w:rsidP="00767C35">
            <w:pPr>
              <w:pStyle w:val="Prrafodelista"/>
              <w:numPr>
                <w:ilvl w:val="0"/>
                <w:numId w:val="4"/>
              </w:numPr>
              <w:jc w:val="both"/>
              <w:rPr>
                <w:rFonts w:ascii="Arial" w:hAnsi="Arial" w:cs="Arial"/>
                <w:lang w:val="es-CO"/>
              </w:rPr>
            </w:pPr>
            <w:r>
              <w:rPr>
                <w:rFonts w:ascii="Arial" w:hAnsi="Arial" w:cs="Arial"/>
                <w:lang w:val="es-CO"/>
              </w:rPr>
              <w:t>¿Cuál es la importancia de la falacia?</w:t>
            </w:r>
          </w:p>
          <w:p w:rsidR="006A5C78" w:rsidRPr="00767C35" w:rsidRDefault="006A5C78" w:rsidP="00767C35">
            <w:pPr>
              <w:pStyle w:val="Prrafodelista"/>
              <w:numPr>
                <w:ilvl w:val="0"/>
                <w:numId w:val="4"/>
              </w:numPr>
              <w:jc w:val="both"/>
              <w:rPr>
                <w:rFonts w:ascii="Arial" w:hAnsi="Arial" w:cs="Arial"/>
                <w:lang w:val="es-CO"/>
              </w:rPr>
            </w:pPr>
            <w:r>
              <w:rPr>
                <w:rFonts w:ascii="Arial" w:hAnsi="Arial" w:cs="Arial"/>
                <w:lang w:val="es-CO"/>
              </w:rPr>
              <w:t>¿Para qué se utilizan los conectores?</w:t>
            </w:r>
          </w:p>
          <w:p w:rsidR="00D9028A" w:rsidRDefault="00D9028A" w:rsidP="00D9028A">
            <w:pPr>
              <w:pStyle w:val="Prrafodelista"/>
              <w:numPr>
                <w:ilvl w:val="0"/>
                <w:numId w:val="4"/>
              </w:numPr>
              <w:jc w:val="both"/>
              <w:rPr>
                <w:rFonts w:ascii="Arial" w:hAnsi="Arial" w:cs="Arial"/>
                <w:lang w:val="es-CO"/>
              </w:rPr>
            </w:pPr>
            <w:r>
              <w:rPr>
                <w:rFonts w:ascii="Arial" w:hAnsi="Arial" w:cs="Arial"/>
                <w:lang w:val="es-CO"/>
              </w:rPr>
              <w:t>¿Cuáles son las normas APA?</w:t>
            </w:r>
          </w:p>
          <w:p w:rsidR="00D9028A" w:rsidRPr="00DF2046" w:rsidRDefault="00D9028A" w:rsidP="00D9028A">
            <w:pPr>
              <w:pStyle w:val="Prrafodelista"/>
              <w:numPr>
                <w:ilvl w:val="0"/>
                <w:numId w:val="4"/>
              </w:numPr>
              <w:jc w:val="both"/>
              <w:rPr>
                <w:rFonts w:ascii="Arial" w:hAnsi="Arial" w:cs="Arial"/>
                <w:lang w:val="es-CO"/>
              </w:rPr>
            </w:pPr>
            <w:r>
              <w:rPr>
                <w:rFonts w:ascii="Arial" w:hAnsi="Arial" w:cs="Arial"/>
                <w:lang w:val="es-CO"/>
              </w:rPr>
              <w:t xml:space="preserve">¿Cómo se utilizan las normas APA? </w:t>
            </w:r>
          </w:p>
          <w:p w:rsidR="00D9028A" w:rsidRPr="007E1C8F" w:rsidRDefault="00D9028A" w:rsidP="00B05E9C">
            <w:pPr>
              <w:pStyle w:val="Prrafodelista"/>
              <w:jc w:val="both"/>
              <w:rPr>
                <w:rFonts w:ascii="Arial" w:hAnsi="Arial" w:cs="Arial"/>
              </w:rPr>
            </w:pPr>
          </w:p>
        </w:tc>
        <w:tc>
          <w:tcPr>
            <w:tcW w:w="4932" w:type="dxa"/>
            <w:tcBorders>
              <w:top w:val="single" w:sz="4" w:space="0" w:color="auto"/>
              <w:left w:val="single" w:sz="4" w:space="0" w:color="auto"/>
              <w:bottom w:val="single" w:sz="4" w:space="0" w:color="auto"/>
              <w:right w:val="single" w:sz="4" w:space="0" w:color="auto"/>
            </w:tcBorders>
          </w:tcPr>
          <w:p w:rsidR="00D9028A" w:rsidRDefault="00D9028A" w:rsidP="00B05E9C">
            <w:pPr>
              <w:pStyle w:val="Sinespaciado"/>
              <w:jc w:val="both"/>
              <w:rPr>
                <w:rFonts w:ascii="Arial" w:hAnsi="Arial" w:cs="Arial"/>
                <w:szCs w:val="24"/>
                <w:lang w:val="es-CO"/>
              </w:rPr>
            </w:pPr>
            <w:r w:rsidRPr="007E1C8F">
              <w:rPr>
                <w:rFonts w:ascii="Arial" w:hAnsi="Arial" w:cs="Arial"/>
                <w:b/>
                <w:szCs w:val="24"/>
                <w:highlight w:val="yellow"/>
                <w:lang w:val="es-CO"/>
              </w:rPr>
              <w:lastRenderedPageBreak/>
              <w:t>Vocabulario académico o disciplinar</w:t>
            </w:r>
            <w:r w:rsidRPr="007E1C8F">
              <w:rPr>
                <w:rFonts w:ascii="Arial" w:hAnsi="Arial" w:cs="Arial"/>
                <w:szCs w:val="24"/>
                <w:lang w:val="es-CO"/>
              </w:rPr>
              <w:t>:</w:t>
            </w:r>
          </w:p>
          <w:p w:rsidR="00D9028A" w:rsidRPr="007E1C8F" w:rsidRDefault="00D9028A" w:rsidP="00B05E9C">
            <w:pPr>
              <w:pStyle w:val="Sinespaciado"/>
              <w:jc w:val="both"/>
              <w:rPr>
                <w:rFonts w:ascii="Arial" w:hAnsi="Arial" w:cs="Arial"/>
                <w:szCs w:val="24"/>
                <w:lang w:val="es-CO"/>
              </w:rPr>
            </w:pPr>
            <w:proofErr w:type="spellStart"/>
            <w:r>
              <w:rPr>
                <w:rFonts w:ascii="Arial" w:hAnsi="Arial" w:cs="Arial"/>
                <w:szCs w:val="24"/>
                <w:lang w:val="es-CO"/>
              </w:rPr>
              <w:t>Cineforo</w:t>
            </w:r>
            <w:proofErr w:type="spellEnd"/>
            <w:r>
              <w:rPr>
                <w:rFonts w:ascii="Arial" w:hAnsi="Arial" w:cs="Arial"/>
                <w:szCs w:val="24"/>
                <w:lang w:val="es-CO"/>
              </w:rPr>
              <w:t xml:space="preserve">, pautas, cinematográficas, información, confiable, internet, medios, comunicación, </w:t>
            </w:r>
            <w:r w:rsidR="00DA4179">
              <w:rPr>
                <w:rFonts w:ascii="Arial" w:hAnsi="Arial" w:cs="Arial"/>
                <w:szCs w:val="24"/>
                <w:lang w:val="es-CO"/>
              </w:rPr>
              <w:t xml:space="preserve">recursos, bibliográficos, base de </w:t>
            </w:r>
            <w:r>
              <w:rPr>
                <w:rFonts w:ascii="Arial" w:hAnsi="Arial" w:cs="Arial"/>
                <w:szCs w:val="24"/>
                <w:lang w:val="es-CO"/>
              </w:rPr>
              <w:t>datos, exposición, oral, extraer</w:t>
            </w:r>
            <w:r w:rsidR="0086202A">
              <w:rPr>
                <w:rFonts w:ascii="Arial" w:hAnsi="Arial" w:cs="Arial"/>
                <w:szCs w:val="24"/>
                <w:lang w:val="es-CO"/>
              </w:rPr>
              <w:t>, superestructura William Ospina</w:t>
            </w:r>
            <w:r>
              <w:rPr>
                <w:rFonts w:ascii="Arial" w:hAnsi="Arial" w:cs="Arial"/>
                <w:szCs w:val="24"/>
                <w:lang w:val="es-CO"/>
              </w:rPr>
              <w:t>,</w:t>
            </w:r>
            <w:r w:rsidR="00E042F5">
              <w:rPr>
                <w:rFonts w:ascii="Arial" w:hAnsi="Arial" w:cs="Arial"/>
                <w:szCs w:val="24"/>
                <w:lang w:val="es-CO"/>
              </w:rPr>
              <w:t xml:space="preserve"> El país de la Canela, La Rebelión de las Ratas, Siervo sin Tierra, El Cristo de espaldas,</w:t>
            </w:r>
            <w:r>
              <w:rPr>
                <w:rFonts w:ascii="Arial" w:hAnsi="Arial" w:cs="Arial"/>
                <w:szCs w:val="24"/>
                <w:lang w:val="es-CO"/>
              </w:rPr>
              <w:t xml:space="preserve"> ideas texto, conceptual, procedimental,</w:t>
            </w:r>
            <w:r w:rsidR="00DA4179">
              <w:rPr>
                <w:rFonts w:ascii="Arial" w:hAnsi="Arial" w:cs="Arial"/>
                <w:szCs w:val="24"/>
                <w:lang w:val="es-CO"/>
              </w:rPr>
              <w:t xml:space="preserve"> argumentos</w:t>
            </w:r>
            <w:r>
              <w:rPr>
                <w:rFonts w:ascii="Arial" w:hAnsi="Arial" w:cs="Arial"/>
                <w:szCs w:val="24"/>
                <w:lang w:val="es-CO"/>
              </w:rPr>
              <w:t>,</w:t>
            </w:r>
            <w:r w:rsidR="00DA4179">
              <w:rPr>
                <w:rFonts w:ascii="Arial" w:hAnsi="Arial" w:cs="Arial"/>
                <w:szCs w:val="24"/>
                <w:lang w:val="es-CO"/>
              </w:rPr>
              <w:t xml:space="preserve"> falacias, conectores</w:t>
            </w:r>
            <w:r>
              <w:rPr>
                <w:rFonts w:ascii="Arial" w:hAnsi="Arial" w:cs="Arial"/>
                <w:szCs w:val="24"/>
                <w:lang w:val="es-CO"/>
              </w:rPr>
              <w:t xml:space="preserve"> elementos, literarios, </w:t>
            </w:r>
            <w:r w:rsidR="00E042F5">
              <w:rPr>
                <w:rFonts w:ascii="Arial" w:hAnsi="Arial" w:cs="Arial"/>
                <w:szCs w:val="24"/>
                <w:lang w:val="es-CO"/>
              </w:rPr>
              <w:t>personajes, personalidad</w:t>
            </w:r>
            <w:r w:rsidR="00DA4179">
              <w:rPr>
                <w:rFonts w:ascii="Arial" w:hAnsi="Arial" w:cs="Arial"/>
                <w:szCs w:val="24"/>
                <w:lang w:val="es-CO"/>
              </w:rPr>
              <w:t xml:space="preserve"> </w:t>
            </w:r>
            <w:r>
              <w:rPr>
                <w:rFonts w:ascii="Arial" w:hAnsi="Arial" w:cs="Arial"/>
                <w:szCs w:val="24"/>
                <w:lang w:val="es-CO"/>
              </w:rPr>
              <w:t xml:space="preserve">,  mentefacto, normas, APA. </w:t>
            </w:r>
          </w:p>
          <w:p w:rsidR="00D9028A" w:rsidRPr="007E1C8F" w:rsidRDefault="00D9028A" w:rsidP="00B05E9C">
            <w:pPr>
              <w:pStyle w:val="Sinespaciado"/>
              <w:jc w:val="both"/>
              <w:rPr>
                <w:rFonts w:ascii="Arial" w:hAnsi="Arial" w:cs="Arial"/>
                <w:szCs w:val="24"/>
                <w:lang w:val="es-CO"/>
              </w:rPr>
            </w:pPr>
          </w:p>
        </w:tc>
      </w:tr>
      <w:tr w:rsidR="00D9028A" w:rsidRPr="007E1C8F" w:rsidTr="00EC119C">
        <w:trPr>
          <w:trHeight w:val="1029"/>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9028A" w:rsidRPr="001F01B8" w:rsidRDefault="00D9028A" w:rsidP="00B05E9C">
            <w:pPr>
              <w:pStyle w:val="Sinespaciado"/>
              <w:jc w:val="both"/>
              <w:rPr>
                <w:rFonts w:ascii="Arial" w:hAnsi="Arial" w:cs="Arial"/>
                <w:b/>
                <w:szCs w:val="24"/>
              </w:rPr>
            </w:pPr>
            <w:r w:rsidRPr="007E1C8F">
              <w:rPr>
                <w:rFonts w:ascii="Arial" w:hAnsi="Arial" w:cs="Arial"/>
                <w:b/>
                <w:szCs w:val="24"/>
              </w:rPr>
              <w:lastRenderedPageBreak/>
              <w:t xml:space="preserve">ETAPA 2 – EVIDENCIA </w:t>
            </w:r>
            <w:r w:rsidRPr="009955A8">
              <w:rPr>
                <w:rFonts w:ascii="Arial" w:hAnsi="Arial" w:cs="Arial"/>
                <w:szCs w:val="24"/>
              </w:rPr>
              <w:t>DE</w:t>
            </w:r>
            <w:r w:rsidRPr="007E1C8F">
              <w:rPr>
                <w:rFonts w:ascii="Arial" w:hAnsi="Arial" w:cs="Arial"/>
                <w:b/>
                <w:szCs w:val="24"/>
              </w:rPr>
              <w:t xml:space="preserve"> EVALUACIÓN</w:t>
            </w:r>
          </w:p>
        </w:tc>
      </w:tr>
      <w:tr w:rsidR="00D9028A" w:rsidRPr="007E1C8F" w:rsidTr="00EC119C">
        <w:tc>
          <w:tcPr>
            <w:tcW w:w="9781" w:type="dxa"/>
            <w:gridSpan w:val="2"/>
            <w:tcBorders>
              <w:top w:val="single" w:sz="4" w:space="0" w:color="auto"/>
              <w:left w:val="single" w:sz="4" w:space="0" w:color="auto"/>
              <w:bottom w:val="single" w:sz="4" w:space="0" w:color="auto"/>
              <w:right w:val="single" w:sz="4" w:space="0" w:color="auto"/>
            </w:tcBorders>
          </w:tcPr>
          <w:p w:rsidR="00D9028A" w:rsidRDefault="00D9028A" w:rsidP="00B05E9C">
            <w:pPr>
              <w:pStyle w:val="Sinespaciado"/>
              <w:jc w:val="both"/>
              <w:rPr>
                <w:rFonts w:ascii="Arial" w:hAnsi="Arial" w:cs="Arial"/>
                <w:szCs w:val="24"/>
              </w:rPr>
            </w:pPr>
          </w:p>
          <w:p w:rsidR="00D9028A" w:rsidRDefault="00D9028A" w:rsidP="00B05E9C">
            <w:pPr>
              <w:pStyle w:val="Sinespaciado"/>
              <w:numPr>
                <w:ilvl w:val="0"/>
                <w:numId w:val="1"/>
              </w:numPr>
              <w:jc w:val="both"/>
              <w:rPr>
                <w:rFonts w:ascii="Arial" w:hAnsi="Arial" w:cs="Arial"/>
                <w:szCs w:val="24"/>
                <w:lang w:val="es-CO"/>
              </w:rPr>
            </w:pPr>
            <w:r w:rsidRPr="00CB7771">
              <w:rPr>
                <w:rFonts w:ascii="Arial" w:hAnsi="Arial" w:cs="Arial"/>
                <w:szCs w:val="24"/>
                <w:lang w:val="es-CO"/>
              </w:rPr>
              <w:t>Pruebas de Desempeño (Lectores Competentes)</w:t>
            </w:r>
          </w:p>
          <w:p w:rsidR="00D9028A" w:rsidRDefault="00D9028A" w:rsidP="00B05E9C">
            <w:pPr>
              <w:pStyle w:val="Sinespaciado"/>
              <w:numPr>
                <w:ilvl w:val="0"/>
                <w:numId w:val="1"/>
              </w:numPr>
              <w:jc w:val="both"/>
              <w:rPr>
                <w:rFonts w:ascii="Arial" w:hAnsi="Arial" w:cs="Arial"/>
                <w:szCs w:val="24"/>
                <w:lang w:val="es-CO"/>
              </w:rPr>
            </w:pPr>
            <w:proofErr w:type="spellStart"/>
            <w:r>
              <w:rPr>
                <w:rFonts w:ascii="Arial" w:hAnsi="Arial" w:cs="Arial"/>
                <w:szCs w:val="24"/>
                <w:lang w:val="es-CO"/>
              </w:rPr>
              <w:t>Quizzes</w:t>
            </w:r>
            <w:proofErr w:type="spellEnd"/>
            <w:r>
              <w:rPr>
                <w:rFonts w:ascii="Arial" w:hAnsi="Arial" w:cs="Arial"/>
                <w:szCs w:val="24"/>
                <w:lang w:val="es-CO"/>
              </w:rPr>
              <w:t xml:space="preserve"> </w:t>
            </w:r>
          </w:p>
          <w:p w:rsidR="00D9028A" w:rsidRPr="00762571" w:rsidRDefault="00D9028A" w:rsidP="00B05E9C">
            <w:pPr>
              <w:pStyle w:val="Sinespaciado"/>
              <w:numPr>
                <w:ilvl w:val="0"/>
                <w:numId w:val="1"/>
              </w:numPr>
              <w:jc w:val="both"/>
              <w:rPr>
                <w:rFonts w:ascii="Arial" w:hAnsi="Arial" w:cs="Arial"/>
                <w:szCs w:val="24"/>
              </w:rPr>
            </w:pPr>
            <w:proofErr w:type="spellStart"/>
            <w:r>
              <w:rPr>
                <w:rFonts w:ascii="Arial" w:hAnsi="Arial" w:cs="Arial"/>
                <w:szCs w:val="24"/>
              </w:rPr>
              <w:t>Tareas</w:t>
            </w:r>
            <w:proofErr w:type="spellEnd"/>
            <w:r>
              <w:rPr>
                <w:rFonts w:ascii="Arial" w:hAnsi="Arial" w:cs="Arial"/>
                <w:szCs w:val="24"/>
              </w:rPr>
              <w:t xml:space="preserve"> </w:t>
            </w:r>
          </w:p>
          <w:p w:rsidR="00D9028A" w:rsidRDefault="00D9028A" w:rsidP="00B05E9C">
            <w:pPr>
              <w:pStyle w:val="Sinespaciado"/>
              <w:numPr>
                <w:ilvl w:val="0"/>
                <w:numId w:val="1"/>
              </w:numPr>
              <w:jc w:val="both"/>
              <w:rPr>
                <w:rFonts w:ascii="Arial" w:hAnsi="Arial" w:cs="Arial"/>
                <w:szCs w:val="24"/>
                <w:lang w:val="es-CO"/>
              </w:rPr>
            </w:pPr>
            <w:r w:rsidRPr="001F01B8">
              <w:rPr>
                <w:rFonts w:ascii="Arial" w:hAnsi="Arial" w:cs="Arial"/>
                <w:szCs w:val="24"/>
                <w:lang w:val="es-CO"/>
              </w:rPr>
              <w:t>Confrontación de ejercicios a nivel grupal (socializaci</w:t>
            </w:r>
            <w:r>
              <w:rPr>
                <w:rFonts w:ascii="Arial" w:hAnsi="Arial" w:cs="Arial"/>
                <w:szCs w:val="24"/>
                <w:lang w:val="es-CO"/>
              </w:rPr>
              <w:t>ón)</w:t>
            </w:r>
          </w:p>
          <w:p w:rsidR="00D9028A" w:rsidRDefault="00D9028A" w:rsidP="00B05E9C">
            <w:pPr>
              <w:pStyle w:val="Sinespaciado"/>
              <w:numPr>
                <w:ilvl w:val="0"/>
                <w:numId w:val="1"/>
              </w:numPr>
              <w:jc w:val="both"/>
              <w:rPr>
                <w:rFonts w:ascii="Arial" w:hAnsi="Arial" w:cs="Arial"/>
                <w:szCs w:val="24"/>
                <w:lang w:val="es-CO"/>
              </w:rPr>
            </w:pPr>
            <w:r>
              <w:rPr>
                <w:rFonts w:ascii="Arial" w:hAnsi="Arial" w:cs="Arial"/>
                <w:szCs w:val="24"/>
                <w:lang w:val="es-CO"/>
              </w:rPr>
              <w:t>Preguntas orales (participación en clase)</w:t>
            </w:r>
          </w:p>
          <w:p w:rsidR="00D9028A" w:rsidRDefault="00D9028A" w:rsidP="00B05E9C">
            <w:pPr>
              <w:pStyle w:val="Sinespaciado"/>
              <w:numPr>
                <w:ilvl w:val="0"/>
                <w:numId w:val="1"/>
              </w:numPr>
              <w:jc w:val="both"/>
              <w:rPr>
                <w:rFonts w:ascii="Arial" w:hAnsi="Arial" w:cs="Arial"/>
                <w:szCs w:val="24"/>
                <w:lang w:val="es-CO"/>
              </w:rPr>
            </w:pPr>
            <w:r>
              <w:rPr>
                <w:rFonts w:ascii="Arial" w:hAnsi="Arial" w:cs="Arial"/>
                <w:szCs w:val="24"/>
                <w:lang w:val="es-CO"/>
              </w:rPr>
              <w:t>Evaluaciones escritas (se avisan con antelación para que el alumno tenga el tiempo suficiente de preparación</w:t>
            </w:r>
          </w:p>
          <w:p w:rsidR="00D9028A" w:rsidRDefault="00D9028A" w:rsidP="00B05E9C">
            <w:pPr>
              <w:pStyle w:val="Sinespaciado"/>
              <w:numPr>
                <w:ilvl w:val="0"/>
                <w:numId w:val="1"/>
              </w:numPr>
              <w:jc w:val="both"/>
              <w:rPr>
                <w:rFonts w:ascii="Arial" w:hAnsi="Arial" w:cs="Arial"/>
                <w:szCs w:val="24"/>
                <w:lang w:val="es-CO"/>
              </w:rPr>
            </w:pPr>
            <w:r>
              <w:rPr>
                <w:rFonts w:ascii="Arial" w:hAnsi="Arial" w:cs="Arial"/>
                <w:szCs w:val="24"/>
                <w:lang w:val="es-CO"/>
              </w:rPr>
              <w:t xml:space="preserve">Trabajos escritos </w:t>
            </w:r>
          </w:p>
          <w:p w:rsidR="00D9028A" w:rsidRDefault="00D9028A" w:rsidP="00B05E9C">
            <w:pPr>
              <w:pStyle w:val="Sinespaciado"/>
              <w:numPr>
                <w:ilvl w:val="0"/>
                <w:numId w:val="1"/>
              </w:numPr>
              <w:jc w:val="both"/>
              <w:rPr>
                <w:rFonts w:ascii="Arial" w:hAnsi="Arial" w:cs="Arial"/>
                <w:szCs w:val="24"/>
                <w:lang w:val="es-CO"/>
              </w:rPr>
            </w:pPr>
            <w:r>
              <w:rPr>
                <w:rFonts w:ascii="Arial" w:hAnsi="Arial" w:cs="Arial"/>
                <w:szCs w:val="24"/>
                <w:lang w:val="es-CO"/>
              </w:rPr>
              <w:t>Consultas realizadas</w:t>
            </w:r>
          </w:p>
          <w:p w:rsidR="00D9028A" w:rsidRDefault="00D9028A" w:rsidP="00B05E9C">
            <w:pPr>
              <w:pStyle w:val="Sinespaciado"/>
              <w:numPr>
                <w:ilvl w:val="0"/>
                <w:numId w:val="1"/>
              </w:numPr>
              <w:jc w:val="both"/>
              <w:rPr>
                <w:rFonts w:ascii="Arial" w:hAnsi="Arial" w:cs="Arial"/>
                <w:szCs w:val="24"/>
                <w:lang w:val="es-CO"/>
              </w:rPr>
            </w:pPr>
            <w:r>
              <w:rPr>
                <w:rFonts w:ascii="Arial" w:hAnsi="Arial" w:cs="Arial"/>
                <w:szCs w:val="24"/>
                <w:lang w:val="es-CO"/>
              </w:rPr>
              <w:t>Lectura Oral</w:t>
            </w:r>
          </w:p>
          <w:p w:rsidR="00D9028A" w:rsidRDefault="00D9028A" w:rsidP="00B05E9C">
            <w:pPr>
              <w:pStyle w:val="Sinespaciado"/>
              <w:numPr>
                <w:ilvl w:val="0"/>
                <w:numId w:val="1"/>
              </w:numPr>
              <w:jc w:val="both"/>
              <w:rPr>
                <w:rFonts w:ascii="Arial" w:hAnsi="Arial" w:cs="Arial"/>
                <w:szCs w:val="24"/>
                <w:lang w:val="es-CO"/>
              </w:rPr>
            </w:pPr>
            <w:r>
              <w:rPr>
                <w:rFonts w:ascii="Arial" w:hAnsi="Arial" w:cs="Arial"/>
                <w:szCs w:val="24"/>
                <w:lang w:val="es-CO"/>
              </w:rPr>
              <w:t>Uso del diccionario (Habilidad en el manejo del mismo)</w:t>
            </w:r>
          </w:p>
          <w:p w:rsidR="009A2B38" w:rsidRDefault="009A2B38" w:rsidP="00B05E9C">
            <w:pPr>
              <w:pStyle w:val="Sinespaciado"/>
              <w:numPr>
                <w:ilvl w:val="0"/>
                <w:numId w:val="1"/>
              </w:numPr>
              <w:jc w:val="both"/>
              <w:rPr>
                <w:rFonts w:ascii="Arial" w:hAnsi="Arial" w:cs="Arial"/>
                <w:szCs w:val="24"/>
                <w:lang w:val="es-CO"/>
              </w:rPr>
            </w:pPr>
            <w:r>
              <w:rPr>
                <w:rFonts w:ascii="Arial" w:hAnsi="Arial" w:cs="Arial"/>
                <w:szCs w:val="24"/>
                <w:lang w:val="es-CO"/>
              </w:rPr>
              <w:t>Trabajo práctico</w:t>
            </w:r>
          </w:p>
          <w:p w:rsidR="00D9028A" w:rsidRDefault="00D9028A" w:rsidP="00B05E9C">
            <w:pPr>
              <w:pStyle w:val="Sinespaciado"/>
              <w:numPr>
                <w:ilvl w:val="0"/>
                <w:numId w:val="1"/>
              </w:numPr>
              <w:jc w:val="both"/>
              <w:rPr>
                <w:rFonts w:ascii="Arial" w:hAnsi="Arial" w:cs="Arial"/>
                <w:szCs w:val="24"/>
                <w:lang w:val="es-CO"/>
              </w:rPr>
            </w:pPr>
            <w:r>
              <w:rPr>
                <w:rFonts w:ascii="Arial" w:hAnsi="Arial" w:cs="Arial"/>
                <w:szCs w:val="24"/>
                <w:lang w:val="es-CO"/>
              </w:rPr>
              <w:t>Dramatizaciones</w:t>
            </w:r>
          </w:p>
          <w:p w:rsidR="00D9028A" w:rsidRPr="001F01B8" w:rsidRDefault="00D9028A" w:rsidP="00B05E9C">
            <w:pPr>
              <w:pStyle w:val="Sinespaciado"/>
              <w:jc w:val="both"/>
              <w:rPr>
                <w:rFonts w:ascii="Arial" w:hAnsi="Arial" w:cs="Arial"/>
                <w:szCs w:val="24"/>
                <w:lang w:val="es-CO"/>
              </w:rPr>
            </w:pPr>
          </w:p>
        </w:tc>
      </w:tr>
      <w:tr w:rsidR="00D9028A" w:rsidRPr="007E1C8F" w:rsidTr="00EC119C">
        <w:trPr>
          <w:trHeight w:val="933"/>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9028A" w:rsidRPr="007E1C8F" w:rsidRDefault="00D9028A" w:rsidP="00B05E9C">
            <w:pPr>
              <w:pStyle w:val="Sinespaciado"/>
              <w:jc w:val="both"/>
              <w:rPr>
                <w:rFonts w:ascii="Arial" w:hAnsi="Arial" w:cs="Arial"/>
                <w:b/>
                <w:szCs w:val="24"/>
              </w:rPr>
            </w:pPr>
            <w:r w:rsidRPr="007E1C8F">
              <w:rPr>
                <w:rFonts w:ascii="Arial" w:hAnsi="Arial" w:cs="Arial"/>
                <w:b/>
                <w:szCs w:val="24"/>
              </w:rPr>
              <w:t>ETAPA 3 – ACTIVIDADES DE APRENDIZAJE</w:t>
            </w:r>
          </w:p>
          <w:p w:rsidR="00D9028A" w:rsidRPr="007E1C8F" w:rsidRDefault="00D9028A" w:rsidP="00B05E9C">
            <w:pPr>
              <w:pStyle w:val="Sinespaciado"/>
              <w:jc w:val="both"/>
              <w:rPr>
                <w:rFonts w:ascii="Arial" w:hAnsi="Arial" w:cs="Arial"/>
                <w:szCs w:val="24"/>
              </w:rPr>
            </w:pPr>
          </w:p>
        </w:tc>
      </w:tr>
      <w:tr w:rsidR="00D9028A" w:rsidRPr="00641D9D" w:rsidTr="00EC119C">
        <w:tc>
          <w:tcPr>
            <w:tcW w:w="9781" w:type="dxa"/>
            <w:gridSpan w:val="2"/>
            <w:tcBorders>
              <w:top w:val="single" w:sz="4" w:space="0" w:color="auto"/>
              <w:left w:val="single" w:sz="4" w:space="0" w:color="auto"/>
              <w:bottom w:val="single" w:sz="4" w:space="0" w:color="auto"/>
              <w:right w:val="single" w:sz="4" w:space="0" w:color="auto"/>
            </w:tcBorders>
          </w:tcPr>
          <w:p w:rsidR="00D9028A" w:rsidRDefault="00D9028A" w:rsidP="00B05E9C">
            <w:pPr>
              <w:pStyle w:val="Sinespaciado"/>
              <w:jc w:val="both"/>
              <w:rPr>
                <w:rFonts w:ascii="Arial" w:hAnsi="Arial" w:cs="Arial"/>
                <w:b/>
                <w:szCs w:val="24"/>
              </w:rPr>
            </w:pPr>
          </w:p>
          <w:p w:rsidR="00D9028A" w:rsidRDefault="00D9028A" w:rsidP="00B05E9C">
            <w:pPr>
              <w:pStyle w:val="Sinespaciado"/>
              <w:jc w:val="both"/>
              <w:rPr>
                <w:rFonts w:ascii="Arial" w:hAnsi="Arial" w:cs="Arial"/>
                <w:b/>
                <w:color w:val="FF0000"/>
                <w:szCs w:val="24"/>
                <w:lang w:val="es-CO"/>
              </w:rPr>
            </w:pPr>
            <w:r w:rsidRPr="001972C4">
              <w:rPr>
                <w:rFonts w:ascii="Arial" w:hAnsi="Arial" w:cs="Arial"/>
                <w:b/>
                <w:color w:val="FF0000"/>
                <w:szCs w:val="24"/>
                <w:lang w:val="es-CO"/>
              </w:rPr>
              <w:t>EXPRESIÓN ORAL Y HABILIDADES COMUNICATIVAS</w:t>
            </w:r>
          </w:p>
          <w:p w:rsidR="00D9028A" w:rsidRDefault="00D9028A" w:rsidP="00B05E9C">
            <w:pPr>
              <w:pStyle w:val="Sinespaciado"/>
              <w:jc w:val="both"/>
              <w:rPr>
                <w:rFonts w:ascii="Arial" w:hAnsi="Arial" w:cs="Arial"/>
                <w:szCs w:val="24"/>
                <w:lang w:val="es-CO"/>
              </w:rPr>
            </w:pPr>
          </w:p>
          <w:p w:rsidR="00D9028A" w:rsidRDefault="00D9028A" w:rsidP="00B05E9C">
            <w:pPr>
              <w:pStyle w:val="Sinespaciado"/>
              <w:jc w:val="both"/>
              <w:rPr>
                <w:rFonts w:ascii="Arial" w:hAnsi="Arial" w:cs="Arial"/>
                <w:b/>
                <w:szCs w:val="24"/>
                <w:lang w:val="es-CO"/>
              </w:rPr>
            </w:pPr>
            <w:r w:rsidRPr="00E023D2">
              <w:rPr>
                <w:rFonts w:ascii="Arial" w:hAnsi="Arial" w:cs="Arial"/>
                <w:b/>
                <w:szCs w:val="24"/>
                <w:lang w:val="es-CO"/>
              </w:rPr>
              <w:t>LA INFORMACIÓN Y LAS DIFERENTES FUENTES DE CONSULTA</w:t>
            </w:r>
          </w:p>
          <w:p w:rsidR="00D9028A" w:rsidRDefault="00D9028A" w:rsidP="00B05E9C">
            <w:pPr>
              <w:pStyle w:val="Sinespaciado"/>
              <w:jc w:val="both"/>
              <w:rPr>
                <w:rFonts w:ascii="Arial" w:hAnsi="Arial" w:cs="Arial"/>
                <w:b/>
                <w:szCs w:val="24"/>
                <w:lang w:val="es-CO"/>
              </w:rPr>
            </w:pPr>
          </w:p>
          <w:p w:rsidR="00D9028A" w:rsidRDefault="00D9028A" w:rsidP="00B05E9C">
            <w:pPr>
              <w:pStyle w:val="Sinespaciado"/>
              <w:jc w:val="both"/>
              <w:rPr>
                <w:rFonts w:ascii="Arial" w:hAnsi="Arial" w:cs="Arial"/>
                <w:b/>
                <w:szCs w:val="24"/>
                <w:lang w:val="es-CO"/>
              </w:rPr>
            </w:pPr>
            <w:r>
              <w:rPr>
                <w:rFonts w:ascii="Arial" w:hAnsi="Arial" w:cs="Arial"/>
                <w:b/>
                <w:szCs w:val="24"/>
                <w:lang w:val="es-CO"/>
              </w:rPr>
              <w:t xml:space="preserve">El </w:t>
            </w:r>
            <w:proofErr w:type="spellStart"/>
            <w:r>
              <w:rPr>
                <w:rFonts w:ascii="Arial" w:hAnsi="Arial" w:cs="Arial"/>
                <w:b/>
                <w:szCs w:val="24"/>
                <w:lang w:val="es-CO"/>
              </w:rPr>
              <w:t>Cineforo</w:t>
            </w:r>
            <w:proofErr w:type="spellEnd"/>
          </w:p>
          <w:p w:rsidR="00D9028A" w:rsidRDefault="00D9028A" w:rsidP="00B05E9C">
            <w:pPr>
              <w:pStyle w:val="Sinespaciado"/>
              <w:numPr>
                <w:ilvl w:val="0"/>
                <w:numId w:val="1"/>
              </w:numPr>
              <w:jc w:val="both"/>
              <w:rPr>
                <w:rFonts w:ascii="Arial" w:hAnsi="Arial" w:cs="Arial"/>
                <w:szCs w:val="24"/>
                <w:lang w:val="es-CO"/>
              </w:rPr>
            </w:pPr>
            <w:r>
              <w:rPr>
                <w:rFonts w:ascii="Arial" w:hAnsi="Arial" w:cs="Arial"/>
                <w:szCs w:val="24"/>
                <w:lang w:val="es-CO"/>
              </w:rPr>
              <w:t xml:space="preserve">¿Qué es el </w:t>
            </w:r>
            <w:proofErr w:type="spellStart"/>
            <w:r>
              <w:rPr>
                <w:rFonts w:ascii="Arial" w:hAnsi="Arial" w:cs="Arial"/>
                <w:szCs w:val="24"/>
                <w:lang w:val="es-CO"/>
              </w:rPr>
              <w:t>cineforo</w:t>
            </w:r>
            <w:proofErr w:type="spellEnd"/>
            <w:r>
              <w:rPr>
                <w:rFonts w:ascii="Arial" w:hAnsi="Arial" w:cs="Arial"/>
                <w:szCs w:val="24"/>
                <w:lang w:val="es-CO"/>
              </w:rPr>
              <w:t>?</w:t>
            </w:r>
          </w:p>
          <w:p w:rsidR="00D9028A" w:rsidRDefault="00D9028A" w:rsidP="00B05E9C">
            <w:pPr>
              <w:pStyle w:val="Sinespaciado"/>
              <w:numPr>
                <w:ilvl w:val="0"/>
                <w:numId w:val="1"/>
              </w:numPr>
              <w:jc w:val="both"/>
              <w:rPr>
                <w:rFonts w:ascii="Arial" w:hAnsi="Arial" w:cs="Arial"/>
                <w:szCs w:val="24"/>
                <w:lang w:val="es-CO"/>
              </w:rPr>
            </w:pPr>
            <w:r>
              <w:rPr>
                <w:rFonts w:ascii="Arial" w:hAnsi="Arial" w:cs="Arial"/>
                <w:szCs w:val="24"/>
                <w:lang w:val="es-CO"/>
              </w:rPr>
              <w:t xml:space="preserve">¿Cómo se realiza un </w:t>
            </w:r>
            <w:proofErr w:type="spellStart"/>
            <w:r>
              <w:rPr>
                <w:rFonts w:ascii="Arial" w:hAnsi="Arial" w:cs="Arial"/>
                <w:szCs w:val="24"/>
                <w:lang w:val="es-CO"/>
              </w:rPr>
              <w:t>cineforo</w:t>
            </w:r>
            <w:proofErr w:type="spellEnd"/>
            <w:r>
              <w:rPr>
                <w:rFonts w:ascii="Arial" w:hAnsi="Arial" w:cs="Arial"/>
                <w:szCs w:val="24"/>
                <w:lang w:val="es-CO"/>
              </w:rPr>
              <w:t xml:space="preserve"> para televisión</w:t>
            </w:r>
          </w:p>
          <w:p w:rsidR="00D9028A" w:rsidRDefault="00D9028A" w:rsidP="00B05E9C">
            <w:pPr>
              <w:pStyle w:val="Sinespaciado"/>
              <w:numPr>
                <w:ilvl w:val="0"/>
                <w:numId w:val="1"/>
              </w:numPr>
              <w:jc w:val="both"/>
              <w:rPr>
                <w:rFonts w:ascii="Arial" w:hAnsi="Arial" w:cs="Arial"/>
                <w:szCs w:val="24"/>
                <w:lang w:val="es-CO"/>
              </w:rPr>
            </w:pPr>
            <w:r>
              <w:rPr>
                <w:rFonts w:ascii="Arial" w:hAnsi="Arial" w:cs="Arial"/>
                <w:szCs w:val="24"/>
                <w:lang w:val="es-CO"/>
              </w:rPr>
              <w:t xml:space="preserve">Como se realiza un </w:t>
            </w:r>
            <w:proofErr w:type="spellStart"/>
            <w:r>
              <w:rPr>
                <w:rFonts w:ascii="Arial" w:hAnsi="Arial" w:cs="Arial"/>
                <w:szCs w:val="24"/>
                <w:lang w:val="es-CO"/>
              </w:rPr>
              <w:t>cineforo</w:t>
            </w:r>
            <w:proofErr w:type="spellEnd"/>
            <w:r>
              <w:rPr>
                <w:rFonts w:ascii="Arial" w:hAnsi="Arial" w:cs="Arial"/>
                <w:szCs w:val="24"/>
                <w:lang w:val="es-CO"/>
              </w:rPr>
              <w:t xml:space="preserve"> según el lenguaje cinematográfico</w:t>
            </w:r>
            <w:proofErr w:type="gramStart"/>
            <w:r>
              <w:rPr>
                <w:rFonts w:ascii="Arial" w:hAnsi="Arial" w:cs="Arial"/>
                <w:szCs w:val="24"/>
                <w:lang w:val="es-CO"/>
              </w:rPr>
              <w:t>?.</w:t>
            </w:r>
            <w:proofErr w:type="gramEnd"/>
          </w:p>
          <w:p w:rsidR="00D9028A" w:rsidRDefault="00D9028A" w:rsidP="00B05E9C">
            <w:pPr>
              <w:pStyle w:val="Sinespaciado"/>
              <w:numPr>
                <w:ilvl w:val="0"/>
                <w:numId w:val="1"/>
              </w:numPr>
              <w:jc w:val="both"/>
              <w:rPr>
                <w:rFonts w:ascii="Arial" w:hAnsi="Arial" w:cs="Arial"/>
                <w:szCs w:val="24"/>
                <w:lang w:val="es-CO"/>
              </w:rPr>
            </w:pPr>
            <w:r>
              <w:rPr>
                <w:rFonts w:ascii="Arial" w:hAnsi="Arial" w:cs="Arial"/>
                <w:szCs w:val="24"/>
                <w:lang w:val="es-CO"/>
              </w:rPr>
              <w:t>Comparación con el contexto literario</w:t>
            </w:r>
          </w:p>
          <w:p w:rsidR="00D9028A" w:rsidRDefault="00D9028A" w:rsidP="00B05E9C">
            <w:pPr>
              <w:pStyle w:val="Sinespaciado"/>
              <w:ind w:left="720"/>
              <w:jc w:val="both"/>
              <w:rPr>
                <w:rFonts w:ascii="Arial" w:hAnsi="Arial" w:cs="Arial"/>
                <w:szCs w:val="24"/>
                <w:lang w:val="es-CO"/>
              </w:rPr>
            </w:pPr>
          </w:p>
          <w:p w:rsidR="00D9028A" w:rsidRDefault="00D9028A" w:rsidP="00B05E9C">
            <w:pPr>
              <w:pStyle w:val="Sinespaciado"/>
              <w:jc w:val="both"/>
              <w:rPr>
                <w:rFonts w:ascii="Arial" w:hAnsi="Arial" w:cs="Arial"/>
                <w:b/>
                <w:szCs w:val="24"/>
                <w:lang w:val="es-CO"/>
              </w:rPr>
            </w:pPr>
            <w:r w:rsidRPr="00E023D2">
              <w:rPr>
                <w:rFonts w:ascii="Arial" w:hAnsi="Arial" w:cs="Arial"/>
                <w:b/>
                <w:szCs w:val="24"/>
                <w:lang w:val="es-CO"/>
              </w:rPr>
              <w:t xml:space="preserve">LA INFORMACIÓN </w:t>
            </w:r>
          </w:p>
          <w:p w:rsidR="00D9028A" w:rsidRDefault="00D9028A" w:rsidP="00B05E9C">
            <w:pPr>
              <w:pStyle w:val="Sinespaciado"/>
              <w:numPr>
                <w:ilvl w:val="0"/>
                <w:numId w:val="1"/>
              </w:numPr>
              <w:jc w:val="both"/>
              <w:rPr>
                <w:rFonts w:ascii="Arial" w:hAnsi="Arial" w:cs="Arial"/>
                <w:szCs w:val="24"/>
                <w:lang w:val="es-CO"/>
              </w:rPr>
            </w:pPr>
            <w:r>
              <w:rPr>
                <w:rFonts w:ascii="Arial" w:hAnsi="Arial" w:cs="Arial"/>
                <w:szCs w:val="24"/>
                <w:lang w:val="es-CO"/>
              </w:rPr>
              <w:t>Definición</w:t>
            </w:r>
          </w:p>
          <w:p w:rsidR="00D9028A" w:rsidRDefault="00D9028A" w:rsidP="00B05E9C">
            <w:pPr>
              <w:pStyle w:val="Sinespaciado"/>
              <w:numPr>
                <w:ilvl w:val="0"/>
                <w:numId w:val="1"/>
              </w:numPr>
              <w:jc w:val="both"/>
              <w:rPr>
                <w:rFonts w:ascii="Arial" w:hAnsi="Arial" w:cs="Arial"/>
                <w:szCs w:val="24"/>
                <w:lang w:val="es-CO"/>
              </w:rPr>
            </w:pPr>
            <w:r>
              <w:rPr>
                <w:rFonts w:ascii="Arial" w:hAnsi="Arial" w:cs="Arial"/>
                <w:szCs w:val="24"/>
                <w:lang w:val="es-CO"/>
              </w:rPr>
              <w:t>¿Como se puede utilizar el internet?</w:t>
            </w:r>
          </w:p>
          <w:p w:rsidR="00D9028A" w:rsidRDefault="00D9028A" w:rsidP="00B05E9C">
            <w:pPr>
              <w:pStyle w:val="Sinespaciado"/>
              <w:numPr>
                <w:ilvl w:val="0"/>
                <w:numId w:val="1"/>
              </w:numPr>
              <w:jc w:val="both"/>
              <w:rPr>
                <w:rFonts w:ascii="Arial" w:hAnsi="Arial" w:cs="Arial"/>
                <w:szCs w:val="24"/>
                <w:lang w:val="es-CO"/>
              </w:rPr>
            </w:pPr>
            <w:r>
              <w:rPr>
                <w:rFonts w:ascii="Arial" w:hAnsi="Arial" w:cs="Arial"/>
                <w:szCs w:val="24"/>
                <w:lang w:val="es-CO"/>
              </w:rPr>
              <w:t>Uso de recursos bibliográficos.</w:t>
            </w:r>
          </w:p>
          <w:p w:rsidR="00D9028A" w:rsidRDefault="00D9028A" w:rsidP="00B05E9C">
            <w:pPr>
              <w:pStyle w:val="Sinespaciado"/>
              <w:numPr>
                <w:ilvl w:val="0"/>
                <w:numId w:val="1"/>
              </w:numPr>
              <w:jc w:val="both"/>
              <w:rPr>
                <w:rFonts w:ascii="Arial" w:hAnsi="Arial" w:cs="Arial"/>
                <w:szCs w:val="24"/>
                <w:lang w:val="es-CO"/>
              </w:rPr>
            </w:pPr>
            <w:r>
              <w:rPr>
                <w:rFonts w:ascii="Arial" w:hAnsi="Arial" w:cs="Arial"/>
                <w:szCs w:val="24"/>
                <w:lang w:val="es-CO"/>
              </w:rPr>
              <w:t>Uso de recursos electrónicos</w:t>
            </w:r>
          </w:p>
          <w:p w:rsidR="00D9028A" w:rsidRDefault="00D9028A" w:rsidP="00B05E9C">
            <w:pPr>
              <w:pStyle w:val="Sinespaciado"/>
              <w:numPr>
                <w:ilvl w:val="0"/>
                <w:numId w:val="1"/>
              </w:numPr>
              <w:jc w:val="both"/>
              <w:rPr>
                <w:rFonts w:ascii="Arial" w:hAnsi="Arial" w:cs="Arial"/>
                <w:szCs w:val="24"/>
                <w:lang w:val="es-CO"/>
              </w:rPr>
            </w:pPr>
            <w:r>
              <w:rPr>
                <w:rFonts w:ascii="Arial" w:hAnsi="Arial" w:cs="Arial"/>
                <w:szCs w:val="24"/>
                <w:lang w:val="es-CO"/>
              </w:rPr>
              <w:t>Elaboración de bases de datos</w:t>
            </w:r>
          </w:p>
          <w:p w:rsidR="00D9028A" w:rsidRPr="00E023D2" w:rsidRDefault="00D9028A" w:rsidP="00B05E9C">
            <w:pPr>
              <w:pStyle w:val="Sinespaciado"/>
              <w:ind w:left="720"/>
              <w:jc w:val="both"/>
              <w:rPr>
                <w:rFonts w:ascii="Arial" w:hAnsi="Arial" w:cs="Arial"/>
                <w:szCs w:val="24"/>
                <w:lang w:val="es-CO"/>
              </w:rPr>
            </w:pPr>
            <w:r>
              <w:rPr>
                <w:rFonts w:ascii="Arial" w:hAnsi="Arial" w:cs="Arial"/>
                <w:szCs w:val="24"/>
                <w:lang w:val="es-CO"/>
              </w:rPr>
              <w:t xml:space="preserve">  </w:t>
            </w:r>
          </w:p>
          <w:p w:rsidR="00D9028A" w:rsidRPr="00A73192" w:rsidRDefault="00D9028A" w:rsidP="00B05E9C">
            <w:pPr>
              <w:pStyle w:val="Sinespaciado"/>
              <w:jc w:val="both"/>
              <w:rPr>
                <w:rFonts w:ascii="Arial" w:hAnsi="Arial" w:cs="Arial"/>
                <w:b/>
                <w:szCs w:val="24"/>
                <w:lang w:val="es-CO"/>
              </w:rPr>
            </w:pPr>
            <w:r>
              <w:rPr>
                <w:rFonts w:ascii="Arial" w:hAnsi="Arial" w:cs="Arial"/>
                <w:b/>
                <w:szCs w:val="24"/>
                <w:lang w:val="es-CO"/>
              </w:rPr>
              <w:t>La Exposición Oral</w:t>
            </w:r>
          </w:p>
          <w:p w:rsidR="00D9028A" w:rsidRPr="00A73192" w:rsidRDefault="00D9028A" w:rsidP="00D9028A">
            <w:pPr>
              <w:pStyle w:val="Sinespaciado"/>
              <w:numPr>
                <w:ilvl w:val="0"/>
                <w:numId w:val="6"/>
              </w:numPr>
              <w:jc w:val="both"/>
              <w:rPr>
                <w:rFonts w:ascii="Arial" w:hAnsi="Arial" w:cs="Arial"/>
                <w:szCs w:val="24"/>
                <w:lang w:val="es-CO"/>
              </w:rPr>
            </w:pPr>
            <w:r>
              <w:rPr>
                <w:rFonts w:ascii="Arial" w:hAnsi="Arial" w:cs="Arial"/>
                <w:szCs w:val="24"/>
                <w:lang w:val="es-CO"/>
              </w:rPr>
              <w:t>Consulta de textos</w:t>
            </w:r>
          </w:p>
          <w:p w:rsidR="00D9028A" w:rsidRPr="00A73192" w:rsidRDefault="00D9028A" w:rsidP="00D9028A">
            <w:pPr>
              <w:pStyle w:val="Sinespaciado"/>
              <w:numPr>
                <w:ilvl w:val="0"/>
                <w:numId w:val="6"/>
              </w:numPr>
              <w:jc w:val="both"/>
              <w:rPr>
                <w:rFonts w:ascii="Arial" w:hAnsi="Arial" w:cs="Arial"/>
                <w:szCs w:val="24"/>
                <w:lang w:val="es-CO"/>
              </w:rPr>
            </w:pPr>
            <w:r>
              <w:rPr>
                <w:rFonts w:ascii="Arial" w:hAnsi="Arial" w:cs="Arial"/>
                <w:szCs w:val="24"/>
                <w:lang w:val="es-CO"/>
              </w:rPr>
              <w:t>Análisis de exposiciones hechas</w:t>
            </w:r>
          </w:p>
          <w:p w:rsidR="00D9028A" w:rsidRDefault="00D9028A" w:rsidP="00D9028A">
            <w:pPr>
              <w:pStyle w:val="Sinespaciado"/>
              <w:numPr>
                <w:ilvl w:val="0"/>
                <w:numId w:val="6"/>
              </w:numPr>
              <w:jc w:val="both"/>
              <w:rPr>
                <w:rFonts w:ascii="Arial" w:hAnsi="Arial" w:cs="Arial"/>
                <w:szCs w:val="24"/>
                <w:lang w:val="es-CO"/>
              </w:rPr>
            </w:pPr>
            <w:r>
              <w:rPr>
                <w:rFonts w:ascii="Arial" w:hAnsi="Arial" w:cs="Arial"/>
                <w:szCs w:val="24"/>
                <w:lang w:val="es-CO"/>
              </w:rPr>
              <w:t>Planeación y ejecución de exposiciones realizadas por los estudiantes</w:t>
            </w:r>
          </w:p>
          <w:p w:rsidR="00D9028A" w:rsidRDefault="00D9028A" w:rsidP="00D9028A">
            <w:pPr>
              <w:pStyle w:val="Sinespaciado"/>
              <w:numPr>
                <w:ilvl w:val="0"/>
                <w:numId w:val="6"/>
              </w:numPr>
              <w:jc w:val="both"/>
              <w:rPr>
                <w:rFonts w:ascii="Arial" w:hAnsi="Arial" w:cs="Arial"/>
                <w:szCs w:val="24"/>
                <w:lang w:val="es-CO"/>
              </w:rPr>
            </w:pPr>
            <w:r>
              <w:rPr>
                <w:rFonts w:ascii="Arial" w:hAnsi="Arial" w:cs="Arial"/>
                <w:szCs w:val="24"/>
                <w:lang w:val="es-CO"/>
              </w:rPr>
              <w:t>Sintetizar la información a partir de las exposiciones orales</w:t>
            </w:r>
          </w:p>
          <w:p w:rsidR="00D9028A" w:rsidRDefault="00D9028A" w:rsidP="00B05E9C">
            <w:pPr>
              <w:pStyle w:val="Sinespaciado"/>
              <w:ind w:left="720"/>
              <w:jc w:val="both"/>
              <w:rPr>
                <w:rFonts w:ascii="Arial" w:hAnsi="Arial" w:cs="Arial"/>
                <w:szCs w:val="24"/>
                <w:lang w:val="es-CO"/>
              </w:rPr>
            </w:pPr>
          </w:p>
          <w:p w:rsidR="00D9028A" w:rsidRPr="006B586B" w:rsidRDefault="00D9028A" w:rsidP="00B05E9C">
            <w:pPr>
              <w:pStyle w:val="Sinespaciado"/>
              <w:jc w:val="both"/>
              <w:rPr>
                <w:rFonts w:ascii="Arial" w:hAnsi="Arial" w:cs="Arial"/>
                <w:b/>
                <w:szCs w:val="24"/>
                <w:lang w:val="es-CO"/>
              </w:rPr>
            </w:pPr>
            <w:r w:rsidRPr="006B586B">
              <w:rPr>
                <w:rFonts w:ascii="Arial" w:hAnsi="Arial" w:cs="Arial"/>
                <w:b/>
                <w:szCs w:val="24"/>
                <w:lang w:val="es-CO"/>
              </w:rPr>
              <w:t>TRABAJO DE APLICACIÓN</w:t>
            </w:r>
          </w:p>
          <w:p w:rsidR="00D9028A" w:rsidRDefault="00D9028A" w:rsidP="00D9028A">
            <w:pPr>
              <w:pStyle w:val="Sinespaciado"/>
              <w:numPr>
                <w:ilvl w:val="0"/>
                <w:numId w:val="6"/>
              </w:numPr>
              <w:jc w:val="both"/>
              <w:rPr>
                <w:rFonts w:ascii="Arial" w:hAnsi="Arial" w:cs="Arial"/>
                <w:szCs w:val="24"/>
                <w:lang w:val="es-CO"/>
              </w:rPr>
            </w:pPr>
            <w:r>
              <w:rPr>
                <w:rFonts w:ascii="Arial" w:hAnsi="Arial" w:cs="Arial"/>
                <w:szCs w:val="24"/>
                <w:lang w:val="es-CO"/>
              </w:rPr>
              <w:t>Delimitación temática</w:t>
            </w:r>
          </w:p>
          <w:p w:rsidR="00D9028A" w:rsidRDefault="00D9028A" w:rsidP="00D9028A">
            <w:pPr>
              <w:pStyle w:val="Sinespaciado"/>
              <w:numPr>
                <w:ilvl w:val="0"/>
                <w:numId w:val="6"/>
              </w:numPr>
              <w:jc w:val="both"/>
              <w:rPr>
                <w:rFonts w:ascii="Arial" w:hAnsi="Arial" w:cs="Arial"/>
                <w:szCs w:val="24"/>
                <w:lang w:val="es-CO"/>
              </w:rPr>
            </w:pPr>
            <w:r>
              <w:rPr>
                <w:rFonts w:ascii="Arial" w:hAnsi="Arial" w:cs="Arial"/>
                <w:szCs w:val="24"/>
                <w:lang w:val="es-CO"/>
              </w:rPr>
              <w:t>Realización consulta de acuerdo a parámetros establecidos</w:t>
            </w:r>
          </w:p>
          <w:p w:rsidR="00D9028A" w:rsidRDefault="00D9028A" w:rsidP="00D9028A">
            <w:pPr>
              <w:pStyle w:val="Sinespaciado"/>
              <w:numPr>
                <w:ilvl w:val="0"/>
                <w:numId w:val="6"/>
              </w:numPr>
              <w:jc w:val="both"/>
              <w:rPr>
                <w:rFonts w:ascii="Arial" w:hAnsi="Arial" w:cs="Arial"/>
                <w:szCs w:val="24"/>
                <w:lang w:val="es-CO"/>
              </w:rPr>
            </w:pPr>
            <w:r>
              <w:rPr>
                <w:rFonts w:ascii="Arial" w:hAnsi="Arial" w:cs="Arial"/>
                <w:szCs w:val="24"/>
                <w:lang w:val="es-CO"/>
              </w:rPr>
              <w:t>Selección de la información</w:t>
            </w:r>
          </w:p>
          <w:p w:rsidR="00D9028A" w:rsidRDefault="00D9028A" w:rsidP="00D9028A">
            <w:pPr>
              <w:pStyle w:val="Sinespaciado"/>
              <w:numPr>
                <w:ilvl w:val="0"/>
                <w:numId w:val="6"/>
              </w:numPr>
              <w:jc w:val="both"/>
              <w:rPr>
                <w:rFonts w:ascii="Arial" w:hAnsi="Arial" w:cs="Arial"/>
                <w:szCs w:val="24"/>
                <w:lang w:val="es-CO"/>
              </w:rPr>
            </w:pPr>
            <w:r>
              <w:rPr>
                <w:rFonts w:ascii="Arial" w:hAnsi="Arial" w:cs="Arial"/>
                <w:szCs w:val="24"/>
                <w:lang w:val="es-CO"/>
              </w:rPr>
              <w:t>Organización de la información</w:t>
            </w:r>
          </w:p>
          <w:p w:rsidR="00D9028A" w:rsidRDefault="00D9028A" w:rsidP="00D9028A">
            <w:pPr>
              <w:pStyle w:val="Sinespaciado"/>
              <w:numPr>
                <w:ilvl w:val="0"/>
                <w:numId w:val="6"/>
              </w:numPr>
              <w:jc w:val="both"/>
              <w:rPr>
                <w:rFonts w:ascii="Arial" w:hAnsi="Arial" w:cs="Arial"/>
                <w:szCs w:val="24"/>
                <w:lang w:val="es-CO"/>
              </w:rPr>
            </w:pPr>
            <w:r>
              <w:rPr>
                <w:rFonts w:ascii="Arial" w:hAnsi="Arial" w:cs="Arial"/>
                <w:szCs w:val="24"/>
                <w:lang w:val="es-CO"/>
              </w:rPr>
              <w:t>Socialización de la información</w:t>
            </w:r>
          </w:p>
          <w:p w:rsidR="00D9028A" w:rsidRPr="00A73192" w:rsidRDefault="00D9028A" w:rsidP="00B05E9C">
            <w:pPr>
              <w:pStyle w:val="Sinespaciado"/>
              <w:ind w:left="720"/>
              <w:jc w:val="both"/>
              <w:rPr>
                <w:rFonts w:ascii="Arial" w:hAnsi="Arial" w:cs="Arial"/>
                <w:szCs w:val="24"/>
                <w:lang w:val="es-CO"/>
              </w:rPr>
            </w:pPr>
          </w:p>
          <w:p w:rsidR="00D9028A" w:rsidRDefault="00D9028A" w:rsidP="00B05E9C">
            <w:pPr>
              <w:pStyle w:val="Sinespaciado"/>
              <w:jc w:val="both"/>
              <w:rPr>
                <w:rFonts w:ascii="Arial" w:hAnsi="Arial" w:cs="Arial"/>
                <w:b/>
                <w:color w:val="FF0000"/>
                <w:szCs w:val="24"/>
                <w:lang w:val="es-CO"/>
              </w:rPr>
            </w:pPr>
          </w:p>
          <w:p w:rsidR="00D9028A" w:rsidRDefault="00D9028A" w:rsidP="00B05E9C">
            <w:pPr>
              <w:pStyle w:val="Prrafodelista"/>
              <w:ind w:left="0"/>
              <w:jc w:val="both"/>
              <w:rPr>
                <w:rFonts w:ascii="Arial" w:hAnsi="Arial" w:cs="Arial"/>
                <w:b/>
                <w:color w:val="FF0000"/>
              </w:rPr>
            </w:pPr>
            <w:r w:rsidRPr="001972C4">
              <w:rPr>
                <w:rFonts w:ascii="Arial" w:hAnsi="Arial" w:cs="Arial"/>
                <w:b/>
                <w:color w:val="FF0000"/>
              </w:rPr>
              <w:t>COMPRENSIÓN DE LECTURA Y ANÁLISIS SEMIÓTICO</w:t>
            </w:r>
          </w:p>
          <w:p w:rsidR="00D9028A" w:rsidRPr="00CB2FBC" w:rsidRDefault="00D9028A" w:rsidP="00B05E9C">
            <w:pPr>
              <w:pStyle w:val="Prrafodelista"/>
              <w:ind w:left="0"/>
              <w:jc w:val="both"/>
              <w:rPr>
                <w:rFonts w:ascii="Arial" w:hAnsi="Arial" w:cs="Arial"/>
                <w:b/>
              </w:rPr>
            </w:pPr>
          </w:p>
          <w:p w:rsidR="00D9028A" w:rsidRPr="00CB2FBC" w:rsidRDefault="00D9028A" w:rsidP="00B05E9C">
            <w:pPr>
              <w:pStyle w:val="Prrafodelista"/>
              <w:ind w:left="0"/>
              <w:jc w:val="both"/>
              <w:rPr>
                <w:rFonts w:ascii="Arial" w:hAnsi="Arial" w:cs="Arial"/>
                <w:b/>
              </w:rPr>
            </w:pPr>
            <w:r>
              <w:rPr>
                <w:rFonts w:ascii="Arial" w:hAnsi="Arial" w:cs="Arial"/>
                <w:b/>
              </w:rPr>
              <w:t>La Superestructura</w:t>
            </w:r>
          </w:p>
          <w:p w:rsidR="00D9028A" w:rsidRDefault="00D9028A" w:rsidP="00B05E9C">
            <w:pPr>
              <w:pStyle w:val="Prrafodelista"/>
              <w:ind w:left="0"/>
              <w:jc w:val="both"/>
              <w:rPr>
                <w:rFonts w:ascii="Arial" w:hAnsi="Arial" w:cs="Arial"/>
              </w:rPr>
            </w:pPr>
          </w:p>
          <w:p w:rsidR="00D9028A" w:rsidRDefault="00D9028A" w:rsidP="00D9028A">
            <w:pPr>
              <w:pStyle w:val="Prrafodelista"/>
              <w:numPr>
                <w:ilvl w:val="0"/>
                <w:numId w:val="7"/>
              </w:numPr>
              <w:jc w:val="both"/>
              <w:rPr>
                <w:rFonts w:ascii="Arial" w:hAnsi="Arial" w:cs="Arial"/>
              </w:rPr>
            </w:pPr>
            <w:r>
              <w:rPr>
                <w:rFonts w:ascii="Arial" w:hAnsi="Arial" w:cs="Arial"/>
              </w:rPr>
              <w:t xml:space="preserve">.¿Qué es una superestructura </w:t>
            </w:r>
          </w:p>
          <w:p w:rsidR="00D9028A" w:rsidRDefault="00D9028A" w:rsidP="00D9028A">
            <w:pPr>
              <w:pStyle w:val="Prrafodelista"/>
              <w:numPr>
                <w:ilvl w:val="0"/>
                <w:numId w:val="2"/>
              </w:numPr>
              <w:tabs>
                <w:tab w:val="clear" w:pos="720"/>
              </w:tabs>
              <w:jc w:val="both"/>
              <w:rPr>
                <w:rFonts w:ascii="Arial" w:hAnsi="Arial" w:cs="Arial"/>
              </w:rPr>
            </w:pPr>
            <w:r>
              <w:rPr>
                <w:rFonts w:ascii="Arial" w:hAnsi="Arial" w:cs="Arial"/>
              </w:rPr>
              <w:t>¿Cómo se identifica una superestructura?</w:t>
            </w:r>
          </w:p>
          <w:p w:rsidR="00D9028A" w:rsidRDefault="00D9028A" w:rsidP="00D9028A">
            <w:pPr>
              <w:pStyle w:val="Prrafodelista"/>
              <w:numPr>
                <w:ilvl w:val="0"/>
                <w:numId w:val="7"/>
              </w:numPr>
              <w:jc w:val="both"/>
              <w:rPr>
                <w:rFonts w:ascii="Arial" w:hAnsi="Arial" w:cs="Arial"/>
              </w:rPr>
            </w:pPr>
            <w:r>
              <w:rPr>
                <w:rFonts w:ascii="Arial" w:hAnsi="Arial" w:cs="Arial"/>
              </w:rPr>
              <w:t>Características e importancia de las superestructuras.</w:t>
            </w:r>
          </w:p>
          <w:p w:rsidR="00D9028A" w:rsidRDefault="00D9028A" w:rsidP="00D9028A">
            <w:pPr>
              <w:pStyle w:val="Prrafodelista"/>
              <w:numPr>
                <w:ilvl w:val="0"/>
                <w:numId w:val="2"/>
              </w:numPr>
              <w:tabs>
                <w:tab w:val="clear" w:pos="720"/>
              </w:tabs>
              <w:jc w:val="both"/>
              <w:rPr>
                <w:rFonts w:ascii="Arial" w:hAnsi="Arial" w:cs="Arial"/>
              </w:rPr>
            </w:pPr>
            <w:r>
              <w:rPr>
                <w:rFonts w:ascii="Arial" w:hAnsi="Arial" w:cs="Arial"/>
              </w:rPr>
              <w:t>¿Por qué las superestructuras son importantes en los textos?</w:t>
            </w:r>
          </w:p>
          <w:p w:rsidR="00D9028A" w:rsidRDefault="00D9028A" w:rsidP="00D9028A">
            <w:pPr>
              <w:pStyle w:val="Prrafodelista"/>
              <w:numPr>
                <w:ilvl w:val="0"/>
                <w:numId w:val="2"/>
              </w:numPr>
              <w:tabs>
                <w:tab w:val="clear" w:pos="720"/>
              </w:tabs>
              <w:jc w:val="both"/>
              <w:rPr>
                <w:rFonts w:ascii="Arial" w:hAnsi="Arial" w:cs="Arial"/>
              </w:rPr>
            </w:pPr>
            <w:r>
              <w:rPr>
                <w:rFonts w:ascii="Arial" w:hAnsi="Arial" w:cs="Arial"/>
              </w:rPr>
              <w:t>¿Cuáles son los tipos de las ideas argumentales?</w:t>
            </w:r>
          </w:p>
          <w:p w:rsidR="00D9028A" w:rsidRDefault="00D9028A" w:rsidP="00D9028A">
            <w:pPr>
              <w:pStyle w:val="Prrafodelista"/>
              <w:numPr>
                <w:ilvl w:val="0"/>
                <w:numId w:val="2"/>
              </w:numPr>
              <w:tabs>
                <w:tab w:val="clear" w:pos="720"/>
              </w:tabs>
              <w:jc w:val="both"/>
              <w:rPr>
                <w:rFonts w:ascii="Arial" w:hAnsi="Arial" w:cs="Arial"/>
              </w:rPr>
            </w:pPr>
            <w:r>
              <w:rPr>
                <w:rFonts w:ascii="Arial" w:hAnsi="Arial" w:cs="Arial"/>
              </w:rPr>
              <w:t>¿Cómo se puede presentar una estructura de intención argumental?</w:t>
            </w:r>
          </w:p>
          <w:p w:rsidR="00D9028A" w:rsidRDefault="00D9028A" w:rsidP="00D9028A">
            <w:pPr>
              <w:pStyle w:val="Prrafodelista"/>
              <w:numPr>
                <w:ilvl w:val="0"/>
                <w:numId w:val="2"/>
              </w:numPr>
              <w:tabs>
                <w:tab w:val="clear" w:pos="720"/>
              </w:tabs>
              <w:jc w:val="both"/>
              <w:rPr>
                <w:rFonts w:ascii="Arial" w:hAnsi="Arial" w:cs="Arial"/>
              </w:rPr>
            </w:pPr>
            <w:r>
              <w:rPr>
                <w:rFonts w:ascii="Arial" w:hAnsi="Arial" w:cs="Arial"/>
              </w:rPr>
              <w:t>¿Cómo se puede presentar una superestructura de tipo conceptual?</w:t>
            </w:r>
          </w:p>
          <w:p w:rsidR="00D9028A" w:rsidRDefault="00D9028A" w:rsidP="00D9028A">
            <w:pPr>
              <w:pStyle w:val="Prrafodelista"/>
              <w:numPr>
                <w:ilvl w:val="0"/>
                <w:numId w:val="7"/>
              </w:numPr>
              <w:jc w:val="both"/>
              <w:rPr>
                <w:rFonts w:ascii="Arial" w:hAnsi="Arial" w:cs="Arial"/>
              </w:rPr>
            </w:pPr>
            <w:r>
              <w:rPr>
                <w:rFonts w:ascii="Arial" w:hAnsi="Arial" w:cs="Arial"/>
              </w:rPr>
              <w:t>¿Cómo se puede presentar una superestructura de tipo procedimental?</w:t>
            </w:r>
          </w:p>
          <w:p w:rsidR="00D9028A" w:rsidRPr="00F76B27" w:rsidRDefault="00D9028A" w:rsidP="00D9028A">
            <w:pPr>
              <w:pStyle w:val="Prrafodelista"/>
              <w:numPr>
                <w:ilvl w:val="0"/>
                <w:numId w:val="7"/>
              </w:numPr>
              <w:jc w:val="both"/>
              <w:rPr>
                <w:rFonts w:ascii="Arial" w:hAnsi="Arial" w:cs="Arial"/>
              </w:rPr>
            </w:pPr>
            <w:r>
              <w:rPr>
                <w:rFonts w:ascii="Arial" w:hAnsi="Arial" w:cs="Arial"/>
              </w:rPr>
              <w:t>¿Cómo se puede reconocer una superestructura en cada uno de estos textos?</w:t>
            </w:r>
          </w:p>
          <w:p w:rsidR="00D9028A" w:rsidRPr="001972C4" w:rsidRDefault="00D9028A" w:rsidP="00B05E9C">
            <w:pPr>
              <w:pStyle w:val="Prrafodelista"/>
              <w:jc w:val="both"/>
              <w:rPr>
                <w:rFonts w:ascii="Arial" w:hAnsi="Arial" w:cs="Arial"/>
                <w:b/>
                <w:color w:val="FF0000"/>
              </w:rPr>
            </w:pPr>
          </w:p>
          <w:p w:rsidR="00D9028A" w:rsidRDefault="00D9028A" w:rsidP="00B05E9C">
            <w:pPr>
              <w:pStyle w:val="Prrafodelista"/>
              <w:ind w:left="0"/>
              <w:jc w:val="both"/>
              <w:rPr>
                <w:rFonts w:ascii="Arial" w:hAnsi="Arial" w:cs="Arial"/>
                <w:b/>
              </w:rPr>
            </w:pPr>
            <w:r w:rsidRPr="00A0013C">
              <w:rPr>
                <w:rFonts w:ascii="Arial" w:hAnsi="Arial" w:cs="Arial"/>
                <w:b/>
              </w:rPr>
              <w:t>TALLER DE APLICACIÓN</w:t>
            </w:r>
          </w:p>
          <w:p w:rsidR="00D9028A" w:rsidRDefault="00D9028A" w:rsidP="00D9028A">
            <w:pPr>
              <w:pStyle w:val="Prrafodelista"/>
              <w:numPr>
                <w:ilvl w:val="0"/>
                <w:numId w:val="8"/>
              </w:numPr>
              <w:jc w:val="both"/>
              <w:rPr>
                <w:rFonts w:ascii="Arial" w:hAnsi="Arial" w:cs="Arial"/>
              </w:rPr>
            </w:pPr>
            <w:r>
              <w:rPr>
                <w:rFonts w:ascii="Arial" w:hAnsi="Arial" w:cs="Arial"/>
              </w:rPr>
              <w:t>Ejercicios sobre la identificación de diferentes superestructuras según su estructura</w:t>
            </w:r>
          </w:p>
          <w:p w:rsidR="00D9028A" w:rsidRDefault="00D9028A" w:rsidP="00D9028A">
            <w:pPr>
              <w:pStyle w:val="Prrafodelista"/>
              <w:numPr>
                <w:ilvl w:val="0"/>
                <w:numId w:val="8"/>
              </w:numPr>
              <w:jc w:val="both"/>
              <w:rPr>
                <w:rFonts w:ascii="Arial" w:hAnsi="Arial" w:cs="Arial"/>
              </w:rPr>
            </w:pPr>
            <w:r>
              <w:rPr>
                <w:rFonts w:ascii="Arial" w:hAnsi="Arial" w:cs="Arial"/>
              </w:rPr>
              <w:t>Socialización de resultados.</w:t>
            </w:r>
          </w:p>
          <w:p w:rsidR="00D9028A" w:rsidRDefault="00D9028A" w:rsidP="00B05E9C">
            <w:pPr>
              <w:pStyle w:val="Prrafodelista"/>
              <w:ind w:left="0"/>
              <w:jc w:val="both"/>
              <w:rPr>
                <w:rFonts w:ascii="Arial" w:hAnsi="Arial" w:cs="Arial"/>
              </w:rPr>
            </w:pPr>
          </w:p>
          <w:p w:rsidR="00D9028A" w:rsidRDefault="00D9028A" w:rsidP="00B05E9C">
            <w:pPr>
              <w:jc w:val="both"/>
              <w:rPr>
                <w:rFonts w:ascii="Arial" w:hAnsi="Arial" w:cs="Arial"/>
                <w:b/>
                <w:color w:val="FF0000"/>
              </w:rPr>
            </w:pPr>
          </w:p>
          <w:p w:rsidR="00D9028A" w:rsidRDefault="00D9028A" w:rsidP="00B05E9C">
            <w:pPr>
              <w:jc w:val="both"/>
              <w:rPr>
                <w:rFonts w:ascii="Arial" w:hAnsi="Arial" w:cs="Arial"/>
                <w:b/>
              </w:rPr>
            </w:pPr>
          </w:p>
          <w:p w:rsidR="00D9028A" w:rsidRPr="001972C4" w:rsidRDefault="00D9028A" w:rsidP="00B05E9C">
            <w:pPr>
              <w:jc w:val="both"/>
              <w:rPr>
                <w:rFonts w:ascii="Arial" w:hAnsi="Arial" w:cs="Arial"/>
                <w:b/>
              </w:rPr>
            </w:pPr>
            <w:r w:rsidRPr="001972C4">
              <w:rPr>
                <w:rFonts w:ascii="Arial" w:hAnsi="Arial" w:cs="Arial"/>
                <w:b/>
              </w:rPr>
              <w:t>LECTORES COMPETENTES (BIMES</w:t>
            </w:r>
            <w:r>
              <w:rPr>
                <w:rFonts w:ascii="Arial" w:hAnsi="Arial" w:cs="Arial"/>
                <w:b/>
              </w:rPr>
              <w:t>TRE D</w:t>
            </w:r>
            <w:r w:rsidRPr="001972C4">
              <w:rPr>
                <w:rFonts w:ascii="Arial" w:hAnsi="Arial" w:cs="Arial"/>
                <w:b/>
              </w:rPr>
              <w:t>)</w:t>
            </w:r>
          </w:p>
          <w:p w:rsidR="00D9028A" w:rsidRPr="00BF40B7" w:rsidRDefault="00D9028A" w:rsidP="00B05E9C">
            <w:pPr>
              <w:pStyle w:val="Sinespaciado"/>
              <w:rPr>
                <w:lang w:val="es-CO"/>
              </w:rPr>
            </w:pPr>
          </w:p>
          <w:p w:rsidR="00D9028A" w:rsidRDefault="00D9028A" w:rsidP="00B05E9C">
            <w:pPr>
              <w:pStyle w:val="Sinespaciado"/>
              <w:rPr>
                <w:rFonts w:ascii="Arial" w:hAnsi="Arial" w:cs="Arial"/>
                <w:b/>
                <w:lang w:val="es-CO"/>
              </w:rPr>
            </w:pPr>
            <w:r w:rsidRPr="002C21CE">
              <w:rPr>
                <w:rFonts w:ascii="Arial" w:hAnsi="Arial" w:cs="Arial"/>
                <w:b/>
                <w:lang w:val="es-CO"/>
              </w:rPr>
              <w:t>OBJETIVOS:</w:t>
            </w:r>
          </w:p>
          <w:p w:rsidR="00D9028A" w:rsidRPr="002C21CE" w:rsidRDefault="00D9028A" w:rsidP="00B05E9C">
            <w:pPr>
              <w:pStyle w:val="Sinespaciado"/>
              <w:rPr>
                <w:rFonts w:ascii="Arial" w:hAnsi="Arial" w:cs="Arial"/>
                <w:b/>
                <w:lang w:val="es-CO"/>
              </w:rPr>
            </w:pPr>
          </w:p>
          <w:p w:rsidR="00D9028A" w:rsidRDefault="00D9028A" w:rsidP="00D9028A">
            <w:pPr>
              <w:pStyle w:val="Sinespaciado"/>
              <w:numPr>
                <w:ilvl w:val="0"/>
                <w:numId w:val="2"/>
              </w:numPr>
              <w:rPr>
                <w:rFonts w:ascii="Arial" w:hAnsi="Arial" w:cs="Arial"/>
                <w:lang w:val="es-CO"/>
              </w:rPr>
            </w:pPr>
            <w:r w:rsidRPr="001972C4">
              <w:rPr>
                <w:rFonts w:ascii="Arial" w:hAnsi="Arial" w:cs="Arial"/>
                <w:b/>
                <w:lang w:val="es-CO"/>
              </w:rPr>
              <w:t>COMPETENCIA VALORATIVA</w:t>
            </w:r>
            <w:r w:rsidRPr="001972C4">
              <w:rPr>
                <w:rFonts w:ascii="Arial" w:hAnsi="Arial" w:cs="Arial"/>
                <w:lang w:val="es-CO"/>
              </w:rPr>
              <w:t xml:space="preserve">: </w:t>
            </w:r>
            <w:r>
              <w:rPr>
                <w:rFonts w:ascii="Arial" w:hAnsi="Arial" w:cs="Arial"/>
                <w:lang w:val="es-CO"/>
              </w:rPr>
              <w:t xml:space="preserve">Reconoce si un escrito pertenece a una superestructura de intención argumental, conceptual, o procedimental por sus características generales. </w:t>
            </w:r>
          </w:p>
          <w:p w:rsidR="00D9028A" w:rsidRPr="001972C4" w:rsidRDefault="00D9028A" w:rsidP="00B05E9C">
            <w:pPr>
              <w:pStyle w:val="Sinespaciado"/>
              <w:ind w:left="720"/>
              <w:rPr>
                <w:rFonts w:ascii="Arial" w:hAnsi="Arial" w:cs="Arial"/>
                <w:lang w:val="es-CO"/>
              </w:rPr>
            </w:pPr>
          </w:p>
          <w:p w:rsidR="00D9028A" w:rsidRPr="0099442E" w:rsidRDefault="00D9028A" w:rsidP="00D9028A">
            <w:pPr>
              <w:pStyle w:val="Sinespaciado"/>
              <w:numPr>
                <w:ilvl w:val="0"/>
                <w:numId w:val="2"/>
              </w:numPr>
              <w:rPr>
                <w:rFonts w:ascii="Arial" w:hAnsi="Arial" w:cs="Arial"/>
                <w:b/>
                <w:lang w:val="es-CO"/>
              </w:rPr>
            </w:pPr>
            <w:r w:rsidRPr="001972C4">
              <w:rPr>
                <w:rFonts w:ascii="Arial" w:hAnsi="Arial" w:cs="Arial"/>
                <w:b/>
                <w:lang w:val="es-CO"/>
              </w:rPr>
              <w:t>COMPETENCIA TEXTUAL:</w:t>
            </w:r>
            <w:r>
              <w:rPr>
                <w:rFonts w:ascii="Arial" w:hAnsi="Arial" w:cs="Arial"/>
                <w:lang w:val="es-CO"/>
              </w:rPr>
              <w:t xml:space="preserve"> Reconoce ideas conceptuales en textos de intención no conceptual. </w:t>
            </w:r>
          </w:p>
          <w:p w:rsidR="00D9028A" w:rsidRDefault="00D9028A" w:rsidP="00B05E9C">
            <w:pPr>
              <w:pStyle w:val="Prrafodelista"/>
              <w:rPr>
                <w:rFonts w:ascii="Arial" w:hAnsi="Arial" w:cs="Arial"/>
                <w:b/>
                <w:lang w:val="es-C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3"/>
              <w:gridCol w:w="4583"/>
              <w:gridCol w:w="3849"/>
            </w:tblGrid>
            <w:tr w:rsidR="00D9028A" w:rsidRPr="00AC4B1C" w:rsidTr="00B05E9C">
              <w:tc>
                <w:tcPr>
                  <w:tcW w:w="1123" w:type="dxa"/>
                </w:tcPr>
                <w:p w:rsidR="00D9028A" w:rsidRPr="00AC4B1C" w:rsidRDefault="00D9028A" w:rsidP="00B05E9C">
                  <w:pPr>
                    <w:pStyle w:val="Sinespaciado"/>
                    <w:jc w:val="center"/>
                    <w:rPr>
                      <w:rFonts w:ascii="Arial" w:hAnsi="Arial" w:cs="Arial"/>
                      <w:b/>
                      <w:lang w:val="es-CO"/>
                    </w:rPr>
                  </w:pPr>
                  <w:r w:rsidRPr="00AC4B1C">
                    <w:rPr>
                      <w:rFonts w:ascii="Arial" w:hAnsi="Arial" w:cs="Arial"/>
                      <w:b/>
                      <w:lang w:val="es-CO"/>
                    </w:rPr>
                    <w:t>SESIÓN</w:t>
                  </w:r>
                </w:p>
              </w:tc>
              <w:tc>
                <w:tcPr>
                  <w:tcW w:w="4912" w:type="dxa"/>
                </w:tcPr>
                <w:p w:rsidR="00D9028A" w:rsidRPr="00AC4B1C" w:rsidRDefault="00D9028A" w:rsidP="00B05E9C">
                  <w:pPr>
                    <w:pStyle w:val="Sinespaciado"/>
                    <w:jc w:val="center"/>
                    <w:rPr>
                      <w:rFonts w:ascii="Arial" w:hAnsi="Arial" w:cs="Arial"/>
                      <w:b/>
                      <w:lang w:val="es-CO"/>
                    </w:rPr>
                  </w:pPr>
                  <w:r w:rsidRPr="00AC4B1C">
                    <w:rPr>
                      <w:rFonts w:ascii="Arial" w:hAnsi="Arial" w:cs="Arial"/>
                      <w:b/>
                      <w:lang w:val="es-CO"/>
                    </w:rPr>
                    <w:t>HABILIDAD</w:t>
                  </w:r>
                </w:p>
              </w:tc>
              <w:tc>
                <w:tcPr>
                  <w:tcW w:w="4087" w:type="dxa"/>
                </w:tcPr>
                <w:p w:rsidR="00D9028A" w:rsidRPr="00AC4B1C" w:rsidRDefault="00D9028A" w:rsidP="00B05E9C">
                  <w:pPr>
                    <w:pStyle w:val="Sinespaciado"/>
                    <w:jc w:val="center"/>
                    <w:rPr>
                      <w:rFonts w:ascii="Arial" w:hAnsi="Arial" w:cs="Arial"/>
                      <w:b/>
                      <w:lang w:val="es-CO"/>
                    </w:rPr>
                  </w:pPr>
                  <w:r w:rsidRPr="00AC4B1C">
                    <w:rPr>
                      <w:rFonts w:ascii="Arial" w:hAnsi="Arial" w:cs="Arial"/>
                      <w:b/>
                      <w:lang w:val="es-CO"/>
                    </w:rPr>
                    <w:t>DEFINICIONES</w:t>
                  </w:r>
                </w:p>
              </w:tc>
            </w:tr>
            <w:tr w:rsidR="00D9028A" w:rsidRPr="00F47A47" w:rsidTr="00B05E9C">
              <w:tc>
                <w:tcPr>
                  <w:tcW w:w="1123" w:type="dxa"/>
                </w:tcPr>
                <w:p w:rsidR="00D9028A" w:rsidRPr="00AC4B1C" w:rsidRDefault="00D9028A" w:rsidP="00B05E9C">
                  <w:pPr>
                    <w:pStyle w:val="Sinespaciado"/>
                    <w:jc w:val="center"/>
                    <w:rPr>
                      <w:rFonts w:ascii="Arial" w:hAnsi="Arial" w:cs="Arial"/>
                      <w:lang w:val="es-CO"/>
                    </w:rPr>
                  </w:pPr>
                  <w:r w:rsidRPr="00AC4B1C">
                    <w:rPr>
                      <w:rFonts w:ascii="Arial" w:hAnsi="Arial" w:cs="Arial"/>
                      <w:lang w:val="es-CO"/>
                    </w:rPr>
                    <w:t>1</w:t>
                  </w:r>
                </w:p>
              </w:tc>
              <w:tc>
                <w:tcPr>
                  <w:tcW w:w="4912" w:type="dxa"/>
                </w:tcPr>
                <w:p w:rsidR="00D9028A" w:rsidRPr="00AC4B1C" w:rsidRDefault="00D9028A" w:rsidP="00B05E9C">
                  <w:pPr>
                    <w:pStyle w:val="Sinespaciado"/>
                    <w:rPr>
                      <w:rFonts w:ascii="Arial" w:hAnsi="Arial" w:cs="Arial"/>
                      <w:lang w:val="es-CO"/>
                    </w:rPr>
                  </w:pPr>
                  <w:r>
                    <w:rPr>
                      <w:rFonts w:ascii="Arial" w:hAnsi="Arial" w:cs="Arial"/>
                      <w:lang w:val="es-CO"/>
                    </w:rPr>
                    <w:t xml:space="preserve">Reconoce si un escrito pertenece a una superestructura de intención argumental, conceptual o procedimental por sus características. </w:t>
                  </w:r>
                </w:p>
              </w:tc>
              <w:tc>
                <w:tcPr>
                  <w:tcW w:w="4087" w:type="dxa"/>
                </w:tcPr>
                <w:p w:rsidR="00D9028A" w:rsidRPr="00AC4B1C" w:rsidRDefault="00D9028A" w:rsidP="00B05E9C">
                  <w:pPr>
                    <w:pStyle w:val="Sinespaciado"/>
                    <w:jc w:val="both"/>
                    <w:rPr>
                      <w:rFonts w:ascii="Arial" w:hAnsi="Arial" w:cs="Arial"/>
                      <w:lang w:val="es-CO"/>
                    </w:rPr>
                  </w:pPr>
                  <w:r>
                    <w:rPr>
                      <w:rFonts w:ascii="Arial" w:hAnsi="Arial" w:cs="Arial"/>
                      <w:lang w:val="es-CO"/>
                    </w:rPr>
                    <w:t>Superestructura, texto argumental, procedimental, conceptual, tipos de ideas, tesis, argumento.</w:t>
                  </w:r>
                </w:p>
              </w:tc>
            </w:tr>
            <w:tr w:rsidR="00D9028A" w:rsidRPr="00F47A47" w:rsidTr="00B05E9C">
              <w:tc>
                <w:tcPr>
                  <w:tcW w:w="1123" w:type="dxa"/>
                </w:tcPr>
                <w:p w:rsidR="00D9028A" w:rsidRPr="00AC4B1C" w:rsidRDefault="00D9028A" w:rsidP="00B05E9C">
                  <w:pPr>
                    <w:pStyle w:val="Sinespaciado"/>
                    <w:jc w:val="center"/>
                    <w:rPr>
                      <w:rFonts w:ascii="Arial" w:hAnsi="Arial" w:cs="Arial"/>
                      <w:lang w:val="es-CO"/>
                    </w:rPr>
                  </w:pPr>
                  <w:r w:rsidRPr="00AC4B1C">
                    <w:rPr>
                      <w:rFonts w:ascii="Arial" w:hAnsi="Arial" w:cs="Arial"/>
                      <w:lang w:val="es-CO"/>
                    </w:rPr>
                    <w:t>2</w:t>
                  </w:r>
                </w:p>
              </w:tc>
              <w:tc>
                <w:tcPr>
                  <w:tcW w:w="4912" w:type="dxa"/>
                </w:tcPr>
                <w:p w:rsidR="00D9028A" w:rsidRPr="00AC4B1C" w:rsidRDefault="00D9028A" w:rsidP="00B05E9C">
                  <w:pPr>
                    <w:pStyle w:val="Sinespaciado"/>
                    <w:rPr>
                      <w:rFonts w:ascii="Arial" w:hAnsi="Arial" w:cs="Arial"/>
                      <w:lang w:val="es-CO"/>
                    </w:rPr>
                  </w:pPr>
                  <w:r>
                    <w:rPr>
                      <w:rFonts w:ascii="Arial" w:hAnsi="Arial" w:cs="Arial"/>
                      <w:lang w:val="es-CO"/>
                    </w:rPr>
                    <w:t>Diferencia los tipos de superestructuras de intención argumental, argumental y procedimental por sus características específicas</w:t>
                  </w:r>
                </w:p>
              </w:tc>
              <w:tc>
                <w:tcPr>
                  <w:tcW w:w="4087" w:type="dxa"/>
                </w:tcPr>
                <w:p w:rsidR="00D9028A" w:rsidRPr="00AC4B1C" w:rsidRDefault="00D9028A" w:rsidP="00B05E9C">
                  <w:pPr>
                    <w:pStyle w:val="Sinespaciado"/>
                    <w:jc w:val="both"/>
                    <w:rPr>
                      <w:rFonts w:ascii="Arial" w:hAnsi="Arial" w:cs="Arial"/>
                      <w:lang w:val="es-CO"/>
                    </w:rPr>
                  </w:pPr>
                  <w:r>
                    <w:rPr>
                      <w:rFonts w:ascii="Arial" w:hAnsi="Arial" w:cs="Arial"/>
                      <w:lang w:val="es-CO"/>
                    </w:rPr>
                    <w:t>Instrucciones, sugerencias, características, diferenciaciones, clasificaciones, intención.</w:t>
                  </w:r>
                </w:p>
              </w:tc>
            </w:tr>
            <w:tr w:rsidR="00D9028A" w:rsidRPr="00F47A47" w:rsidTr="00B05E9C">
              <w:tc>
                <w:tcPr>
                  <w:tcW w:w="1123" w:type="dxa"/>
                </w:tcPr>
                <w:p w:rsidR="00D9028A" w:rsidRPr="00AC4B1C" w:rsidRDefault="00D9028A" w:rsidP="00B05E9C">
                  <w:pPr>
                    <w:pStyle w:val="Sinespaciado"/>
                    <w:jc w:val="center"/>
                    <w:rPr>
                      <w:rFonts w:ascii="Arial" w:hAnsi="Arial" w:cs="Arial"/>
                      <w:lang w:val="es-CO"/>
                    </w:rPr>
                  </w:pPr>
                  <w:r w:rsidRPr="00AC4B1C">
                    <w:rPr>
                      <w:rFonts w:ascii="Arial" w:hAnsi="Arial" w:cs="Arial"/>
                      <w:lang w:val="es-CO"/>
                    </w:rPr>
                    <w:t>3</w:t>
                  </w:r>
                </w:p>
              </w:tc>
              <w:tc>
                <w:tcPr>
                  <w:tcW w:w="4912" w:type="dxa"/>
                </w:tcPr>
                <w:p w:rsidR="00D9028A" w:rsidRPr="00AC4B1C" w:rsidRDefault="00D9028A" w:rsidP="00B05E9C">
                  <w:pPr>
                    <w:pStyle w:val="Sinespaciado"/>
                    <w:rPr>
                      <w:rFonts w:ascii="Arial" w:hAnsi="Arial" w:cs="Arial"/>
                      <w:lang w:val="es-CO"/>
                    </w:rPr>
                  </w:pPr>
                  <w:r>
                    <w:rPr>
                      <w:rFonts w:ascii="Arial" w:hAnsi="Arial" w:cs="Arial"/>
                      <w:lang w:val="es-CO"/>
                    </w:rPr>
                    <w:t>Prueba de desempeño (sesiones 1 y 2)</w:t>
                  </w:r>
                </w:p>
              </w:tc>
              <w:tc>
                <w:tcPr>
                  <w:tcW w:w="4087" w:type="dxa"/>
                </w:tcPr>
                <w:p w:rsidR="00D9028A" w:rsidRPr="00AC4B1C" w:rsidRDefault="00D9028A" w:rsidP="00B05E9C">
                  <w:pPr>
                    <w:pStyle w:val="Sinespaciado"/>
                    <w:jc w:val="both"/>
                    <w:rPr>
                      <w:rFonts w:ascii="Arial" w:hAnsi="Arial" w:cs="Arial"/>
                      <w:lang w:val="es-CO"/>
                    </w:rPr>
                  </w:pPr>
                </w:p>
              </w:tc>
            </w:tr>
            <w:tr w:rsidR="00D9028A" w:rsidRPr="00F47A47" w:rsidTr="00B05E9C">
              <w:tc>
                <w:tcPr>
                  <w:tcW w:w="1123" w:type="dxa"/>
                </w:tcPr>
                <w:p w:rsidR="00D9028A" w:rsidRPr="00AC4B1C" w:rsidRDefault="00D9028A" w:rsidP="00B05E9C">
                  <w:pPr>
                    <w:pStyle w:val="Sinespaciado"/>
                    <w:jc w:val="center"/>
                    <w:rPr>
                      <w:rFonts w:ascii="Arial" w:hAnsi="Arial" w:cs="Arial"/>
                      <w:lang w:val="es-CO"/>
                    </w:rPr>
                  </w:pPr>
                  <w:r w:rsidRPr="00AC4B1C">
                    <w:rPr>
                      <w:rFonts w:ascii="Arial" w:hAnsi="Arial" w:cs="Arial"/>
                      <w:lang w:val="es-CO"/>
                    </w:rPr>
                    <w:t>4</w:t>
                  </w:r>
                </w:p>
              </w:tc>
              <w:tc>
                <w:tcPr>
                  <w:tcW w:w="4912" w:type="dxa"/>
                </w:tcPr>
                <w:p w:rsidR="00D9028A" w:rsidRPr="00AC4B1C" w:rsidRDefault="00D9028A" w:rsidP="00B05E9C">
                  <w:pPr>
                    <w:pStyle w:val="Sinespaciado"/>
                    <w:rPr>
                      <w:rFonts w:ascii="Arial" w:hAnsi="Arial" w:cs="Arial"/>
                      <w:lang w:val="es-CO"/>
                    </w:rPr>
                  </w:pPr>
                  <w:r>
                    <w:rPr>
                      <w:rFonts w:ascii="Arial" w:hAnsi="Arial" w:cs="Arial"/>
                      <w:lang w:val="es-CO"/>
                    </w:rPr>
                    <w:t>Reconoce ideas conceptuales en textos de intención no conceptual</w:t>
                  </w:r>
                </w:p>
              </w:tc>
              <w:tc>
                <w:tcPr>
                  <w:tcW w:w="4087" w:type="dxa"/>
                </w:tcPr>
                <w:p w:rsidR="00D9028A" w:rsidRPr="00AC4B1C" w:rsidRDefault="00D9028A" w:rsidP="00B05E9C">
                  <w:pPr>
                    <w:pStyle w:val="Sinespaciado"/>
                    <w:jc w:val="both"/>
                    <w:rPr>
                      <w:rFonts w:ascii="Arial" w:hAnsi="Arial" w:cs="Arial"/>
                      <w:lang w:val="es-CO"/>
                    </w:rPr>
                  </w:pPr>
                  <w:r>
                    <w:rPr>
                      <w:rFonts w:ascii="Arial" w:hAnsi="Arial" w:cs="Arial"/>
                      <w:lang w:val="es-CO"/>
                    </w:rPr>
                    <w:t>Determinar la superestructura que satisface un propósito de lectura</w:t>
                  </w:r>
                </w:p>
              </w:tc>
            </w:tr>
            <w:tr w:rsidR="00D9028A" w:rsidRPr="00F47A47" w:rsidTr="00B05E9C">
              <w:tc>
                <w:tcPr>
                  <w:tcW w:w="1123" w:type="dxa"/>
                </w:tcPr>
                <w:p w:rsidR="00D9028A" w:rsidRPr="00AC4B1C" w:rsidRDefault="00D9028A" w:rsidP="00B05E9C">
                  <w:pPr>
                    <w:pStyle w:val="Sinespaciado"/>
                    <w:jc w:val="center"/>
                    <w:rPr>
                      <w:rFonts w:ascii="Arial" w:hAnsi="Arial" w:cs="Arial"/>
                      <w:lang w:val="es-CO"/>
                    </w:rPr>
                  </w:pPr>
                  <w:r w:rsidRPr="00AC4B1C">
                    <w:rPr>
                      <w:rFonts w:ascii="Arial" w:hAnsi="Arial" w:cs="Arial"/>
                      <w:lang w:val="es-CO"/>
                    </w:rPr>
                    <w:t>5</w:t>
                  </w:r>
                </w:p>
              </w:tc>
              <w:tc>
                <w:tcPr>
                  <w:tcW w:w="4912" w:type="dxa"/>
                </w:tcPr>
                <w:p w:rsidR="00D9028A" w:rsidRPr="00AC4B1C" w:rsidRDefault="00D9028A" w:rsidP="00B05E9C">
                  <w:pPr>
                    <w:pStyle w:val="Sinespaciado"/>
                    <w:rPr>
                      <w:rFonts w:ascii="Arial" w:hAnsi="Arial" w:cs="Arial"/>
                      <w:lang w:val="es-CO"/>
                    </w:rPr>
                  </w:pPr>
                  <w:r>
                    <w:rPr>
                      <w:rFonts w:ascii="Arial" w:hAnsi="Arial" w:cs="Arial"/>
                      <w:lang w:val="es-CO"/>
                    </w:rPr>
                    <w:t xml:space="preserve">Elabora la estructura conceptual de textos de intención no académica </w:t>
                  </w:r>
                </w:p>
              </w:tc>
              <w:tc>
                <w:tcPr>
                  <w:tcW w:w="4087" w:type="dxa"/>
                </w:tcPr>
                <w:p w:rsidR="00D9028A" w:rsidRPr="00AC4B1C" w:rsidRDefault="00D9028A" w:rsidP="00B05E9C">
                  <w:pPr>
                    <w:pStyle w:val="Sinespaciado"/>
                    <w:jc w:val="both"/>
                    <w:rPr>
                      <w:rFonts w:ascii="Arial" w:hAnsi="Arial" w:cs="Arial"/>
                      <w:lang w:val="es-CO"/>
                    </w:rPr>
                  </w:pPr>
                  <w:r>
                    <w:rPr>
                      <w:rFonts w:ascii="Arial" w:hAnsi="Arial" w:cs="Arial"/>
                      <w:lang w:val="es-CO"/>
                    </w:rPr>
                    <w:t>Textos de tipo académico, encontrar la idea contenida en un texto</w:t>
                  </w:r>
                </w:p>
              </w:tc>
            </w:tr>
            <w:tr w:rsidR="00D9028A" w:rsidRPr="00F47A47" w:rsidTr="00B05E9C">
              <w:tc>
                <w:tcPr>
                  <w:tcW w:w="1123" w:type="dxa"/>
                </w:tcPr>
                <w:p w:rsidR="00D9028A" w:rsidRPr="00AC4B1C" w:rsidRDefault="00D9028A" w:rsidP="00B05E9C">
                  <w:pPr>
                    <w:pStyle w:val="Sinespaciado"/>
                    <w:jc w:val="center"/>
                    <w:rPr>
                      <w:rFonts w:ascii="Arial" w:hAnsi="Arial" w:cs="Arial"/>
                      <w:lang w:val="es-CO"/>
                    </w:rPr>
                  </w:pPr>
                  <w:r w:rsidRPr="00AC4B1C">
                    <w:rPr>
                      <w:rFonts w:ascii="Arial" w:hAnsi="Arial" w:cs="Arial"/>
                      <w:lang w:val="es-CO"/>
                    </w:rPr>
                    <w:t>6</w:t>
                  </w:r>
                </w:p>
              </w:tc>
              <w:tc>
                <w:tcPr>
                  <w:tcW w:w="4912" w:type="dxa"/>
                </w:tcPr>
                <w:p w:rsidR="00D9028A" w:rsidRPr="00AC4B1C" w:rsidRDefault="00D9028A" w:rsidP="00B05E9C">
                  <w:pPr>
                    <w:pStyle w:val="Sinespaciado"/>
                    <w:rPr>
                      <w:rFonts w:ascii="Arial" w:hAnsi="Arial" w:cs="Arial"/>
                      <w:lang w:val="es-CO"/>
                    </w:rPr>
                  </w:pPr>
                  <w:r>
                    <w:rPr>
                      <w:rFonts w:ascii="Arial" w:hAnsi="Arial" w:cs="Arial"/>
                      <w:lang w:val="es-CO"/>
                    </w:rPr>
                    <w:t>Textos de toda clase procedimentales, argumentales o conceptuales, propósitos</w:t>
                  </w:r>
                </w:p>
              </w:tc>
              <w:tc>
                <w:tcPr>
                  <w:tcW w:w="4087" w:type="dxa"/>
                </w:tcPr>
                <w:p w:rsidR="00D9028A" w:rsidRPr="00AC4B1C" w:rsidRDefault="00D9028A" w:rsidP="00B05E9C">
                  <w:pPr>
                    <w:pStyle w:val="Sinespaciado"/>
                    <w:rPr>
                      <w:rFonts w:ascii="Arial" w:hAnsi="Arial" w:cs="Arial"/>
                      <w:lang w:val="es-CO"/>
                    </w:rPr>
                  </w:pPr>
                </w:p>
              </w:tc>
            </w:tr>
            <w:tr w:rsidR="00D9028A" w:rsidRPr="00F47A47" w:rsidTr="00B05E9C">
              <w:tc>
                <w:tcPr>
                  <w:tcW w:w="1123" w:type="dxa"/>
                </w:tcPr>
                <w:p w:rsidR="00D9028A" w:rsidRPr="00AC4B1C" w:rsidRDefault="00D9028A" w:rsidP="00B05E9C">
                  <w:pPr>
                    <w:pStyle w:val="Sinespaciado"/>
                    <w:jc w:val="center"/>
                    <w:rPr>
                      <w:rFonts w:ascii="Arial" w:hAnsi="Arial" w:cs="Arial"/>
                      <w:lang w:val="es-CO"/>
                    </w:rPr>
                  </w:pPr>
                  <w:r w:rsidRPr="00AC4B1C">
                    <w:rPr>
                      <w:rFonts w:ascii="Arial" w:hAnsi="Arial" w:cs="Arial"/>
                      <w:lang w:val="es-CO"/>
                    </w:rPr>
                    <w:t>7</w:t>
                  </w:r>
                </w:p>
              </w:tc>
              <w:tc>
                <w:tcPr>
                  <w:tcW w:w="4912" w:type="dxa"/>
                </w:tcPr>
                <w:p w:rsidR="00D9028A" w:rsidRPr="00AC4B1C" w:rsidRDefault="00D9028A" w:rsidP="00B05E9C">
                  <w:pPr>
                    <w:pStyle w:val="Sinespaciado"/>
                    <w:rPr>
                      <w:rFonts w:ascii="Arial" w:hAnsi="Arial" w:cs="Arial"/>
                      <w:lang w:val="es-CO"/>
                    </w:rPr>
                  </w:pPr>
                  <w:r>
                    <w:rPr>
                      <w:rFonts w:ascii="Arial" w:hAnsi="Arial" w:cs="Arial"/>
                      <w:lang w:val="es-CO"/>
                    </w:rPr>
                    <w:t>Prueba de desempeño (sesiones 4, 5 y 6)</w:t>
                  </w:r>
                </w:p>
              </w:tc>
              <w:tc>
                <w:tcPr>
                  <w:tcW w:w="4087" w:type="dxa"/>
                </w:tcPr>
                <w:p w:rsidR="00D9028A" w:rsidRPr="00AC4B1C" w:rsidRDefault="00D9028A" w:rsidP="00B05E9C">
                  <w:pPr>
                    <w:pStyle w:val="Sinespaciado"/>
                    <w:rPr>
                      <w:rFonts w:ascii="Arial" w:hAnsi="Arial" w:cs="Arial"/>
                      <w:lang w:val="es-CO"/>
                    </w:rPr>
                  </w:pPr>
                </w:p>
              </w:tc>
            </w:tr>
            <w:tr w:rsidR="00D9028A" w:rsidRPr="00F47A47" w:rsidTr="00B05E9C">
              <w:tc>
                <w:tcPr>
                  <w:tcW w:w="1123" w:type="dxa"/>
                </w:tcPr>
                <w:p w:rsidR="00D9028A" w:rsidRPr="00AC4B1C" w:rsidRDefault="00D9028A" w:rsidP="00B05E9C">
                  <w:pPr>
                    <w:pStyle w:val="Sinespaciado"/>
                    <w:jc w:val="center"/>
                    <w:rPr>
                      <w:rFonts w:ascii="Arial" w:hAnsi="Arial" w:cs="Arial"/>
                      <w:lang w:val="es-CO"/>
                    </w:rPr>
                  </w:pPr>
                  <w:r w:rsidRPr="00AC4B1C">
                    <w:rPr>
                      <w:rFonts w:ascii="Arial" w:hAnsi="Arial" w:cs="Arial"/>
                      <w:lang w:val="es-CO"/>
                    </w:rPr>
                    <w:t>8</w:t>
                  </w:r>
                </w:p>
              </w:tc>
              <w:tc>
                <w:tcPr>
                  <w:tcW w:w="4912" w:type="dxa"/>
                </w:tcPr>
                <w:p w:rsidR="00D9028A" w:rsidRPr="00AC4B1C" w:rsidRDefault="00D9028A" w:rsidP="00B05E9C">
                  <w:pPr>
                    <w:pStyle w:val="Sinespaciado"/>
                    <w:rPr>
                      <w:rFonts w:ascii="Arial" w:hAnsi="Arial" w:cs="Arial"/>
                      <w:lang w:val="es-CO"/>
                    </w:rPr>
                  </w:pPr>
                  <w:r>
                    <w:rPr>
                      <w:rFonts w:ascii="Arial" w:hAnsi="Arial" w:cs="Arial"/>
                      <w:lang w:val="es-CO"/>
                    </w:rPr>
                    <w:t>Competencia valorativa y textual en contexto</w:t>
                  </w:r>
                </w:p>
              </w:tc>
              <w:tc>
                <w:tcPr>
                  <w:tcW w:w="4087" w:type="dxa"/>
                </w:tcPr>
                <w:p w:rsidR="00D9028A" w:rsidRPr="00AC4B1C" w:rsidRDefault="00D9028A" w:rsidP="00B05E9C">
                  <w:pPr>
                    <w:pStyle w:val="Sinespaciado"/>
                    <w:rPr>
                      <w:rFonts w:ascii="Arial" w:hAnsi="Arial" w:cs="Arial"/>
                      <w:lang w:val="es-CO"/>
                    </w:rPr>
                  </w:pPr>
                </w:p>
              </w:tc>
            </w:tr>
          </w:tbl>
          <w:p w:rsidR="00D9028A" w:rsidRPr="00CC77C3" w:rsidRDefault="00D9028A" w:rsidP="00B05E9C">
            <w:pPr>
              <w:pStyle w:val="Sinespaciado"/>
              <w:rPr>
                <w:rFonts w:ascii="Arial" w:hAnsi="Arial" w:cs="Arial"/>
                <w:lang w:val="es-CO"/>
              </w:rPr>
            </w:pPr>
          </w:p>
          <w:p w:rsidR="00D9028A" w:rsidRDefault="00D9028A" w:rsidP="00B05E9C">
            <w:pPr>
              <w:pStyle w:val="Sinespaciado"/>
              <w:rPr>
                <w:rFonts w:ascii="Arial" w:hAnsi="Arial" w:cs="Arial"/>
                <w:b/>
                <w:lang w:val="es-CO"/>
              </w:rPr>
            </w:pPr>
          </w:p>
          <w:p w:rsidR="00D9028A" w:rsidRDefault="00D9028A" w:rsidP="00B05E9C">
            <w:pPr>
              <w:pStyle w:val="Sinespaciado"/>
              <w:rPr>
                <w:rFonts w:ascii="Arial" w:hAnsi="Arial" w:cs="Arial"/>
                <w:b/>
                <w:lang w:val="es-CO"/>
              </w:rPr>
            </w:pPr>
            <w:r w:rsidRPr="00402CCA">
              <w:rPr>
                <w:rFonts w:ascii="Arial" w:hAnsi="Arial" w:cs="Arial"/>
                <w:b/>
                <w:lang w:val="es-CO"/>
              </w:rPr>
              <w:t>METODOLOGÍA</w:t>
            </w:r>
          </w:p>
          <w:p w:rsidR="00D9028A" w:rsidRDefault="00D9028A" w:rsidP="00B05E9C">
            <w:pPr>
              <w:pStyle w:val="Sinespaciado"/>
              <w:rPr>
                <w:rFonts w:ascii="Arial" w:hAnsi="Arial" w:cs="Arial"/>
                <w:b/>
                <w:lang w:val="es-CO"/>
              </w:rPr>
            </w:pPr>
          </w:p>
          <w:p w:rsidR="00D9028A" w:rsidRDefault="00D9028A" w:rsidP="00D9028A">
            <w:pPr>
              <w:pStyle w:val="Sinespaciado"/>
              <w:numPr>
                <w:ilvl w:val="0"/>
                <w:numId w:val="2"/>
              </w:numPr>
              <w:jc w:val="both"/>
              <w:rPr>
                <w:rFonts w:ascii="Arial" w:hAnsi="Arial" w:cs="Arial"/>
                <w:b/>
                <w:lang w:val="es-CO"/>
              </w:rPr>
            </w:pPr>
            <w:r>
              <w:rPr>
                <w:rFonts w:ascii="Arial" w:hAnsi="Arial" w:cs="Arial"/>
                <w:lang w:val="es-CO"/>
              </w:rPr>
              <w:t>Para iniciar el bimestre se debe tener muy claro los OBJETIVOS GENERALES que se demarcan al inicio del mismo, identificándolos dentro de dos competencias llamadas VALORATIVA Y TEXTUAL.</w:t>
            </w:r>
          </w:p>
          <w:p w:rsidR="00D9028A" w:rsidRDefault="00D9028A" w:rsidP="00B05E9C">
            <w:pPr>
              <w:pStyle w:val="Sinespaciado"/>
              <w:jc w:val="both"/>
              <w:rPr>
                <w:rFonts w:ascii="Arial" w:hAnsi="Arial" w:cs="Arial"/>
                <w:b/>
                <w:lang w:val="es-CO"/>
              </w:rPr>
            </w:pPr>
          </w:p>
          <w:p w:rsidR="00D9028A" w:rsidRPr="003E61DC" w:rsidRDefault="00D9028A" w:rsidP="00D9028A">
            <w:pPr>
              <w:pStyle w:val="Sinespaciado"/>
              <w:numPr>
                <w:ilvl w:val="0"/>
                <w:numId w:val="2"/>
              </w:numPr>
              <w:jc w:val="both"/>
              <w:rPr>
                <w:rFonts w:ascii="Arial" w:hAnsi="Arial" w:cs="Arial"/>
                <w:b/>
                <w:lang w:val="es-CO"/>
              </w:rPr>
            </w:pPr>
            <w:r>
              <w:rPr>
                <w:rFonts w:ascii="Arial" w:hAnsi="Arial" w:cs="Arial"/>
                <w:lang w:val="es-CO"/>
              </w:rPr>
              <w:t>El bimestre está estructurado mediante ocho sesiones y cada una de ellas está encabezada por una habilidad o destreza a alcanzar (observar cuadro anterior)</w:t>
            </w:r>
          </w:p>
          <w:p w:rsidR="00D9028A" w:rsidRDefault="00D9028A" w:rsidP="00B05E9C">
            <w:pPr>
              <w:pStyle w:val="Prrafodelista"/>
              <w:jc w:val="both"/>
              <w:rPr>
                <w:rFonts w:ascii="Arial" w:hAnsi="Arial" w:cs="Arial"/>
                <w:b/>
                <w:lang w:val="es-CO"/>
              </w:rPr>
            </w:pPr>
          </w:p>
          <w:p w:rsidR="00D9028A" w:rsidRDefault="00D9028A" w:rsidP="00D9028A">
            <w:pPr>
              <w:pStyle w:val="Sinespaciado"/>
              <w:numPr>
                <w:ilvl w:val="0"/>
                <w:numId w:val="2"/>
              </w:numPr>
              <w:jc w:val="both"/>
              <w:rPr>
                <w:rFonts w:ascii="Arial" w:hAnsi="Arial" w:cs="Arial"/>
                <w:lang w:val="es-CO"/>
              </w:rPr>
            </w:pPr>
            <w:r w:rsidRPr="003E61DC">
              <w:rPr>
                <w:rFonts w:ascii="Arial" w:hAnsi="Arial" w:cs="Arial"/>
                <w:lang w:val="es-CO"/>
              </w:rPr>
              <w:t>Cada una de las sesiones presenta</w:t>
            </w:r>
            <w:r>
              <w:rPr>
                <w:rFonts w:ascii="Arial" w:hAnsi="Arial" w:cs="Arial"/>
                <w:lang w:val="es-CO"/>
              </w:rPr>
              <w:t xml:space="preserve">: en primera instancia,  un vocabulario que el estudiante debe conocer y apropiarse, no solo para ampliar su glosario sino para relacionarlo con lo trabajado en el momento, posteriormente describe una relación de procedimientos que indica las pautas mediante las cuales se logrará la </w:t>
            </w:r>
            <w:r>
              <w:rPr>
                <w:rFonts w:ascii="Arial" w:hAnsi="Arial" w:cs="Arial"/>
                <w:lang w:val="es-CO"/>
              </w:rPr>
              <w:lastRenderedPageBreak/>
              <w:t>habilidad.</w:t>
            </w:r>
          </w:p>
          <w:p w:rsidR="00D9028A" w:rsidRDefault="00D9028A" w:rsidP="00B05E9C">
            <w:pPr>
              <w:pStyle w:val="Prrafodelista"/>
              <w:rPr>
                <w:rFonts w:ascii="Arial" w:hAnsi="Arial" w:cs="Arial"/>
                <w:lang w:val="es-CO"/>
              </w:rPr>
            </w:pPr>
          </w:p>
          <w:p w:rsidR="00D9028A" w:rsidRDefault="00D9028A" w:rsidP="00D9028A">
            <w:pPr>
              <w:pStyle w:val="Sinespaciado"/>
              <w:numPr>
                <w:ilvl w:val="0"/>
                <w:numId w:val="2"/>
              </w:numPr>
              <w:jc w:val="both"/>
              <w:rPr>
                <w:rFonts w:ascii="Arial" w:hAnsi="Arial" w:cs="Arial"/>
                <w:lang w:val="es-CO"/>
              </w:rPr>
            </w:pPr>
            <w:r>
              <w:rPr>
                <w:rFonts w:ascii="Arial" w:hAnsi="Arial" w:cs="Arial"/>
                <w:lang w:val="es-CO"/>
              </w:rPr>
              <w:t>Hay una serie de actividades que afianzan al estudiante en el conocimiento adquirido, las cuales son descritas de la siguiente manera:</w:t>
            </w:r>
          </w:p>
          <w:p w:rsidR="00D9028A" w:rsidRDefault="00D9028A" w:rsidP="00B05E9C">
            <w:pPr>
              <w:pStyle w:val="Prrafodelista"/>
              <w:rPr>
                <w:rFonts w:ascii="Arial" w:hAnsi="Arial" w:cs="Arial"/>
                <w:lang w:val="es-CO"/>
              </w:rPr>
            </w:pPr>
          </w:p>
          <w:p w:rsidR="00D9028A" w:rsidRDefault="00D9028A" w:rsidP="00D9028A">
            <w:pPr>
              <w:pStyle w:val="Sinespaciado"/>
              <w:numPr>
                <w:ilvl w:val="1"/>
                <w:numId w:val="2"/>
              </w:numPr>
              <w:jc w:val="both"/>
              <w:rPr>
                <w:rFonts w:ascii="Arial" w:hAnsi="Arial" w:cs="Arial"/>
                <w:lang w:val="es-CO"/>
              </w:rPr>
            </w:pPr>
            <w:r>
              <w:rPr>
                <w:rFonts w:ascii="Arial" w:hAnsi="Arial" w:cs="Arial"/>
                <w:lang w:val="es-CO"/>
              </w:rPr>
              <w:t>Ejercicio 1. 2. 3. ….</w:t>
            </w:r>
          </w:p>
          <w:p w:rsidR="00D9028A" w:rsidRDefault="00D9028A" w:rsidP="00D9028A">
            <w:pPr>
              <w:pStyle w:val="Sinespaciado"/>
              <w:numPr>
                <w:ilvl w:val="1"/>
                <w:numId w:val="2"/>
              </w:numPr>
              <w:jc w:val="both"/>
              <w:rPr>
                <w:rFonts w:ascii="Arial" w:hAnsi="Arial" w:cs="Arial"/>
                <w:lang w:val="es-CO"/>
              </w:rPr>
            </w:pPr>
            <w:r>
              <w:rPr>
                <w:rFonts w:ascii="Arial" w:hAnsi="Arial" w:cs="Arial"/>
                <w:lang w:val="es-CO"/>
              </w:rPr>
              <w:t>Hazlo como los mejores (entrenamiento)</w:t>
            </w:r>
          </w:p>
          <w:p w:rsidR="00D9028A" w:rsidRDefault="00D9028A" w:rsidP="00B05E9C">
            <w:pPr>
              <w:pStyle w:val="Sinespaciado"/>
              <w:ind w:left="1080"/>
              <w:jc w:val="both"/>
              <w:rPr>
                <w:rFonts w:ascii="Arial" w:hAnsi="Arial" w:cs="Arial"/>
                <w:lang w:val="es-CO"/>
              </w:rPr>
            </w:pPr>
          </w:p>
          <w:p w:rsidR="00D9028A" w:rsidRDefault="00D9028A" w:rsidP="00D9028A">
            <w:pPr>
              <w:pStyle w:val="Sinespaciado"/>
              <w:numPr>
                <w:ilvl w:val="1"/>
                <w:numId w:val="2"/>
              </w:numPr>
              <w:jc w:val="both"/>
              <w:rPr>
                <w:rFonts w:ascii="Arial" w:hAnsi="Arial" w:cs="Arial"/>
                <w:lang w:val="es-CO"/>
              </w:rPr>
            </w:pPr>
            <w:r>
              <w:rPr>
                <w:rFonts w:ascii="Arial" w:hAnsi="Arial" w:cs="Arial"/>
                <w:lang w:val="es-CO"/>
              </w:rPr>
              <w:t>Misiones de entrenamiento (más entrenamiento, pero en la vida real, estos ejercicios llevará al estudiante a trabajar con personas de su entorno: padres, familia, amigos y lo hará en la biblioteca, la casa etc.)</w:t>
            </w:r>
          </w:p>
          <w:p w:rsidR="00D9028A" w:rsidRDefault="00D9028A" w:rsidP="00D9028A">
            <w:pPr>
              <w:pStyle w:val="Sinespaciado"/>
              <w:numPr>
                <w:ilvl w:val="1"/>
                <w:numId w:val="2"/>
              </w:numPr>
              <w:jc w:val="both"/>
              <w:rPr>
                <w:rFonts w:ascii="Arial" w:hAnsi="Arial" w:cs="Arial"/>
                <w:lang w:val="es-CO"/>
              </w:rPr>
            </w:pPr>
            <w:r>
              <w:rPr>
                <w:rFonts w:ascii="Arial" w:hAnsi="Arial" w:cs="Arial"/>
                <w:lang w:val="es-CO"/>
              </w:rPr>
              <w:t>En contexto (sesión 8): en esta sesión el educando pondrá a prueba lo aprendido en las sesiones anteriores correspondientes al bimestre D.</w:t>
            </w:r>
          </w:p>
          <w:p w:rsidR="00D9028A" w:rsidRDefault="00D9028A" w:rsidP="00B05E9C">
            <w:pPr>
              <w:pStyle w:val="Sinespaciado"/>
              <w:ind w:left="1440"/>
              <w:jc w:val="both"/>
              <w:rPr>
                <w:rFonts w:ascii="Arial" w:hAnsi="Arial" w:cs="Arial"/>
                <w:lang w:val="es-CO"/>
              </w:rPr>
            </w:pPr>
          </w:p>
          <w:p w:rsidR="00D9028A" w:rsidRDefault="00D9028A" w:rsidP="00B05E9C">
            <w:pPr>
              <w:pStyle w:val="Sinespaciado"/>
              <w:jc w:val="both"/>
              <w:rPr>
                <w:rFonts w:ascii="Arial" w:hAnsi="Arial" w:cs="Arial"/>
                <w:lang w:val="es-CO"/>
              </w:rPr>
            </w:pPr>
            <w:r>
              <w:rPr>
                <w:rFonts w:ascii="Arial" w:hAnsi="Arial" w:cs="Arial"/>
                <w:lang w:val="es-CO"/>
              </w:rPr>
              <w:t>El libro también cuenta con unas secciones llamadas: Proyecto de Vida, Lectura rápida y Gimnasio Mental, lo cual llevará al estudiante a apropiarse de otros conocimientos que fortalecerá aun más su aprendizaje.</w:t>
            </w:r>
          </w:p>
          <w:p w:rsidR="00D9028A" w:rsidRDefault="00D9028A" w:rsidP="00B05E9C">
            <w:pPr>
              <w:pStyle w:val="Sinespaciado"/>
              <w:ind w:left="1440"/>
              <w:jc w:val="both"/>
              <w:rPr>
                <w:rFonts w:ascii="Arial" w:hAnsi="Arial" w:cs="Arial"/>
                <w:lang w:val="es-CO"/>
              </w:rPr>
            </w:pPr>
          </w:p>
          <w:p w:rsidR="00D9028A" w:rsidRDefault="00D9028A" w:rsidP="00B05E9C">
            <w:pPr>
              <w:pStyle w:val="Sinespaciado"/>
              <w:jc w:val="both"/>
              <w:rPr>
                <w:rFonts w:ascii="Arial" w:hAnsi="Arial" w:cs="Arial"/>
                <w:lang w:val="es-CO"/>
              </w:rPr>
            </w:pPr>
            <w:r>
              <w:rPr>
                <w:rFonts w:ascii="Arial" w:hAnsi="Arial" w:cs="Arial"/>
                <w:lang w:val="es-CO"/>
              </w:rPr>
              <w:t>Con lo descrito anteriormente, la maestra debe trabajar muy de la mano con los estudiantes, ya que este texto no permite que en muchos de los contenidos el estudiante dilucide por su propia cuenta lo que debe realizar, ni la aprehensión de ciertos contenidos, ya que requiere de la guía de la profesora para poder centrase en la habilidad que debe alcanzar. El libro da las pautas de trabajo, por ende esto garantiza de alguna manera que lo trazado al inicio de cada sesión se debe alcanzar, si no sucede, se estará reportando en las reflexiones al finalizar el período y la docente deberá crear otras estrategias pedagógicas que le sirvan para sacar este proyecto adelante.</w:t>
            </w:r>
          </w:p>
          <w:p w:rsidR="00D9028A" w:rsidRDefault="00D9028A" w:rsidP="00B05E9C">
            <w:pPr>
              <w:pStyle w:val="Sinespaciado"/>
              <w:jc w:val="both"/>
              <w:rPr>
                <w:rFonts w:ascii="Arial" w:hAnsi="Arial" w:cs="Arial"/>
                <w:lang w:val="es-CO"/>
              </w:rPr>
            </w:pPr>
          </w:p>
          <w:p w:rsidR="00D9028A" w:rsidRPr="001F0FDE" w:rsidRDefault="00D9028A" w:rsidP="00B05E9C">
            <w:pPr>
              <w:pStyle w:val="Sinespaciado"/>
              <w:jc w:val="both"/>
              <w:rPr>
                <w:rFonts w:ascii="Arial" w:hAnsi="Arial" w:cs="Arial"/>
                <w:b/>
                <w:lang w:val="es-CO"/>
              </w:rPr>
            </w:pPr>
            <w:r w:rsidRPr="001F0FDE">
              <w:rPr>
                <w:rFonts w:ascii="Arial" w:hAnsi="Arial" w:cs="Arial"/>
                <w:b/>
                <w:lang w:val="es-CO"/>
              </w:rPr>
              <w:t xml:space="preserve">ACTIVIDADES ALTERNAS </w:t>
            </w:r>
          </w:p>
          <w:p w:rsidR="00D9028A" w:rsidRDefault="00D9028A" w:rsidP="00B05E9C">
            <w:pPr>
              <w:pStyle w:val="Sinespaciado"/>
              <w:jc w:val="both"/>
              <w:rPr>
                <w:rFonts w:ascii="Arial" w:hAnsi="Arial" w:cs="Arial"/>
                <w:lang w:val="es-CO"/>
              </w:rPr>
            </w:pPr>
          </w:p>
          <w:p w:rsidR="00D9028A" w:rsidRDefault="00D9028A" w:rsidP="00D9028A">
            <w:pPr>
              <w:pStyle w:val="Sinespaciado"/>
              <w:numPr>
                <w:ilvl w:val="1"/>
                <w:numId w:val="2"/>
              </w:numPr>
              <w:jc w:val="both"/>
              <w:rPr>
                <w:rFonts w:ascii="Arial" w:hAnsi="Arial" w:cs="Arial"/>
                <w:lang w:val="es-CO"/>
              </w:rPr>
            </w:pPr>
            <w:r w:rsidRPr="001F0FDE">
              <w:rPr>
                <w:rFonts w:ascii="Arial" w:hAnsi="Arial" w:cs="Arial"/>
                <w:b/>
                <w:lang w:val="es-CO"/>
              </w:rPr>
              <w:t>Consulta Vocabulario</w:t>
            </w:r>
            <w:r>
              <w:rPr>
                <w:rFonts w:ascii="Arial" w:hAnsi="Arial" w:cs="Arial"/>
                <w:lang w:val="es-CO"/>
              </w:rPr>
              <w:t>: además de las definiciones que trae cada una de las sesiones del bimestre, como refuerzo a la familiarización de la terminología, se consultan otros términos que servirán de afianzamiento en la aprehensión del conocimiento que el estudiante está realizando en este proceso.</w:t>
            </w:r>
          </w:p>
          <w:p w:rsidR="00D9028A" w:rsidRDefault="00D9028A" w:rsidP="00B05E9C">
            <w:pPr>
              <w:pStyle w:val="Sinespaciado"/>
              <w:ind w:left="720"/>
              <w:jc w:val="both"/>
              <w:rPr>
                <w:rFonts w:ascii="Arial" w:hAnsi="Arial" w:cs="Arial"/>
                <w:lang w:val="es-CO"/>
              </w:rPr>
            </w:pPr>
          </w:p>
          <w:p w:rsidR="00D9028A" w:rsidRPr="003E61DC" w:rsidRDefault="00D9028A" w:rsidP="00D9028A">
            <w:pPr>
              <w:pStyle w:val="Sinespaciado"/>
              <w:numPr>
                <w:ilvl w:val="1"/>
                <w:numId w:val="2"/>
              </w:numPr>
              <w:jc w:val="both"/>
              <w:rPr>
                <w:rFonts w:ascii="Arial" w:hAnsi="Arial" w:cs="Arial"/>
                <w:lang w:val="es-CO"/>
              </w:rPr>
            </w:pPr>
            <w:r w:rsidRPr="001F0FDE">
              <w:rPr>
                <w:rFonts w:ascii="Arial" w:hAnsi="Arial" w:cs="Arial"/>
                <w:b/>
                <w:lang w:val="es-CO"/>
              </w:rPr>
              <w:t>Cuestionario de retroalimentación</w:t>
            </w:r>
            <w:r>
              <w:rPr>
                <w:rFonts w:ascii="Arial" w:hAnsi="Arial" w:cs="Arial"/>
                <w:lang w:val="es-CO"/>
              </w:rPr>
              <w:t>: Servirá de base para que el educando retome los conocimientos adquiridos a lo largo del bimestre. La profesora diseña un número de preguntas que serán resueltas en clase y en casa, haciendo posteriormente la socialización respectiva de las mismas, lo cual le facilitará desenvolverse mucho mejor en la prueba final del proceso (Competencia valorativa y textual en contexto- sesión 8)</w:t>
            </w:r>
          </w:p>
          <w:p w:rsidR="00D9028A" w:rsidRDefault="00D9028A" w:rsidP="00B05E9C">
            <w:pPr>
              <w:pStyle w:val="Sinespaciado"/>
              <w:jc w:val="both"/>
              <w:rPr>
                <w:rFonts w:ascii="Arial" w:hAnsi="Arial" w:cs="Arial"/>
                <w:lang w:val="es-CO"/>
              </w:rPr>
            </w:pPr>
          </w:p>
          <w:p w:rsidR="00D9028A" w:rsidRDefault="00D9028A" w:rsidP="00B05E9C">
            <w:pPr>
              <w:pStyle w:val="Sinespaciado"/>
              <w:jc w:val="both"/>
              <w:rPr>
                <w:rFonts w:ascii="Arial" w:hAnsi="Arial" w:cs="Arial"/>
                <w:b/>
                <w:color w:val="FF0000"/>
                <w:lang w:val="es-CO"/>
              </w:rPr>
            </w:pPr>
          </w:p>
          <w:p w:rsidR="00D9028A" w:rsidRPr="001972C4" w:rsidRDefault="00D9028A" w:rsidP="00B05E9C">
            <w:pPr>
              <w:pStyle w:val="Sinespaciado"/>
              <w:jc w:val="both"/>
              <w:rPr>
                <w:rFonts w:ascii="Arial" w:hAnsi="Arial" w:cs="Arial"/>
                <w:b/>
                <w:color w:val="FF0000"/>
                <w:lang w:val="es-CO"/>
              </w:rPr>
            </w:pPr>
            <w:r w:rsidRPr="001972C4">
              <w:rPr>
                <w:rFonts w:ascii="Arial" w:hAnsi="Arial" w:cs="Arial"/>
                <w:b/>
                <w:color w:val="FF0000"/>
                <w:lang w:val="es-CO"/>
              </w:rPr>
              <w:t>LECTURA Y VALORACIÓN LITERARIA</w:t>
            </w:r>
          </w:p>
          <w:p w:rsidR="00D9028A" w:rsidRDefault="00D9028A" w:rsidP="00B05E9C">
            <w:pPr>
              <w:pStyle w:val="Prrafodelista"/>
              <w:jc w:val="both"/>
              <w:rPr>
                <w:rFonts w:ascii="Arial" w:hAnsi="Arial" w:cs="Arial"/>
                <w:b/>
                <w:lang w:val="es-CO"/>
              </w:rPr>
            </w:pPr>
          </w:p>
          <w:p w:rsidR="00D9028A" w:rsidRDefault="00D9028A" w:rsidP="00B05E9C">
            <w:pPr>
              <w:pStyle w:val="Prrafodelista"/>
              <w:ind w:left="0"/>
              <w:jc w:val="both"/>
              <w:rPr>
                <w:rFonts w:ascii="Arial" w:hAnsi="Arial" w:cs="Arial"/>
                <w:b/>
                <w:lang w:val="es-CO"/>
              </w:rPr>
            </w:pPr>
            <w:r>
              <w:rPr>
                <w:rFonts w:ascii="Arial" w:hAnsi="Arial" w:cs="Arial"/>
                <w:b/>
                <w:lang w:val="es-CO"/>
              </w:rPr>
              <w:t>LA N</w:t>
            </w:r>
            <w:r w:rsidR="00767C35">
              <w:rPr>
                <w:rFonts w:ascii="Arial" w:hAnsi="Arial" w:cs="Arial"/>
                <w:b/>
                <w:lang w:val="es-CO"/>
              </w:rPr>
              <w:t>OVELA “ El País de la Canela de William Ospina</w:t>
            </w:r>
            <w:r>
              <w:rPr>
                <w:rFonts w:ascii="Arial" w:hAnsi="Arial" w:cs="Arial"/>
                <w:b/>
                <w:lang w:val="es-CO"/>
              </w:rPr>
              <w:t>”</w:t>
            </w:r>
          </w:p>
          <w:p w:rsidR="00D9028A" w:rsidRDefault="00D9028A" w:rsidP="00D9028A">
            <w:pPr>
              <w:pStyle w:val="Prrafodelista"/>
              <w:numPr>
                <w:ilvl w:val="0"/>
                <w:numId w:val="2"/>
              </w:numPr>
              <w:jc w:val="both"/>
              <w:rPr>
                <w:rFonts w:ascii="Arial" w:hAnsi="Arial" w:cs="Arial"/>
                <w:lang w:val="es-CO"/>
              </w:rPr>
            </w:pPr>
            <w:r>
              <w:rPr>
                <w:rFonts w:ascii="Arial" w:hAnsi="Arial" w:cs="Arial"/>
                <w:lang w:val="es-CO"/>
              </w:rPr>
              <w:t>Definición</w:t>
            </w:r>
          </w:p>
          <w:p w:rsidR="00D9028A" w:rsidRDefault="00D9028A" w:rsidP="00D9028A">
            <w:pPr>
              <w:pStyle w:val="Prrafodelista"/>
              <w:numPr>
                <w:ilvl w:val="0"/>
                <w:numId w:val="2"/>
              </w:numPr>
              <w:jc w:val="both"/>
              <w:rPr>
                <w:rFonts w:ascii="Arial" w:hAnsi="Arial" w:cs="Arial"/>
                <w:lang w:val="es-CO"/>
              </w:rPr>
            </w:pPr>
            <w:r>
              <w:rPr>
                <w:rFonts w:ascii="Arial" w:hAnsi="Arial" w:cs="Arial"/>
                <w:lang w:val="es-CO"/>
              </w:rPr>
              <w:t>Características</w:t>
            </w:r>
          </w:p>
          <w:p w:rsidR="00D9028A" w:rsidRDefault="00D9028A" w:rsidP="00D9028A">
            <w:pPr>
              <w:pStyle w:val="Prrafodelista"/>
              <w:numPr>
                <w:ilvl w:val="0"/>
                <w:numId w:val="2"/>
              </w:numPr>
              <w:jc w:val="both"/>
              <w:rPr>
                <w:rFonts w:ascii="Arial" w:hAnsi="Arial" w:cs="Arial"/>
                <w:lang w:val="es-CO"/>
              </w:rPr>
            </w:pPr>
            <w:r>
              <w:rPr>
                <w:rFonts w:ascii="Arial" w:hAnsi="Arial" w:cs="Arial"/>
                <w:lang w:val="es-CO"/>
              </w:rPr>
              <w:t>Técnicas mediante las cuales se conoce la novela leída en clase</w:t>
            </w:r>
          </w:p>
          <w:p w:rsidR="00D9028A" w:rsidRPr="00F8776D" w:rsidRDefault="00D9028A" w:rsidP="00D9028A">
            <w:pPr>
              <w:pStyle w:val="Prrafodelista"/>
              <w:numPr>
                <w:ilvl w:val="0"/>
                <w:numId w:val="2"/>
              </w:numPr>
              <w:jc w:val="both"/>
              <w:rPr>
                <w:rFonts w:ascii="Arial" w:hAnsi="Arial" w:cs="Arial"/>
                <w:lang w:val="es-CO"/>
              </w:rPr>
            </w:pPr>
            <w:r>
              <w:rPr>
                <w:rFonts w:ascii="Arial" w:hAnsi="Arial" w:cs="Arial"/>
                <w:lang w:val="es-CO"/>
              </w:rPr>
              <w:t>Escritores representativos</w:t>
            </w:r>
            <w:r w:rsidRPr="00F8776D">
              <w:rPr>
                <w:rFonts w:ascii="Arial" w:hAnsi="Arial" w:cs="Arial"/>
                <w:lang w:val="es-CO"/>
              </w:rPr>
              <w:t xml:space="preserve"> </w:t>
            </w:r>
          </w:p>
          <w:p w:rsidR="00D9028A" w:rsidRDefault="00D9028A" w:rsidP="00D9028A">
            <w:pPr>
              <w:pStyle w:val="Prrafodelista"/>
              <w:numPr>
                <w:ilvl w:val="0"/>
                <w:numId w:val="2"/>
              </w:numPr>
              <w:jc w:val="both"/>
              <w:rPr>
                <w:rFonts w:ascii="Arial" w:hAnsi="Arial" w:cs="Arial"/>
                <w:lang w:val="es-CO"/>
              </w:rPr>
            </w:pPr>
            <w:r>
              <w:rPr>
                <w:rFonts w:ascii="Arial" w:hAnsi="Arial" w:cs="Arial"/>
                <w:lang w:val="es-CO"/>
              </w:rPr>
              <w:lastRenderedPageBreak/>
              <w:t>Ejemplos</w:t>
            </w:r>
          </w:p>
          <w:p w:rsidR="00D9028A" w:rsidRPr="00105EEB" w:rsidRDefault="00D9028A" w:rsidP="00B05E9C">
            <w:pPr>
              <w:pStyle w:val="Prrafodelista"/>
              <w:jc w:val="both"/>
              <w:rPr>
                <w:rFonts w:ascii="Arial" w:hAnsi="Arial" w:cs="Arial"/>
                <w:lang w:val="es-CO"/>
              </w:rPr>
            </w:pPr>
          </w:p>
          <w:p w:rsidR="00D9028A" w:rsidRDefault="00767C35" w:rsidP="00B05E9C">
            <w:pPr>
              <w:pStyle w:val="Prrafodelista"/>
              <w:ind w:left="0"/>
              <w:jc w:val="both"/>
              <w:rPr>
                <w:rFonts w:ascii="Arial" w:hAnsi="Arial" w:cs="Arial"/>
                <w:b/>
              </w:rPr>
            </w:pPr>
            <w:r>
              <w:rPr>
                <w:rFonts w:ascii="Arial" w:hAnsi="Arial" w:cs="Arial"/>
                <w:b/>
                <w:lang w:val="es-CO"/>
              </w:rPr>
              <w:t>“Siervo sin Tierra” “Cóndores no entierran todos los días”, “La Rebelión de las Ratas”.”El Cristo de Espaldas”</w:t>
            </w:r>
          </w:p>
          <w:p w:rsidR="00D9028A" w:rsidRDefault="00D9028A" w:rsidP="00B05E9C">
            <w:pPr>
              <w:pStyle w:val="Prrafodelista"/>
              <w:ind w:left="0"/>
              <w:jc w:val="both"/>
              <w:rPr>
                <w:rFonts w:ascii="Arial" w:hAnsi="Arial" w:cs="Arial"/>
                <w:b/>
              </w:rPr>
            </w:pPr>
          </w:p>
          <w:p w:rsidR="00D9028A" w:rsidRDefault="00D9028A" w:rsidP="00D9028A">
            <w:pPr>
              <w:pStyle w:val="Prrafodelista"/>
              <w:numPr>
                <w:ilvl w:val="0"/>
                <w:numId w:val="9"/>
              </w:numPr>
              <w:jc w:val="both"/>
              <w:rPr>
                <w:rFonts w:ascii="Arial" w:hAnsi="Arial" w:cs="Arial"/>
              </w:rPr>
            </w:pPr>
            <w:r>
              <w:rPr>
                <w:rFonts w:ascii="Arial" w:hAnsi="Arial" w:cs="Arial"/>
              </w:rPr>
              <w:t>Presentación del libro</w:t>
            </w:r>
          </w:p>
          <w:p w:rsidR="00D9028A" w:rsidRDefault="00D9028A" w:rsidP="00D9028A">
            <w:pPr>
              <w:pStyle w:val="Prrafodelista"/>
              <w:numPr>
                <w:ilvl w:val="0"/>
                <w:numId w:val="9"/>
              </w:numPr>
              <w:jc w:val="both"/>
              <w:rPr>
                <w:rFonts w:ascii="Arial" w:hAnsi="Arial" w:cs="Arial"/>
              </w:rPr>
            </w:pPr>
            <w:r>
              <w:rPr>
                <w:rFonts w:ascii="Arial" w:hAnsi="Arial" w:cs="Arial"/>
              </w:rPr>
              <w:t>Biografía del autor (conversatorio)</w:t>
            </w:r>
          </w:p>
          <w:p w:rsidR="00D9028A" w:rsidRDefault="00D9028A" w:rsidP="00D9028A">
            <w:pPr>
              <w:pStyle w:val="Prrafodelista"/>
              <w:numPr>
                <w:ilvl w:val="0"/>
                <w:numId w:val="9"/>
              </w:numPr>
              <w:jc w:val="both"/>
              <w:rPr>
                <w:rFonts w:ascii="Arial" w:hAnsi="Arial" w:cs="Arial"/>
              </w:rPr>
            </w:pPr>
            <w:r>
              <w:rPr>
                <w:rFonts w:ascii="Arial" w:hAnsi="Arial" w:cs="Arial"/>
              </w:rPr>
              <w:t>Elementos literario y no literarios de la obra</w:t>
            </w:r>
          </w:p>
          <w:p w:rsidR="00D9028A" w:rsidRDefault="00D9028A" w:rsidP="00D9028A">
            <w:pPr>
              <w:pStyle w:val="Prrafodelista"/>
              <w:numPr>
                <w:ilvl w:val="0"/>
                <w:numId w:val="9"/>
              </w:numPr>
              <w:jc w:val="both"/>
              <w:rPr>
                <w:rFonts w:ascii="Arial" w:hAnsi="Arial" w:cs="Arial"/>
              </w:rPr>
            </w:pPr>
            <w:r>
              <w:rPr>
                <w:rFonts w:ascii="Arial" w:hAnsi="Arial" w:cs="Arial"/>
              </w:rPr>
              <w:t>Características que sobresalen en la personalidad de los principales personajes</w:t>
            </w:r>
          </w:p>
          <w:p w:rsidR="00D9028A" w:rsidRDefault="00D9028A" w:rsidP="00D9028A">
            <w:pPr>
              <w:pStyle w:val="Prrafodelista"/>
              <w:numPr>
                <w:ilvl w:val="0"/>
                <w:numId w:val="9"/>
              </w:numPr>
              <w:jc w:val="both"/>
              <w:rPr>
                <w:rFonts w:ascii="Arial" w:hAnsi="Arial" w:cs="Arial"/>
              </w:rPr>
            </w:pPr>
            <w:r>
              <w:rPr>
                <w:rFonts w:ascii="Arial" w:hAnsi="Arial" w:cs="Arial"/>
              </w:rPr>
              <w:t>Rasgos de los personajes que intervienen en la obra</w:t>
            </w:r>
          </w:p>
          <w:p w:rsidR="00D9028A" w:rsidRDefault="00D9028A" w:rsidP="00D9028A">
            <w:pPr>
              <w:pStyle w:val="Prrafodelista"/>
              <w:numPr>
                <w:ilvl w:val="0"/>
                <w:numId w:val="9"/>
              </w:numPr>
              <w:jc w:val="both"/>
              <w:rPr>
                <w:rFonts w:ascii="Arial" w:hAnsi="Arial" w:cs="Arial"/>
              </w:rPr>
            </w:pPr>
            <w:r>
              <w:rPr>
                <w:rFonts w:ascii="Arial" w:hAnsi="Arial" w:cs="Arial"/>
              </w:rPr>
              <w:t xml:space="preserve">La influencia del autor en su obra </w:t>
            </w:r>
          </w:p>
          <w:p w:rsidR="00D9028A" w:rsidRDefault="00D9028A" w:rsidP="00B05E9C">
            <w:pPr>
              <w:pStyle w:val="Prrafodelista"/>
              <w:ind w:left="0"/>
              <w:jc w:val="both"/>
              <w:rPr>
                <w:rFonts w:ascii="Arial" w:hAnsi="Arial" w:cs="Arial"/>
                <w:b/>
              </w:rPr>
            </w:pPr>
          </w:p>
          <w:p w:rsidR="00D9028A" w:rsidRDefault="00D9028A" w:rsidP="00B05E9C">
            <w:pPr>
              <w:pStyle w:val="Prrafodelista"/>
              <w:ind w:left="0"/>
              <w:jc w:val="both"/>
              <w:rPr>
                <w:rFonts w:ascii="Arial" w:hAnsi="Arial" w:cs="Arial"/>
                <w:b/>
              </w:rPr>
            </w:pPr>
            <w:r>
              <w:rPr>
                <w:rFonts w:ascii="Arial" w:hAnsi="Arial" w:cs="Arial"/>
                <w:b/>
              </w:rPr>
              <w:t>TRABAJO PRÁ</w:t>
            </w:r>
            <w:r w:rsidRPr="00E01D84">
              <w:rPr>
                <w:rFonts w:ascii="Arial" w:hAnsi="Arial" w:cs="Arial"/>
                <w:b/>
              </w:rPr>
              <w:t>CTICO</w:t>
            </w:r>
          </w:p>
          <w:p w:rsidR="00D9028A" w:rsidRDefault="00D9028A" w:rsidP="00B05E9C">
            <w:pPr>
              <w:pStyle w:val="Prrafodelista"/>
              <w:ind w:left="0"/>
              <w:jc w:val="both"/>
              <w:rPr>
                <w:rFonts w:ascii="Arial" w:hAnsi="Arial" w:cs="Arial"/>
                <w:b/>
              </w:rPr>
            </w:pPr>
          </w:p>
          <w:p w:rsidR="00D9028A" w:rsidRPr="00A72EB7" w:rsidRDefault="00D9028A" w:rsidP="00B05E9C">
            <w:pPr>
              <w:pStyle w:val="Prrafodelista"/>
              <w:ind w:left="0"/>
              <w:jc w:val="both"/>
              <w:rPr>
                <w:rFonts w:ascii="Arial" w:hAnsi="Arial" w:cs="Arial"/>
                <w:b/>
              </w:rPr>
            </w:pPr>
            <w:r w:rsidRPr="00A72EB7">
              <w:rPr>
                <w:rFonts w:ascii="Arial" w:hAnsi="Arial" w:cs="Arial"/>
                <w:b/>
              </w:rPr>
              <w:t>Dramatización</w:t>
            </w:r>
          </w:p>
          <w:p w:rsidR="00D9028A" w:rsidRDefault="00D9028A" w:rsidP="00B05E9C">
            <w:pPr>
              <w:pStyle w:val="Prrafodelista"/>
              <w:ind w:left="0"/>
              <w:jc w:val="both"/>
              <w:rPr>
                <w:rFonts w:ascii="Arial" w:hAnsi="Arial" w:cs="Arial"/>
              </w:rPr>
            </w:pPr>
          </w:p>
          <w:p w:rsidR="00D9028A" w:rsidRDefault="00D9028A" w:rsidP="00B05E9C">
            <w:pPr>
              <w:pStyle w:val="Prrafodelista"/>
              <w:ind w:left="0"/>
              <w:jc w:val="both"/>
              <w:rPr>
                <w:rFonts w:ascii="Arial" w:hAnsi="Arial" w:cs="Arial"/>
                <w:b/>
                <w:color w:val="FF0000"/>
                <w:lang w:val="es-CO"/>
              </w:rPr>
            </w:pPr>
            <w:r>
              <w:rPr>
                <w:rFonts w:ascii="Arial" w:hAnsi="Arial" w:cs="Arial"/>
              </w:rPr>
              <w:t>Una vez conocida l</w:t>
            </w:r>
            <w:r w:rsidR="00BB7AE5">
              <w:rPr>
                <w:rFonts w:ascii="Arial" w:hAnsi="Arial" w:cs="Arial"/>
              </w:rPr>
              <w:t>a obra “El país de la Canela</w:t>
            </w:r>
            <w:r>
              <w:rPr>
                <w:rFonts w:ascii="Arial" w:hAnsi="Arial" w:cs="Arial"/>
              </w:rPr>
              <w:t>” por parte de los alumnos, como trabajo de aplicación, algunos de los estudiantes realizarán la representación de la obra,</w:t>
            </w:r>
            <w:r w:rsidR="00BB7AE5">
              <w:rPr>
                <w:rFonts w:ascii="Arial" w:hAnsi="Arial" w:cs="Arial"/>
              </w:rPr>
              <w:t xml:space="preserve"> la cual será presentada al grupo</w:t>
            </w:r>
            <w:r>
              <w:rPr>
                <w:rFonts w:ascii="Arial" w:hAnsi="Arial" w:cs="Arial"/>
              </w:rPr>
              <w:t>, lo cual les permitirá poner a prueba su capacidad histriónica y de capacidad creativa.</w:t>
            </w:r>
          </w:p>
          <w:p w:rsidR="00D9028A" w:rsidRDefault="00D9028A" w:rsidP="00B05E9C">
            <w:pPr>
              <w:pStyle w:val="Prrafodelista"/>
              <w:ind w:left="0"/>
              <w:jc w:val="both"/>
              <w:rPr>
                <w:rFonts w:ascii="Arial" w:hAnsi="Arial" w:cs="Arial"/>
                <w:b/>
                <w:color w:val="FF0000"/>
                <w:lang w:val="es-CO"/>
              </w:rPr>
            </w:pPr>
          </w:p>
          <w:p w:rsidR="00D9028A" w:rsidRDefault="00D9028A" w:rsidP="00B05E9C">
            <w:pPr>
              <w:pStyle w:val="Prrafodelista"/>
              <w:ind w:left="0"/>
              <w:jc w:val="both"/>
              <w:rPr>
                <w:rFonts w:ascii="Arial" w:hAnsi="Arial" w:cs="Arial"/>
                <w:b/>
                <w:color w:val="FF0000"/>
                <w:lang w:val="es-CO"/>
              </w:rPr>
            </w:pPr>
            <w:r>
              <w:rPr>
                <w:rFonts w:ascii="Arial" w:hAnsi="Arial" w:cs="Arial"/>
                <w:b/>
                <w:color w:val="FF0000"/>
                <w:lang w:val="es-CO"/>
              </w:rPr>
              <w:t>PROCESO DE COMPOSICIÓN ESCRITA Y ASPECTOS FORMALES DE LA ESCRITURA</w:t>
            </w:r>
          </w:p>
          <w:p w:rsidR="00D9028A" w:rsidRDefault="00D9028A" w:rsidP="00B05E9C">
            <w:pPr>
              <w:pStyle w:val="Prrafodelista"/>
              <w:ind w:left="0"/>
              <w:jc w:val="both"/>
              <w:rPr>
                <w:rFonts w:ascii="Arial" w:hAnsi="Arial" w:cs="Arial"/>
                <w:b/>
                <w:color w:val="FF0000"/>
                <w:lang w:val="es-CO"/>
              </w:rPr>
            </w:pPr>
          </w:p>
          <w:p w:rsidR="00D9028A" w:rsidRPr="009F70D0" w:rsidRDefault="00BB7AE5" w:rsidP="00B05E9C">
            <w:pPr>
              <w:pStyle w:val="Prrafodelista"/>
              <w:ind w:left="0"/>
              <w:jc w:val="both"/>
              <w:rPr>
                <w:rFonts w:ascii="Arial" w:hAnsi="Arial" w:cs="Arial"/>
                <w:b/>
                <w:lang w:val="es-CO"/>
              </w:rPr>
            </w:pPr>
            <w:r>
              <w:rPr>
                <w:rFonts w:ascii="Arial" w:hAnsi="Arial" w:cs="Arial"/>
                <w:b/>
                <w:lang w:val="es-CO"/>
              </w:rPr>
              <w:t>LA FALACIA</w:t>
            </w:r>
          </w:p>
          <w:p w:rsidR="00D9028A" w:rsidRDefault="00D9028A" w:rsidP="00B05E9C">
            <w:pPr>
              <w:pStyle w:val="Prrafodelista"/>
              <w:ind w:left="0"/>
              <w:jc w:val="both"/>
              <w:rPr>
                <w:rFonts w:ascii="Arial" w:hAnsi="Arial" w:cs="Arial"/>
                <w:lang w:val="es-CO"/>
              </w:rPr>
            </w:pPr>
          </w:p>
          <w:p w:rsidR="00D9028A" w:rsidRDefault="00BB7AE5" w:rsidP="00D9028A">
            <w:pPr>
              <w:pStyle w:val="Prrafodelista"/>
              <w:numPr>
                <w:ilvl w:val="0"/>
                <w:numId w:val="9"/>
              </w:numPr>
              <w:jc w:val="both"/>
              <w:rPr>
                <w:rFonts w:ascii="Arial" w:hAnsi="Arial" w:cs="Arial"/>
                <w:lang w:val="es-CO"/>
              </w:rPr>
            </w:pPr>
            <w:r>
              <w:rPr>
                <w:rFonts w:ascii="Arial" w:hAnsi="Arial" w:cs="Arial"/>
                <w:lang w:val="es-CO"/>
              </w:rPr>
              <w:t>La falacia</w:t>
            </w:r>
          </w:p>
          <w:p w:rsidR="00D9028A" w:rsidRDefault="00BB7AE5" w:rsidP="00D9028A">
            <w:pPr>
              <w:pStyle w:val="Prrafodelista"/>
              <w:numPr>
                <w:ilvl w:val="0"/>
                <w:numId w:val="9"/>
              </w:numPr>
              <w:jc w:val="both"/>
              <w:rPr>
                <w:rFonts w:ascii="Arial" w:hAnsi="Arial" w:cs="Arial"/>
                <w:lang w:val="es-CO"/>
              </w:rPr>
            </w:pPr>
            <w:r>
              <w:rPr>
                <w:rFonts w:ascii="Arial" w:hAnsi="Arial" w:cs="Arial"/>
                <w:lang w:val="es-CO"/>
              </w:rPr>
              <w:t>Clases de falacia</w:t>
            </w:r>
          </w:p>
          <w:p w:rsidR="00D9028A" w:rsidRDefault="00D9028A" w:rsidP="00D9028A">
            <w:pPr>
              <w:pStyle w:val="Prrafodelista"/>
              <w:numPr>
                <w:ilvl w:val="0"/>
                <w:numId w:val="9"/>
              </w:numPr>
              <w:jc w:val="both"/>
              <w:rPr>
                <w:rFonts w:ascii="Arial" w:hAnsi="Arial" w:cs="Arial"/>
                <w:lang w:val="es-CO"/>
              </w:rPr>
            </w:pPr>
            <w:r>
              <w:rPr>
                <w:rFonts w:ascii="Arial" w:hAnsi="Arial" w:cs="Arial"/>
                <w:lang w:val="es-CO"/>
              </w:rPr>
              <w:t>Instru</w:t>
            </w:r>
            <w:r w:rsidR="00BB7AE5">
              <w:rPr>
                <w:rFonts w:ascii="Arial" w:hAnsi="Arial" w:cs="Arial"/>
                <w:lang w:val="es-CO"/>
              </w:rPr>
              <w:t>cciones para elaborar una falacia</w:t>
            </w:r>
          </w:p>
          <w:p w:rsidR="00D9028A" w:rsidRDefault="00D9028A" w:rsidP="00D9028A">
            <w:pPr>
              <w:pStyle w:val="Prrafodelista"/>
              <w:numPr>
                <w:ilvl w:val="0"/>
                <w:numId w:val="9"/>
              </w:numPr>
              <w:jc w:val="both"/>
              <w:rPr>
                <w:rFonts w:ascii="Arial" w:hAnsi="Arial" w:cs="Arial"/>
                <w:lang w:val="es-CO"/>
              </w:rPr>
            </w:pPr>
            <w:r>
              <w:rPr>
                <w:rFonts w:ascii="Arial" w:hAnsi="Arial" w:cs="Arial"/>
                <w:lang w:val="es-CO"/>
              </w:rPr>
              <w:t xml:space="preserve">Uso de la </w:t>
            </w:r>
            <w:r w:rsidR="00BB7AE5">
              <w:rPr>
                <w:rFonts w:ascii="Arial" w:hAnsi="Arial" w:cs="Arial"/>
                <w:lang w:val="es-CO"/>
              </w:rPr>
              <w:t>falacia</w:t>
            </w:r>
          </w:p>
          <w:p w:rsidR="00D9028A" w:rsidRDefault="00BB7AE5" w:rsidP="00D9028A">
            <w:pPr>
              <w:pStyle w:val="Prrafodelista"/>
              <w:numPr>
                <w:ilvl w:val="0"/>
                <w:numId w:val="9"/>
              </w:numPr>
              <w:jc w:val="both"/>
              <w:rPr>
                <w:rFonts w:ascii="Arial" w:hAnsi="Arial" w:cs="Arial"/>
                <w:lang w:val="es-CO"/>
              </w:rPr>
            </w:pPr>
            <w:r>
              <w:rPr>
                <w:rFonts w:ascii="Arial" w:hAnsi="Arial" w:cs="Arial"/>
                <w:lang w:val="es-CO"/>
              </w:rPr>
              <w:t>La falacia</w:t>
            </w:r>
            <w:r w:rsidR="00D9028A" w:rsidRPr="00FA3348">
              <w:rPr>
                <w:rFonts w:ascii="Arial" w:hAnsi="Arial" w:cs="Arial"/>
                <w:lang w:val="es-CO"/>
              </w:rPr>
              <w:t xml:space="preserve"> y el parafraseo</w:t>
            </w:r>
          </w:p>
          <w:p w:rsidR="00D9028A" w:rsidRPr="00C67071" w:rsidRDefault="00BB7AE5" w:rsidP="00D9028A">
            <w:pPr>
              <w:pStyle w:val="Prrafodelista"/>
              <w:numPr>
                <w:ilvl w:val="0"/>
                <w:numId w:val="9"/>
              </w:numPr>
              <w:jc w:val="both"/>
              <w:rPr>
                <w:rFonts w:ascii="Arial" w:hAnsi="Arial" w:cs="Arial"/>
                <w:lang w:val="es-CO"/>
              </w:rPr>
            </w:pPr>
            <w:r>
              <w:rPr>
                <w:rFonts w:ascii="Arial" w:hAnsi="Arial" w:cs="Arial"/>
                <w:lang w:val="es-CO"/>
              </w:rPr>
              <w:t>La falacia</w:t>
            </w:r>
            <w:r w:rsidR="00D9028A">
              <w:rPr>
                <w:rFonts w:ascii="Arial" w:hAnsi="Arial" w:cs="Arial"/>
                <w:lang w:val="es-CO"/>
              </w:rPr>
              <w:t xml:space="preserve"> y el mentefacto</w:t>
            </w:r>
          </w:p>
          <w:p w:rsidR="00D9028A" w:rsidRDefault="00D9028A" w:rsidP="00B05E9C">
            <w:pPr>
              <w:pStyle w:val="Prrafodelista"/>
              <w:ind w:left="0"/>
              <w:jc w:val="both"/>
              <w:rPr>
                <w:rFonts w:ascii="Arial" w:hAnsi="Arial" w:cs="Arial"/>
                <w:lang w:val="es-CO"/>
              </w:rPr>
            </w:pPr>
          </w:p>
          <w:p w:rsidR="00D9028A" w:rsidRDefault="00D9028A" w:rsidP="00B05E9C">
            <w:pPr>
              <w:pStyle w:val="Prrafodelista"/>
              <w:ind w:left="0"/>
              <w:jc w:val="both"/>
              <w:rPr>
                <w:rFonts w:ascii="Arial" w:hAnsi="Arial" w:cs="Arial"/>
                <w:b/>
                <w:lang w:val="es-CO"/>
              </w:rPr>
            </w:pPr>
          </w:p>
          <w:p w:rsidR="00D9028A" w:rsidRDefault="00D9028A" w:rsidP="00B05E9C">
            <w:pPr>
              <w:pStyle w:val="Prrafodelista"/>
              <w:ind w:left="0"/>
              <w:jc w:val="both"/>
              <w:rPr>
                <w:rFonts w:ascii="Arial" w:hAnsi="Arial" w:cs="Arial"/>
                <w:b/>
                <w:lang w:val="es-CO"/>
              </w:rPr>
            </w:pPr>
            <w:r>
              <w:rPr>
                <w:rFonts w:ascii="Arial" w:hAnsi="Arial" w:cs="Arial"/>
                <w:b/>
                <w:lang w:val="es-CO"/>
              </w:rPr>
              <w:t xml:space="preserve">Escritura eficaz </w:t>
            </w:r>
          </w:p>
          <w:p w:rsidR="00D9028A" w:rsidRPr="009F70D0" w:rsidRDefault="00D9028A" w:rsidP="00B05E9C">
            <w:pPr>
              <w:pStyle w:val="Prrafodelista"/>
              <w:ind w:left="0"/>
              <w:jc w:val="both"/>
              <w:rPr>
                <w:rFonts w:ascii="Arial" w:hAnsi="Arial" w:cs="Arial"/>
                <w:b/>
                <w:lang w:val="es-CO"/>
              </w:rPr>
            </w:pPr>
          </w:p>
          <w:p w:rsidR="00D9028A" w:rsidRPr="009F70D0" w:rsidRDefault="00D9028A" w:rsidP="00B05E9C">
            <w:pPr>
              <w:pStyle w:val="Prrafodelista"/>
              <w:ind w:left="0" w:firstLine="708"/>
              <w:jc w:val="both"/>
              <w:rPr>
                <w:rFonts w:ascii="Arial" w:hAnsi="Arial" w:cs="Arial"/>
                <w:b/>
                <w:lang w:val="es-CO"/>
              </w:rPr>
            </w:pPr>
          </w:p>
          <w:p w:rsidR="00D9028A" w:rsidRDefault="00D9028A" w:rsidP="00D9028A">
            <w:pPr>
              <w:pStyle w:val="Prrafodelista"/>
              <w:numPr>
                <w:ilvl w:val="0"/>
                <w:numId w:val="9"/>
              </w:numPr>
              <w:jc w:val="both"/>
              <w:rPr>
                <w:rFonts w:ascii="Arial" w:hAnsi="Arial" w:cs="Arial"/>
                <w:lang w:val="es-CO"/>
              </w:rPr>
            </w:pPr>
            <w:r>
              <w:rPr>
                <w:rFonts w:ascii="Arial" w:hAnsi="Arial" w:cs="Arial"/>
                <w:lang w:val="es-CO"/>
              </w:rPr>
              <w:t>Rasgos para realizar una escritura eficaz</w:t>
            </w:r>
          </w:p>
          <w:p w:rsidR="00D9028A" w:rsidRDefault="00D9028A" w:rsidP="00D9028A">
            <w:pPr>
              <w:pStyle w:val="Prrafodelista"/>
              <w:numPr>
                <w:ilvl w:val="0"/>
                <w:numId w:val="9"/>
              </w:numPr>
              <w:jc w:val="both"/>
              <w:rPr>
                <w:rFonts w:ascii="Arial" w:hAnsi="Arial" w:cs="Arial"/>
                <w:lang w:val="es-CO"/>
              </w:rPr>
            </w:pPr>
            <w:r>
              <w:rPr>
                <w:rFonts w:ascii="Arial" w:hAnsi="Arial" w:cs="Arial"/>
                <w:lang w:val="es-CO"/>
              </w:rPr>
              <w:t>Proceso para escribir un texto (pre-escritura)</w:t>
            </w:r>
          </w:p>
          <w:p w:rsidR="00D9028A" w:rsidRDefault="00D9028A" w:rsidP="00D9028A">
            <w:pPr>
              <w:pStyle w:val="Prrafodelista"/>
              <w:numPr>
                <w:ilvl w:val="0"/>
                <w:numId w:val="9"/>
              </w:numPr>
              <w:jc w:val="both"/>
              <w:rPr>
                <w:rFonts w:ascii="Arial" w:hAnsi="Arial" w:cs="Arial"/>
                <w:lang w:val="es-CO"/>
              </w:rPr>
            </w:pPr>
            <w:r>
              <w:rPr>
                <w:rFonts w:ascii="Arial" w:hAnsi="Arial" w:cs="Arial"/>
                <w:lang w:val="es-CO"/>
              </w:rPr>
              <w:t>Consulta vocabulario</w:t>
            </w:r>
          </w:p>
          <w:p w:rsidR="00D9028A" w:rsidRDefault="00D9028A" w:rsidP="00B05E9C">
            <w:pPr>
              <w:pStyle w:val="Prrafodelista"/>
              <w:jc w:val="both"/>
              <w:rPr>
                <w:rFonts w:ascii="Arial" w:hAnsi="Arial" w:cs="Arial"/>
                <w:lang w:val="es-CO"/>
              </w:rPr>
            </w:pPr>
          </w:p>
          <w:p w:rsidR="00D9028A" w:rsidRPr="009F70D0" w:rsidRDefault="00D9028A" w:rsidP="00B05E9C">
            <w:pPr>
              <w:pStyle w:val="Prrafodelista"/>
              <w:ind w:left="0"/>
              <w:jc w:val="both"/>
              <w:rPr>
                <w:rFonts w:ascii="Arial" w:hAnsi="Arial" w:cs="Arial"/>
                <w:b/>
                <w:lang w:val="es-CO"/>
              </w:rPr>
            </w:pPr>
            <w:r>
              <w:rPr>
                <w:rFonts w:ascii="Arial" w:hAnsi="Arial" w:cs="Arial"/>
                <w:b/>
                <w:lang w:val="es-CO"/>
              </w:rPr>
              <w:t>Normas APA</w:t>
            </w:r>
          </w:p>
          <w:p w:rsidR="00D9028A" w:rsidRDefault="00D9028A" w:rsidP="00D9028A">
            <w:pPr>
              <w:pStyle w:val="Prrafodelista"/>
              <w:numPr>
                <w:ilvl w:val="0"/>
                <w:numId w:val="9"/>
              </w:numPr>
              <w:jc w:val="both"/>
              <w:rPr>
                <w:rFonts w:ascii="Arial" w:hAnsi="Arial" w:cs="Arial"/>
                <w:lang w:val="es-CO"/>
              </w:rPr>
            </w:pPr>
            <w:r>
              <w:rPr>
                <w:rFonts w:ascii="Arial" w:hAnsi="Arial" w:cs="Arial"/>
                <w:lang w:val="es-CO"/>
              </w:rPr>
              <w:t>Características de las normas</w:t>
            </w:r>
          </w:p>
          <w:p w:rsidR="00D9028A" w:rsidRDefault="00D9028A" w:rsidP="00D9028A">
            <w:pPr>
              <w:pStyle w:val="Prrafodelista"/>
              <w:numPr>
                <w:ilvl w:val="0"/>
                <w:numId w:val="9"/>
              </w:numPr>
              <w:jc w:val="both"/>
              <w:rPr>
                <w:rFonts w:ascii="Arial" w:hAnsi="Arial" w:cs="Arial"/>
                <w:lang w:val="es-CO"/>
              </w:rPr>
            </w:pPr>
            <w:r>
              <w:rPr>
                <w:rFonts w:ascii="Arial" w:hAnsi="Arial" w:cs="Arial"/>
                <w:lang w:val="es-CO"/>
              </w:rPr>
              <w:t>Utilización en la elaboración de un trabajo escrito</w:t>
            </w:r>
          </w:p>
          <w:p w:rsidR="00D9028A" w:rsidRDefault="00D9028A" w:rsidP="00D9028A">
            <w:pPr>
              <w:pStyle w:val="Prrafodelista"/>
              <w:numPr>
                <w:ilvl w:val="0"/>
                <w:numId w:val="9"/>
              </w:numPr>
              <w:jc w:val="both"/>
              <w:rPr>
                <w:rFonts w:ascii="Arial" w:hAnsi="Arial" w:cs="Arial"/>
                <w:lang w:val="es-CO"/>
              </w:rPr>
            </w:pPr>
            <w:r>
              <w:rPr>
                <w:rFonts w:ascii="Arial" w:hAnsi="Arial" w:cs="Arial"/>
                <w:lang w:val="es-CO"/>
              </w:rPr>
              <w:t>Elaboración del primer borrador</w:t>
            </w:r>
          </w:p>
          <w:p w:rsidR="00D9028A" w:rsidRDefault="00D9028A" w:rsidP="00D9028A">
            <w:pPr>
              <w:pStyle w:val="Prrafodelista"/>
              <w:numPr>
                <w:ilvl w:val="0"/>
                <w:numId w:val="9"/>
              </w:numPr>
              <w:jc w:val="both"/>
              <w:rPr>
                <w:rFonts w:ascii="Arial" w:hAnsi="Arial" w:cs="Arial"/>
                <w:lang w:val="es-CO"/>
              </w:rPr>
            </w:pPr>
            <w:r>
              <w:rPr>
                <w:rFonts w:ascii="Arial" w:hAnsi="Arial" w:cs="Arial"/>
                <w:lang w:val="es-CO"/>
              </w:rPr>
              <w:t xml:space="preserve">Revisión </w:t>
            </w:r>
          </w:p>
          <w:p w:rsidR="00D9028A" w:rsidRDefault="00D9028A" w:rsidP="00D9028A">
            <w:pPr>
              <w:pStyle w:val="Prrafodelista"/>
              <w:numPr>
                <w:ilvl w:val="0"/>
                <w:numId w:val="9"/>
              </w:numPr>
              <w:jc w:val="both"/>
              <w:rPr>
                <w:rFonts w:ascii="Arial" w:hAnsi="Arial" w:cs="Arial"/>
                <w:lang w:val="es-CO"/>
              </w:rPr>
            </w:pPr>
            <w:r>
              <w:rPr>
                <w:rFonts w:ascii="Arial" w:hAnsi="Arial" w:cs="Arial"/>
                <w:lang w:val="es-CO"/>
              </w:rPr>
              <w:t xml:space="preserve">Publicación </w:t>
            </w:r>
          </w:p>
          <w:p w:rsidR="00D9028A" w:rsidRDefault="00D9028A" w:rsidP="00D9028A">
            <w:pPr>
              <w:pStyle w:val="Prrafodelista"/>
              <w:numPr>
                <w:ilvl w:val="0"/>
                <w:numId w:val="9"/>
              </w:numPr>
              <w:jc w:val="both"/>
              <w:rPr>
                <w:rFonts w:ascii="Arial" w:hAnsi="Arial" w:cs="Arial"/>
                <w:lang w:val="es-CO"/>
              </w:rPr>
            </w:pPr>
            <w:r>
              <w:rPr>
                <w:rFonts w:ascii="Arial" w:hAnsi="Arial" w:cs="Arial"/>
                <w:lang w:val="es-CO"/>
              </w:rPr>
              <w:t>Evaluación</w:t>
            </w:r>
          </w:p>
          <w:p w:rsidR="00D9028A" w:rsidRDefault="00D9028A" w:rsidP="00B05E9C">
            <w:pPr>
              <w:pStyle w:val="Prrafodelista"/>
              <w:jc w:val="both"/>
              <w:rPr>
                <w:rFonts w:ascii="Arial" w:hAnsi="Arial" w:cs="Arial"/>
                <w:lang w:val="es-CO"/>
              </w:rPr>
            </w:pPr>
          </w:p>
          <w:p w:rsidR="00D9028A" w:rsidRDefault="00641D9D" w:rsidP="00B05E9C">
            <w:pPr>
              <w:pStyle w:val="Prrafodelista"/>
              <w:ind w:left="0"/>
              <w:jc w:val="both"/>
              <w:rPr>
                <w:rFonts w:ascii="Arial" w:hAnsi="Arial" w:cs="Arial"/>
                <w:lang w:val="es-CO"/>
              </w:rPr>
            </w:pPr>
            <w:r>
              <w:rPr>
                <w:rFonts w:ascii="Arial" w:hAnsi="Arial" w:cs="Arial"/>
                <w:lang w:val="es-CO"/>
              </w:rPr>
              <w:lastRenderedPageBreak/>
              <w:t>Los conectores</w:t>
            </w:r>
          </w:p>
          <w:p w:rsidR="00D9028A" w:rsidRDefault="00D9028A" w:rsidP="00D9028A">
            <w:pPr>
              <w:pStyle w:val="Prrafodelista"/>
              <w:numPr>
                <w:ilvl w:val="0"/>
                <w:numId w:val="12"/>
              </w:numPr>
              <w:jc w:val="both"/>
              <w:rPr>
                <w:rFonts w:ascii="Arial" w:hAnsi="Arial" w:cs="Arial"/>
                <w:lang w:val="es-CO"/>
              </w:rPr>
            </w:pPr>
            <w:r>
              <w:rPr>
                <w:rFonts w:ascii="Arial" w:hAnsi="Arial" w:cs="Arial"/>
                <w:lang w:val="es-CO"/>
              </w:rPr>
              <w:t>Definición</w:t>
            </w:r>
          </w:p>
          <w:p w:rsidR="00D9028A" w:rsidRDefault="00641D9D" w:rsidP="00D9028A">
            <w:pPr>
              <w:pStyle w:val="Prrafodelista"/>
              <w:numPr>
                <w:ilvl w:val="0"/>
                <w:numId w:val="12"/>
              </w:numPr>
              <w:jc w:val="both"/>
              <w:rPr>
                <w:rFonts w:ascii="Arial" w:hAnsi="Arial" w:cs="Arial"/>
                <w:lang w:val="es-CO"/>
              </w:rPr>
            </w:pPr>
            <w:r>
              <w:rPr>
                <w:rFonts w:ascii="Arial" w:hAnsi="Arial" w:cs="Arial"/>
                <w:lang w:val="es-CO"/>
              </w:rPr>
              <w:t>¿Cómo se utiliza los conectores</w:t>
            </w:r>
            <w:r w:rsidR="00D9028A">
              <w:rPr>
                <w:rFonts w:ascii="Arial" w:hAnsi="Arial" w:cs="Arial"/>
                <w:lang w:val="es-CO"/>
              </w:rPr>
              <w:t>?</w:t>
            </w:r>
          </w:p>
          <w:p w:rsidR="00D9028A" w:rsidRDefault="00641D9D" w:rsidP="00D9028A">
            <w:pPr>
              <w:pStyle w:val="Prrafodelista"/>
              <w:numPr>
                <w:ilvl w:val="0"/>
                <w:numId w:val="12"/>
              </w:numPr>
              <w:jc w:val="both"/>
              <w:rPr>
                <w:rFonts w:ascii="Arial" w:hAnsi="Arial" w:cs="Arial"/>
                <w:lang w:val="es-CO"/>
              </w:rPr>
            </w:pPr>
            <w:r>
              <w:rPr>
                <w:rFonts w:ascii="Arial" w:hAnsi="Arial" w:cs="Arial"/>
                <w:lang w:val="es-CO"/>
              </w:rPr>
              <w:t>Clases de conectores</w:t>
            </w:r>
          </w:p>
          <w:p w:rsidR="00D9028A" w:rsidRDefault="00641D9D" w:rsidP="00D9028A">
            <w:pPr>
              <w:pStyle w:val="Prrafodelista"/>
              <w:numPr>
                <w:ilvl w:val="0"/>
                <w:numId w:val="12"/>
              </w:numPr>
              <w:jc w:val="both"/>
              <w:rPr>
                <w:rFonts w:ascii="Arial" w:hAnsi="Arial" w:cs="Arial"/>
                <w:lang w:val="es-CO"/>
              </w:rPr>
            </w:pPr>
            <w:r>
              <w:rPr>
                <w:rFonts w:ascii="Arial" w:hAnsi="Arial" w:cs="Arial"/>
                <w:lang w:val="es-CO"/>
              </w:rPr>
              <w:t>Identificar los diferentes conectores.</w:t>
            </w:r>
            <w:r w:rsidR="00D9028A">
              <w:rPr>
                <w:rFonts w:ascii="Arial" w:hAnsi="Arial" w:cs="Arial"/>
                <w:lang w:val="es-CO"/>
              </w:rPr>
              <w:t xml:space="preserve"> </w:t>
            </w:r>
          </w:p>
          <w:p w:rsidR="00D9028A" w:rsidRPr="00954BC8" w:rsidRDefault="00D9028A" w:rsidP="00B05E9C">
            <w:pPr>
              <w:pStyle w:val="Prrafodelista"/>
              <w:ind w:left="0"/>
              <w:jc w:val="both"/>
              <w:rPr>
                <w:rFonts w:ascii="Arial" w:hAnsi="Arial" w:cs="Arial"/>
                <w:lang w:val="es-CO"/>
              </w:rPr>
            </w:pPr>
            <w:r>
              <w:rPr>
                <w:rFonts w:ascii="Arial" w:hAnsi="Arial" w:cs="Arial"/>
                <w:lang w:val="es-CO"/>
              </w:rPr>
              <w:t xml:space="preserve"> </w:t>
            </w:r>
          </w:p>
          <w:p w:rsidR="00D9028A" w:rsidRPr="007E1C8F" w:rsidRDefault="00D9028A" w:rsidP="00B05E9C">
            <w:pPr>
              <w:pStyle w:val="Prrafodelista"/>
              <w:ind w:left="0"/>
              <w:jc w:val="both"/>
              <w:rPr>
                <w:rFonts w:ascii="Arial" w:hAnsi="Arial" w:cs="Arial"/>
                <w:lang w:val="es-CO"/>
              </w:rPr>
            </w:pPr>
          </w:p>
        </w:tc>
      </w:tr>
      <w:tr w:rsidR="00D9028A" w:rsidRPr="00641D9D" w:rsidTr="00EC119C">
        <w:trPr>
          <w:trHeight w:val="490"/>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9028A" w:rsidRPr="00641D9D" w:rsidRDefault="00D9028A" w:rsidP="00B05E9C">
            <w:pPr>
              <w:pStyle w:val="Sinespaciado"/>
              <w:jc w:val="both"/>
              <w:rPr>
                <w:rFonts w:ascii="Arial" w:hAnsi="Arial" w:cs="Arial"/>
                <w:szCs w:val="24"/>
                <w:lang w:val="es-ES"/>
              </w:rPr>
            </w:pPr>
            <w:r w:rsidRPr="001972C4">
              <w:rPr>
                <w:rFonts w:ascii="Arial" w:hAnsi="Arial" w:cs="Arial"/>
                <w:szCs w:val="24"/>
                <w:lang w:val="es-CO"/>
              </w:rPr>
              <w:lastRenderedPageBreak/>
              <w:t xml:space="preserve"> </w:t>
            </w:r>
            <w:r w:rsidRPr="00641D9D">
              <w:rPr>
                <w:rFonts w:ascii="Arial" w:hAnsi="Arial" w:cs="Arial"/>
                <w:b/>
                <w:szCs w:val="24"/>
                <w:lang w:val="es-ES"/>
              </w:rPr>
              <w:t>MATERIALES Y RECURSOS</w:t>
            </w:r>
          </w:p>
        </w:tc>
      </w:tr>
      <w:tr w:rsidR="00D9028A" w:rsidRPr="007E1C8F" w:rsidTr="00EC119C">
        <w:trPr>
          <w:trHeight w:val="490"/>
        </w:trPr>
        <w:tc>
          <w:tcPr>
            <w:tcW w:w="9781" w:type="dxa"/>
            <w:gridSpan w:val="2"/>
            <w:tcBorders>
              <w:top w:val="single" w:sz="4" w:space="0" w:color="auto"/>
              <w:left w:val="single" w:sz="4" w:space="0" w:color="auto"/>
              <w:bottom w:val="single" w:sz="4" w:space="0" w:color="auto"/>
              <w:right w:val="single" w:sz="4" w:space="0" w:color="auto"/>
            </w:tcBorders>
            <w:vAlign w:val="center"/>
          </w:tcPr>
          <w:p w:rsidR="00D9028A" w:rsidRDefault="00D9028A" w:rsidP="00B05E9C">
            <w:pPr>
              <w:pStyle w:val="Sinespaciado"/>
              <w:ind w:left="360"/>
              <w:jc w:val="both"/>
              <w:rPr>
                <w:rFonts w:ascii="Arial" w:hAnsi="Arial" w:cs="Arial"/>
                <w:szCs w:val="24"/>
                <w:lang w:val="es-CO"/>
              </w:rPr>
            </w:pPr>
          </w:p>
          <w:p w:rsidR="00D9028A" w:rsidRDefault="00D9028A" w:rsidP="00D9028A">
            <w:pPr>
              <w:pStyle w:val="Sinespaciado"/>
              <w:numPr>
                <w:ilvl w:val="0"/>
                <w:numId w:val="3"/>
              </w:numPr>
              <w:jc w:val="both"/>
              <w:rPr>
                <w:rFonts w:ascii="Arial" w:hAnsi="Arial" w:cs="Arial"/>
                <w:szCs w:val="24"/>
                <w:lang w:val="es-CO"/>
              </w:rPr>
            </w:pPr>
            <w:r>
              <w:rPr>
                <w:rFonts w:ascii="Arial" w:hAnsi="Arial" w:cs="Arial"/>
                <w:szCs w:val="24"/>
                <w:lang w:val="es-CO"/>
              </w:rPr>
              <w:t>Lectores Competentes 9 (Superestructuras/Competencias procedimentales</w:t>
            </w:r>
            <w:r w:rsidRPr="001F0FDE">
              <w:rPr>
                <w:rFonts w:ascii="Arial" w:hAnsi="Arial" w:cs="Arial"/>
                <w:szCs w:val="24"/>
                <w:lang w:val="es-CO"/>
              </w:rPr>
              <w:t>)</w:t>
            </w:r>
          </w:p>
          <w:p w:rsidR="0086678B" w:rsidRDefault="0086678B" w:rsidP="00D9028A">
            <w:pPr>
              <w:pStyle w:val="Sinespaciado"/>
              <w:numPr>
                <w:ilvl w:val="0"/>
                <w:numId w:val="3"/>
              </w:numPr>
              <w:jc w:val="both"/>
              <w:rPr>
                <w:rFonts w:ascii="Arial" w:hAnsi="Arial" w:cs="Arial"/>
                <w:szCs w:val="24"/>
                <w:lang w:val="es-CO"/>
              </w:rPr>
            </w:pPr>
            <w:r>
              <w:rPr>
                <w:rFonts w:ascii="Arial" w:hAnsi="Arial" w:cs="Arial"/>
                <w:szCs w:val="24"/>
                <w:lang w:val="es-CO"/>
              </w:rPr>
              <w:t>Libro “El país de la canela” de William Ospina</w:t>
            </w:r>
          </w:p>
          <w:p w:rsidR="0086678B" w:rsidRDefault="0086678B" w:rsidP="00D9028A">
            <w:pPr>
              <w:pStyle w:val="Sinespaciado"/>
              <w:numPr>
                <w:ilvl w:val="0"/>
                <w:numId w:val="3"/>
              </w:numPr>
              <w:jc w:val="both"/>
              <w:rPr>
                <w:rFonts w:ascii="Arial" w:hAnsi="Arial" w:cs="Arial"/>
                <w:szCs w:val="24"/>
                <w:lang w:val="es-CO"/>
              </w:rPr>
            </w:pPr>
            <w:r>
              <w:rPr>
                <w:rFonts w:ascii="Arial" w:hAnsi="Arial" w:cs="Arial"/>
                <w:szCs w:val="24"/>
                <w:lang w:val="es-CO"/>
              </w:rPr>
              <w:t>Siervo sin tierra de Eduardo Caballero Calderón</w:t>
            </w:r>
          </w:p>
          <w:p w:rsidR="0086678B" w:rsidRDefault="0086678B" w:rsidP="00D9028A">
            <w:pPr>
              <w:pStyle w:val="Sinespaciado"/>
              <w:numPr>
                <w:ilvl w:val="0"/>
                <w:numId w:val="3"/>
              </w:numPr>
              <w:jc w:val="both"/>
              <w:rPr>
                <w:rFonts w:ascii="Arial" w:hAnsi="Arial" w:cs="Arial"/>
                <w:szCs w:val="24"/>
                <w:lang w:val="es-CO"/>
              </w:rPr>
            </w:pPr>
            <w:r>
              <w:rPr>
                <w:rFonts w:ascii="Arial" w:hAnsi="Arial" w:cs="Arial"/>
                <w:szCs w:val="24"/>
                <w:lang w:val="es-CO"/>
              </w:rPr>
              <w:t>Cóndores no entierran todos los días de Gustavo Álvarez Gardeazábal</w:t>
            </w:r>
          </w:p>
          <w:p w:rsidR="00D9028A" w:rsidRDefault="0086678B" w:rsidP="00D9028A">
            <w:pPr>
              <w:pStyle w:val="Sinespaciado"/>
              <w:numPr>
                <w:ilvl w:val="0"/>
                <w:numId w:val="3"/>
              </w:numPr>
              <w:jc w:val="both"/>
              <w:rPr>
                <w:rFonts w:ascii="Arial" w:hAnsi="Arial" w:cs="Arial"/>
                <w:szCs w:val="24"/>
                <w:lang w:val="es-CO"/>
              </w:rPr>
            </w:pPr>
            <w:r>
              <w:rPr>
                <w:rFonts w:ascii="Arial" w:hAnsi="Arial" w:cs="Arial"/>
                <w:szCs w:val="24"/>
                <w:lang w:val="es-CO"/>
              </w:rPr>
              <w:t>L rebelión de las Ratas y el Cristo de Espaldas</w:t>
            </w:r>
            <w:r w:rsidR="00D9028A">
              <w:rPr>
                <w:rFonts w:ascii="Arial" w:hAnsi="Arial" w:cs="Arial"/>
                <w:szCs w:val="24"/>
                <w:lang w:val="es-CO"/>
              </w:rPr>
              <w:t>.</w:t>
            </w:r>
          </w:p>
          <w:p w:rsidR="00D9028A" w:rsidRDefault="00D9028A" w:rsidP="00D9028A">
            <w:pPr>
              <w:pStyle w:val="Sinespaciado"/>
              <w:numPr>
                <w:ilvl w:val="0"/>
                <w:numId w:val="3"/>
              </w:numPr>
              <w:jc w:val="both"/>
              <w:rPr>
                <w:rFonts w:ascii="Arial" w:hAnsi="Arial" w:cs="Arial"/>
                <w:szCs w:val="24"/>
                <w:lang w:val="es-CO"/>
              </w:rPr>
            </w:pPr>
            <w:r>
              <w:rPr>
                <w:rFonts w:ascii="Arial" w:hAnsi="Arial" w:cs="Arial"/>
                <w:szCs w:val="24"/>
                <w:lang w:val="es-CO"/>
              </w:rPr>
              <w:t>Diccionario de español</w:t>
            </w:r>
          </w:p>
          <w:p w:rsidR="00D9028A" w:rsidRDefault="00D9028A" w:rsidP="00D9028A">
            <w:pPr>
              <w:pStyle w:val="Sinespaciado"/>
              <w:numPr>
                <w:ilvl w:val="0"/>
                <w:numId w:val="3"/>
              </w:numPr>
              <w:jc w:val="both"/>
              <w:rPr>
                <w:rFonts w:ascii="Arial" w:hAnsi="Arial" w:cs="Arial"/>
                <w:szCs w:val="24"/>
                <w:lang w:val="es-CO"/>
              </w:rPr>
            </w:pPr>
            <w:r>
              <w:rPr>
                <w:rFonts w:ascii="Arial" w:hAnsi="Arial" w:cs="Arial"/>
                <w:szCs w:val="24"/>
                <w:lang w:val="es-CO"/>
              </w:rPr>
              <w:t>Libros guía de la profesora</w:t>
            </w:r>
          </w:p>
          <w:p w:rsidR="00D9028A" w:rsidRDefault="00D9028A" w:rsidP="00D9028A">
            <w:pPr>
              <w:pStyle w:val="Sinespaciado"/>
              <w:numPr>
                <w:ilvl w:val="0"/>
                <w:numId w:val="3"/>
              </w:numPr>
              <w:jc w:val="both"/>
              <w:rPr>
                <w:rFonts w:ascii="Arial" w:hAnsi="Arial" w:cs="Arial"/>
                <w:szCs w:val="24"/>
                <w:lang w:val="es-CO"/>
              </w:rPr>
            </w:pPr>
            <w:r>
              <w:rPr>
                <w:rFonts w:ascii="Arial" w:hAnsi="Arial" w:cs="Arial"/>
                <w:szCs w:val="24"/>
                <w:lang w:val="es-CO"/>
              </w:rPr>
              <w:t>Diccionario de sinónimos y antónimos</w:t>
            </w:r>
          </w:p>
          <w:p w:rsidR="00D9028A" w:rsidRDefault="00D9028A" w:rsidP="00D9028A">
            <w:pPr>
              <w:pStyle w:val="Sinespaciado"/>
              <w:numPr>
                <w:ilvl w:val="0"/>
                <w:numId w:val="3"/>
              </w:numPr>
              <w:jc w:val="both"/>
              <w:rPr>
                <w:rFonts w:ascii="Arial" w:hAnsi="Arial" w:cs="Arial"/>
                <w:szCs w:val="24"/>
                <w:lang w:val="es-CO"/>
              </w:rPr>
            </w:pPr>
            <w:r>
              <w:rPr>
                <w:rFonts w:ascii="Arial" w:hAnsi="Arial" w:cs="Arial"/>
                <w:szCs w:val="24"/>
                <w:lang w:val="es-CO"/>
              </w:rPr>
              <w:t>Material fotocopiado (talleres de aplicación, evaluativos, material de retroalimentación)</w:t>
            </w:r>
          </w:p>
          <w:p w:rsidR="00D9028A" w:rsidRDefault="00D9028A" w:rsidP="00D9028A">
            <w:pPr>
              <w:pStyle w:val="Sinespaciado"/>
              <w:numPr>
                <w:ilvl w:val="0"/>
                <w:numId w:val="3"/>
              </w:numPr>
              <w:jc w:val="both"/>
              <w:rPr>
                <w:rFonts w:ascii="Arial" w:hAnsi="Arial" w:cs="Arial"/>
                <w:szCs w:val="24"/>
                <w:lang w:val="es-CO"/>
              </w:rPr>
            </w:pPr>
            <w:r>
              <w:rPr>
                <w:rFonts w:ascii="Arial" w:hAnsi="Arial" w:cs="Arial"/>
                <w:szCs w:val="24"/>
                <w:lang w:val="es-CO"/>
              </w:rPr>
              <w:t>Internet</w:t>
            </w:r>
          </w:p>
          <w:p w:rsidR="00D9028A" w:rsidRPr="00AC45D5" w:rsidRDefault="00D9028A" w:rsidP="00D9028A">
            <w:pPr>
              <w:pStyle w:val="Sinespaciado"/>
              <w:numPr>
                <w:ilvl w:val="0"/>
                <w:numId w:val="3"/>
              </w:numPr>
              <w:jc w:val="both"/>
              <w:rPr>
                <w:rFonts w:ascii="Arial" w:hAnsi="Arial" w:cs="Arial"/>
                <w:szCs w:val="24"/>
                <w:lang w:val="es-CO"/>
              </w:rPr>
            </w:pPr>
            <w:proofErr w:type="spellStart"/>
            <w:r>
              <w:rPr>
                <w:rFonts w:ascii="Arial" w:hAnsi="Arial" w:cs="Arial"/>
                <w:szCs w:val="24"/>
                <w:lang w:val="es-CO"/>
              </w:rPr>
              <w:t>Videobeam</w:t>
            </w:r>
            <w:proofErr w:type="spellEnd"/>
          </w:p>
        </w:tc>
      </w:tr>
    </w:tbl>
    <w:p w:rsidR="00D9028A" w:rsidRPr="007E1C8F" w:rsidRDefault="00D9028A" w:rsidP="00D9028A">
      <w:pPr>
        <w:pStyle w:val="Sinespaciado"/>
        <w:jc w:val="both"/>
        <w:rPr>
          <w:rFonts w:ascii="Arial" w:hAnsi="Arial" w:cs="Arial"/>
          <w:szCs w:val="24"/>
          <w:lang w:val="es-CO"/>
        </w:rPr>
      </w:pPr>
    </w:p>
    <w:p w:rsidR="00D9028A" w:rsidRPr="007E1C8F" w:rsidRDefault="00D9028A" w:rsidP="00D9028A">
      <w:pPr>
        <w:pStyle w:val="Sinespaciado"/>
        <w:jc w:val="both"/>
        <w:rPr>
          <w:rFonts w:ascii="Arial" w:hAnsi="Arial" w:cs="Arial"/>
          <w:szCs w:val="24"/>
        </w:rPr>
      </w:pPr>
    </w:p>
    <w:p w:rsidR="00F47A47" w:rsidRDefault="00F47A47" w:rsidP="00F47A47">
      <w:pPr>
        <w:pStyle w:val="Textoindependiente3"/>
        <w:pBdr>
          <w:bottom w:val="single" w:sz="4" w:space="0" w:color="auto"/>
          <w:right w:val="single" w:sz="4" w:space="31" w:color="auto"/>
        </w:pBdr>
        <w:jc w:val="center"/>
        <w:rPr>
          <w:color w:val="FF0000"/>
          <w:lang w:val="es-ES"/>
        </w:rPr>
      </w:pPr>
      <w:r>
        <w:rPr>
          <w:color w:val="FF0000"/>
          <w:lang w:val="es-ES"/>
        </w:rPr>
        <w:t>REFLEXIONES</w:t>
      </w:r>
    </w:p>
    <w:p w:rsidR="00F47A47" w:rsidRDefault="00F47A47" w:rsidP="00F47A47">
      <w:pPr>
        <w:pStyle w:val="Textoindependiente3"/>
        <w:pBdr>
          <w:bottom w:val="single" w:sz="4" w:space="0" w:color="auto"/>
          <w:right w:val="single" w:sz="4" w:space="31" w:color="auto"/>
        </w:pBdr>
        <w:jc w:val="center"/>
        <w:rPr>
          <w:lang w:val="es-ES"/>
        </w:rPr>
      </w:pPr>
    </w:p>
    <w:p w:rsidR="00F47A47" w:rsidRDefault="00F47A47" w:rsidP="00F47A47">
      <w:pPr>
        <w:pStyle w:val="Textoindependiente3"/>
        <w:numPr>
          <w:ilvl w:val="0"/>
          <w:numId w:val="13"/>
        </w:numPr>
        <w:pBdr>
          <w:left w:val="single" w:sz="4" w:space="23" w:color="auto"/>
          <w:bottom w:val="single" w:sz="4" w:space="0" w:color="auto"/>
          <w:right w:val="single" w:sz="4" w:space="31" w:color="auto"/>
        </w:pBdr>
        <w:jc w:val="both"/>
        <w:rPr>
          <w:b w:val="0"/>
          <w:lang w:val="es-ES"/>
        </w:rPr>
      </w:pPr>
      <w:r>
        <w:rPr>
          <w:b w:val="0"/>
          <w:lang w:val="es-ES"/>
        </w:rPr>
        <w:t>Lectores Competentes, un proyecto que revistió gran importancia y por ende en el cuarto período se le dedicó un buen espacio, ya que la misma composición del texto así lo exigía y además los estudiantes tenían conocimiento de los temas y del vocabulario tratado el año anterior.</w:t>
      </w:r>
    </w:p>
    <w:p w:rsidR="00F47A47" w:rsidRDefault="00F47A47" w:rsidP="00F47A47">
      <w:pPr>
        <w:pStyle w:val="Textoindependiente3"/>
        <w:pBdr>
          <w:left w:val="single" w:sz="4" w:space="23" w:color="auto"/>
          <w:bottom w:val="single" w:sz="4" w:space="0" w:color="auto"/>
          <w:right w:val="single" w:sz="4" w:space="31" w:color="auto"/>
        </w:pBdr>
        <w:ind w:left="360"/>
        <w:jc w:val="both"/>
        <w:rPr>
          <w:b w:val="0"/>
          <w:lang w:val="es-ES"/>
        </w:rPr>
      </w:pPr>
    </w:p>
    <w:p w:rsidR="00F47A47" w:rsidRDefault="00F47A47" w:rsidP="00F47A47">
      <w:pPr>
        <w:pStyle w:val="Textoindependiente3"/>
        <w:numPr>
          <w:ilvl w:val="0"/>
          <w:numId w:val="13"/>
        </w:numPr>
        <w:pBdr>
          <w:left w:val="single" w:sz="4" w:space="23" w:color="auto"/>
          <w:bottom w:val="single" w:sz="4" w:space="0" w:color="auto"/>
          <w:right w:val="single" w:sz="4" w:space="31" w:color="auto"/>
        </w:pBdr>
        <w:jc w:val="both"/>
        <w:rPr>
          <w:b w:val="0"/>
          <w:lang w:val="es-ES"/>
        </w:rPr>
      </w:pPr>
      <w:r>
        <w:rPr>
          <w:b w:val="0"/>
          <w:lang w:val="es-ES"/>
        </w:rPr>
        <w:t xml:space="preserve">El programa como tal no  revistió mayor complejidad para trabajarlo en el aula pues los temas además de los vistos en Lectores Competentes lo que fue: el </w:t>
      </w:r>
      <w:proofErr w:type="gramStart"/>
      <w:r>
        <w:rPr>
          <w:b w:val="0"/>
          <w:lang w:val="es-ES"/>
        </w:rPr>
        <w:t>ensayo ,</w:t>
      </w:r>
      <w:proofErr w:type="gramEnd"/>
      <w:r>
        <w:rPr>
          <w:b w:val="0"/>
          <w:lang w:val="es-ES"/>
        </w:rPr>
        <w:t xml:space="preserve"> la relatoría, las falacias fueron aprendidas por los jóvenes sin mayor complejidad y sin dificultades evidentes. </w:t>
      </w:r>
    </w:p>
    <w:p w:rsidR="00F47A47" w:rsidRDefault="00F47A47" w:rsidP="00F47A47">
      <w:pPr>
        <w:pStyle w:val="Textoindependiente3"/>
        <w:pBdr>
          <w:left w:val="single" w:sz="4" w:space="23" w:color="auto"/>
          <w:bottom w:val="single" w:sz="4" w:space="0" w:color="auto"/>
          <w:right w:val="single" w:sz="4" w:space="31" w:color="auto"/>
        </w:pBdr>
        <w:ind w:left="360"/>
        <w:jc w:val="both"/>
        <w:rPr>
          <w:b w:val="0"/>
          <w:lang w:val="es-ES"/>
        </w:rPr>
      </w:pPr>
    </w:p>
    <w:p w:rsidR="00F47A47" w:rsidRDefault="00F47A47" w:rsidP="00F47A47">
      <w:pPr>
        <w:pStyle w:val="Textoindependiente3"/>
        <w:numPr>
          <w:ilvl w:val="0"/>
          <w:numId w:val="13"/>
        </w:numPr>
        <w:pBdr>
          <w:left w:val="single" w:sz="4" w:space="23" w:color="auto"/>
          <w:bottom w:val="single" w:sz="4" w:space="0" w:color="auto"/>
          <w:right w:val="single" w:sz="4" w:space="31" w:color="auto"/>
        </w:pBdr>
        <w:jc w:val="both"/>
        <w:rPr>
          <w:b w:val="0"/>
          <w:lang w:val="es-ES"/>
        </w:rPr>
      </w:pPr>
      <w:r>
        <w:rPr>
          <w:b w:val="0"/>
          <w:lang w:val="es-ES"/>
        </w:rPr>
        <w:t>Los resultados  obtenidos han sido satisfactorios, por lo que se pudo haber observado, ya que los educandos empezaron a utilizar otro tipo de lenguaje y a razonan con claridad acerca de lo trabajado en este proyecto.</w:t>
      </w:r>
    </w:p>
    <w:p w:rsidR="00F47A47" w:rsidRDefault="00F47A47" w:rsidP="00F47A47">
      <w:pPr>
        <w:pStyle w:val="Prrafodelista"/>
        <w:rPr>
          <w:b/>
        </w:rPr>
      </w:pPr>
    </w:p>
    <w:p w:rsidR="00F47A47" w:rsidRDefault="00F47A47" w:rsidP="00F47A47">
      <w:pPr>
        <w:pStyle w:val="Textoindependiente3"/>
        <w:numPr>
          <w:ilvl w:val="0"/>
          <w:numId w:val="13"/>
        </w:numPr>
        <w:pBdr>
          <w:left w:val="single" w:sz="4" w:space="23" w:color="auto"/>
          <w:bottom w:val="single" w:sz="4" w:space="0" w:color="auto"/>
          <w:right w:val="single" w:sz="4" w:space="31" w:color="auto"/>
        </w:pBdr>
        <w:jc w:val="both"/>
        <w:rPr>
          <w:b w:val="0"/>
          <w:lang w:val="es-ES"/>
        </w:rPr>
      </w:pPr>
      <w:r>
        <w:rPr>
          <w:b w:val="0"/>
          <w:lang w:val="es-ES"/>
        </w:rPr>
        <w:t xml:space="preserve">En cuanto al trabajo efectuado en literatura fue muy enriquecedor pues para los estudiantes el proyecto planteado sobre la historia de la política en Colombia fue muy positivo pues además se involucraron en el proyecto los papas y hasta abuelos de los estudiantes quienes se sentaron con ellos y les contaron anécdotas  y sucesos que ellos conocían de la época de los años 49-50. En cuanto a William Ospina y el libro “El País de la Canela” fue fascinante para ellos ya que conocieron </w:t>
      </w:r>
      <w:r>
        <w:rPr>
          <w:b w:val="0"/>
          <w:lang w:val="es-ES"/>
        </w:rPr>
        <w:lastRenderedPageBreak/>
        <w:t>la crueldad de los españoles frente a los indígenas y las experiencias vividas por los protagonistas a lo largo de la expedición.</w:t>
      </w:r>
    </w:p>
    <w:p w:rsidR="00F47A47" w:rsidRDefault="00F47A47" w:rsidP="00F47A47">
      <w:pPr>
        <w:pStyle w:val="Prrafodelista"/>
        <w:rPr>
          <w:b/>
        </w:rPr>
      </w:pPr>
    </w:p>
    <w:p w:rsidR="00F47A47" w:rsidRDefault="00F47A47" w:rsidP="00F47A47">
      <w:pPr>
        <w:pStyle w:val="Textoindependiente3"/>
        <w:numPr>
          <w:ilvl w:val="0"/>
          <w:numId w:val="13"/>
        </w:numPr>
        <w:pBdr>
          <w:left w:val="single" w:sz="4" w:space="23" w:color="auto"/>
          <w:bottom w:val="single" w:sz="4" w:space="0" w:color="auto"/>
          <w:right w:val="single" w:sz="4" w:space="31" w:color="auto"/>
        </w:pBdr>
        <w:jc w:val="both"/>
        <w:rPr>
          <w:b w:val="0"/>
          <w:lang w:val="es-ES"/>
        </w:rPr>
      </w:pPr>
      <w:r>
        <w:rPr>
          <w:b w:val="0"/>
          <w:lang w:val="es-ES"/>
        </w:rPr>
        <w:t xml:space="preserve">El resultado final de todo el trabajo fue muy bueno no solo por lo que implicó el trabajo con los jóvenes, sino también porque los resultados se dieron ya que los estudiantes demostraron interés y empeño en la realización y ejecución de los mismos. </w:t>
      </w:r>
    </w:p>
    <w:p w:rsidR="00F47A47" w:rsidRDefault="00F47A47" w:rsidP="00F47A47">
      <w:pPr>
        <w:pStyle w:val="Textoindependiente3"/>
        <w:pBdr>
          <w:left w:val="single" w:sz="4" w:space="23" w:color="auto"/>
          <w:bottom w:val="single" w:sz="4" w:space="0" w:color="auto"/>
          <w:right w:val="single" w:sz="4" w:space="31" w:color="auto"/>
        </w:pBdr>
        <w:ind w:left="360"/>
        <w:jc w:val="both"/>
        <w:rPr>
          <w:lang w:val="es-ES"/>
        </w:rPr>
      </w:pPr>
    </w:p>
    <w:p w:rsidR="00F47A47" w:rsidRDefault="00F47A47" w:rsidP="00F47A47">
      <w:pPr>
        <w:rPr>
          <w:lang w:val="es-ES"/>
        </w:rPr>
      </w:pPr>
    </w:p>
    <w:p w:rsidR="00F47A47" w:rsidRPr="00F47A47" w:rsidRDefault="00F47A47" w:rsidP="00F47A47">
      <w:pPr>
        <w:rPr>
          <w:lang w:val="es-CO"/>
        </w:rPr>
      </w:pPr>
    </w:p>
    <w:p w:rsidR="008F7E5B" w:rsidRPr="00F47A47" w:rsidRDefault="008F7E5B">
      <w:pPr>
        <w:rPr>
          <w:lang w:val="es-CO"/>
        </w:rPr>
      </w:pPr>
      <w:bookmarkStart w:id="0" w:name="_GoBack"/>
      <w:bookmarkEnd w:id="0"/>
    </w:p>
    <w:sectPr w:rsidR="008F7E5B" w:rsidRPr="00F47A47" w:rsidSect="008F7E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5"/>
      </v:shape>
    </w:pict>
  </w:numPicBullet>
  <w:abstractNum w:abstractNumId="0">
    <w:nsid w:val="010F49DC"/>
    <w:multiLevelType w:val="hybridMultilevel"/>
    <w:tmpl w:val="F6720F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4322DB"/>
    <w:multiLevelType w:val="hybridMultilevel"/>
    <w:tmpl w:val="D13EC480"/>
    <w:lvl w:ilvl="0" w:tplc="240A0001">
      <w:start w:val="1"/>
      <w:numFmt w:val="bullet"/>
      <w:lvlText w:val=""/>
      <w:lvlJc w:val="left"/>
      <w:pPr>
        <w:tabs>
          <w:tab w:val="num" w:pos="720"/>
        </w:tabs>
        <w:ind w:left="720" w:hanging="360"/>
      </w:pPr>
      <w:rPr>
        <w:rFonts w:ascii="Symbol" w:hAnsi="Symbol" w:hint="default"/>
      </w:rPr>
    </w:lvl>
    <w:lvl w:ilvl="1" w:tplc="4C420A9C">
      <w:numFmt w:val="bullet"/>
      <w:lvlText w:val="-"/>
      <w:lvlJc w:val="left"/>
      <w:pPr>
        <w:ind w:left="1440" w:hanging="360"/>
      </w:pPr>
      <w:rPr>
        <w:rFonts w:ascii="Arial" w:eastAsia="Times New Roman" w:hAnsi="Arial" w:cs="Arial" w:hint="default"/>
        <w:b/>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8735EFB"/>
    <w:multiLevelType w:val="hybridMultilevel"/>
    <w:tmpl w:val="238631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3031110"/>
    <w:multiLevelType w:val="hybridMultilevel"/>
    <w:tmpl w:val="25A240B2"/>
    <w:lvl w:ilvl="0" w:tplc="D18EB744">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17EE28CA"/>
    <w:multiLevelType w:val="hybridMultilevel"/>
    <w:tmpl w:val="35149E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EDB7B26"/>
    <w:multiLevelType w:val="hybridMultilevel"/>
    <w:tmpl w:val="7F08FA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0E35516"/>
    <w:multiLevelType w:val="hybridMultilevel"/>
    <w:tmpl w:val="2C180B04"/>
    <w:lvl w:ilvl="0" w:tplc="15D01A0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C7672D"/>
    <w:multiLevelType w:val="hybridMultilevel"/>
    <w:tmpl w:val="E3B645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4010208"/>
    <w:multiLevelType w:val="hybridMultilevel"/>
    <w:tmpl w:val="2DC67B5C"/>
    <w:lvl w:ilvl="0" w:tplc="73A6295C">
      <w:numFmt w:val="bullet"/>
      <w:lvlText w:val=""/>
      <w:lvlJc w:val="left"/>
      <w:pPr>
        <w:tabs>
          <w:tab w:val="num" w:pos="720"/>
        </w:tabs>
        <w:ind w:left="720" w:hanging="360"/>
      </w:pPr>
      <w:rPr>
        <w:rFonts w:ascii="Symbol" w:eastAsia="Calibri" w:hAnsi="Symbol" w:cs="Aria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hint="default"/>
      </w:rPr>
    </w:lvl>
    <w:lvl w:ilvl="3" w:tplc="240A0001">
      <w:start w:val="1"/>
      <w:numFmt w:val="bullet"/>
      <w:lvlText w:val=""/>
      <w:lvlJc w:val="left"/>
      <w:pPr>
        <w:tabs>
          <w:tab w:val="num" w:pos="2880"/>
        </w:tabs>
        <w:ind w:left="2880" w:hanging="360"/>
      </w:pPr>
      <w:rPr>
        <w:rFonts w:ascii="Symbol" w:hAnsi="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hint="default"/>
      </w:rPr>
    </w:lvl>
    <w:lvl w:ilvl="6" w:tplc="240A0001">
      <w:start w:val="1"/>
      <w:numFmt w:val="bullet"/>
      <w:lvlText w:val=""/>
      <w:lvlJc w:val="left"/>
      <w:pPr>
        <w:tabs>
          <w:tab w:val="num" w:pos="5040"/>
        </w:tabs>
        <w:ind w:left="5040" w:hanging="360"/>
      </w:pPr>
      <w:rPr>
        <w:rFonts w:ascii="Symbol" w:hAnsi="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hint="default"/>
      </w:rPr>
    </w:lvl>
  </w:abstractNum>
  <w:abstractNum w:abstractNumId="9">
    <w:nsid w:val="65D3274A"/>
    <w:multiLevelType w:val="hybridMultilevel"/>
    <w:tmpl w:val="D7AA2B26"/>
    <w:lvl w:ilvl="0" w:tplc="240A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AD0701"/>
    <w:multiLevelType w:val="hybridMultilevel"/>
    <w:tmpl w:val="A46E8010"/>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73E14475"/>
    <w:multiLevelType w:val="hybridMultilevel"/>
    <w:tmpl w:val="19C646EE"/>
    <w:lvl w:ilvl="0" w:tplc="D18EB744">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3F83C77"/>
    <w:multiLevelType w:val="hybridMultilevel"/>
    <w:tmpl w:val="B8F88C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0"/>
  </w:num>
  <w:num w:numId="4">
    <w:abstractNumId w:val="0"/>
  </w:num>
  <w:num w:numId="5">
    <w:abstractNumId w:val="7"/>
  </w:num>
  <w:num w:numId="6">
    <w:abstractNumId w:val="11"/>
  </w:num>
  <w:num w:numId="7">
    <w:abstractNumId w:val="12"/>
  </w:num>
  <w:num w:numId="8">
    <w:abstractNumId w:val="4"/>
  </w:num>
  <w:num w:numId="9">
    <w:abstractNumId w:val="2"/>
  </w:num>
  <w:num w:numId="10">
    <w:abstractNumId w:val="6"/>
  </w:num>
  <w:num w:numId="11">
    <w:abstractNumId w:val="9"/>
  </w:num>
  <w:num w:numId="12">
    <w:abstractNumId w:val="5"/>
  </w:num>
  <w:num w:numId="13">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28A"/>
    <w:rsid w:val="000A1659"/>
    <w:rsid w:val="00304F57"/>
    <w:rsid w:val="0032238F"/>
    <w:rsid w:val="00407AA1"/>
    <w:rsid w:val="00416DD7"/>
    <w:rsid w:val="00422DE2"/>
    <w:rsid w:val="00641D9D"/>
    <w:rsid w:val="006A5C78"/>
    <w:rsid w:val="00767C35"/>
    <w:rsid w:val="0086202A"/>
    <w:rsid w:val="0086678B"/>
    <w:rsid w:val="008F7E5B"/>
    <w:rsid w:val="009A2B38"/>
    <w:rsid w:val="00A27191"/>
    <w:rsid w:val="00BB7AE5"/>
    <w:rsid w:val="00D9028A"/>
    <w:rsid w:val="00DA4179"/>
    <w:rsid w:val="00DC2C6F"/>
    <w:rsid w:val="00DE7EB8"/>
    <w:rsid w:val="00E042F5"/>
    <w:rsid w:val="00EC119C"/>
    <w:rsid w:val="00F47A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28A"/>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9028A"/>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D9028A"/>
    <w:rPr>
      <w:rFonts w:ascii="Calibri" w:eastAsia="Calibri" w:hAnsi="Calibri" w:cs="Times New Roman"/>
      <w:lang w:val="en-US"/>
    </w:rPr>
  </w:style>
  <w:style w:type="paragraph" w:styleId="Textodeglobo">
    <w:name w:val="Balloon Text"/>
    <w:basedOn w:val="Normal"/>
    <w:link w:val="TextodegloboCar"/>
    <w:uiPriority w:val="99"/>
    <w:semiHidden/>
    <w:unhideWhenUsed/>
    <w:rsid w:val="00D9028A"/>
    <w:rPr>
      <w:rFonts w:ascii="Tahoma" w:hAnsi="Tahoma" w:cs="Tahoma"/>
      <w:sz w:val="16"/>
      <w:szCs w:val="16"/>
    </w:rPr>
  </w:style>
  <w:style w:type="character" w:customStyle="1" w:styleId="TextodegloboCar">
    <w:name w:val="Texto de globo Car"/>
    <w:basedOn w:val="Fuentedeprrafopredeter"/>
    <w:link w:val="Textodeglobo"/>
    <w:uiPriority w:val="99"/>
    <w:semiHidden/>
    <w:rsid w:val="00D9028A"/>
    <w:rPr>
      <w:rFonts w:ascii="Tahoma" w:eastAsia="Times New Roman" w:hAnsi="Tahoma" w:cs="Tahoma"/>
      <w:sz w:val="16"/>
      <w:szCs w:val="16"/>
      <w:lang w:val="en-US" w:eastAsia="es-ES"/>
    </w:rPr>
  </w:style>
  <w:style w:type="paragraph" w:styleId="Sinespaciado">
    <w:name w:val="No Spacing"/>
    <w:basedOn w:val="Normal"/>
    <w:link w:val="SinespaciadoCar"/>
    <w:uiPriority w:val="1"/>
    <w:qFormat/>
    <w:rsid w:val="00D9028A"/>
    <w:rPr>
      <w:szCs w:val="32"/>
    </w:rPr>
  </w:style>
  <w:style w:type="character" w:customStyle="1" w:styleId="SinespaciadoCar">
    <w:name w:val="Sin espaciado Car"/>
    <w:basedOn w:val="Fuentedeprrafopredeter"/>
    <w:link w:val="Sinespaciado"/>
    <w:uiPriority w:val="1"/>
    <w:rsid w:val="00D9028A"/>
    <w:rPr>
      <w:rFonts w:ascii="Times New Roman" w:eastAsia="Times New Roman" w:hAnsi="Times New Roman" w:cs="Times New Roman"/>
      <w:sz w:val="24"/>
      <w:szCs w:val="32"/>
      <w:lang w:val="en-US" w:eastAsia="es-ES"/>
    </w:rPr>
  </w:style>
  <w:style w:type="paragraph" w:styleId="Prrafodelista">
    <w:name w:val="List Paragraph"/>
    <w:basedOn w:val="Normal"/>
    <w:uiPriority w:val="34"/>
    <w:qFormat/>
    <w:rsid w:val="00D9028A"/>
    <w:pPr>
      <w:ind w:left="720"/>
      <w:contextualSpacing/>
    </w:pPr>
    <w:rPr>
      <w:lang w:val="es-ES"/>
    </w:rPr>
  </w:style>
  <w:style w:type="paragraph" w:styleId="Textoindependiente3">
    <w:name w:val="Body Text 3"/>
    <w:basedOn w:val="Normal"/>
    <w:link w:val="Textoindependiente3Car"/>
    <w:semiHidden/>
    <w:unhideWhenUsed/>
    <w:rsid w:val="00F47A47"/>
    <w:pPr>
      <w:pBdr>
        <w:top w:val="single" w:sz="4" w:space="1" w:color="auto"/>
        <w:left w:val="single" w:sz="4" w:space="4" w:color="auto"/>
        <w:bottom w:val="single" w:sz="4" w:space="1" w:color="auto"/>
        <w:right w:val="single" w:sz="4" w:space="4" w:color="auto"/>
      </w:pBdr>
    </w:pPr>
    <w:rPr>
      <w:rFonts w:ascii="Arial" w:eastAsia="Calibri" w:hAnsi="Arial" w:cs="Arial"/>
      <w:b/>
      <w:bCs/>
      <w:lang w:val="x-none"/>
    </w:rPr>
  </w:style>
  <w:style w:type="character" w:customStyle="1" w:styleId="Textoindependiente3Car">
    <w:name w:val="Texto independiente 3 Car"/>
    <w:basedOn w:val="Fuentedeprrafopredeter"/>
    <w:link w:val="Textoindependiente3"/>
    <w:semiHidden/>
    <w:rsid w:val="00F47A47"/>
    <w:rPr>
      <w:rFonts w:ascii="Arial" w:eastAsia="Calibri" w:hAnsi="Arial" w:cs="Arial"/>
      <w:b/>
      <w:bCs/>
      <w:sz w:val="24"/>
      <w:szCs w:val="24"/>
      <w:lang w:val="x-none"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28A"/>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9028A"/>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D9028A"/>
    <w:rPr>
      <w:rFonts w:ascii="Calibri" w:eastAsia="Calibri" w:hAnsi="Calibri" w:cs="Times New Roman"/>
      <w:lang w:val="en-US"/>
    </w:rPr>
  </w:style>
  <w:style w:type="paragraph" w:styleId="Textodeglobo">
    <w:name w:val="Balloon Text"/>
    <w:basedOn w:val="Normal"/>
    <w:link w:val="TextodegloboCar"/>
    <w:uiPriority w:val="99"/>
    <w:semiHidden/>
    <w:unhideWhenUsed/>
    <w:rsid w:val="00D9028A"/>
    <w:rPr>
      <w:rFonts w:ascii="Tahoma" w:hAnsi="Tahoma" w:cs="Tahoma"/>
      <w:sz w:val="16"/>
      <w:szCs w:val="16"/>
    </w:rPr>
  </w:style>
  <w:style w:type="character" w:customStyle="1" w:styleId="TextodegloboCar">
    <w:name w:val="Texto de globo Car"/>
    <w:basedOn w:val="Fuentedeprrafopredeter"/>
    <w:link w:val="Textodeglobo"/>
    <w:uiPriority w:val="99"/>
    <w:semiHidden/>
    <w:rsid w:val="00D9028A"/>
    <w:rPr>
      <w:rFonts w:ascii="Tahoma" w:eastAsia="Times New Roman" w:hAnsi="Tahoma" w:cs="Tahoma"/>
      <w:sz w:val="16"/>
      <w:szCs w:val="16"/>
      <w:lang w:val="en-US" w:eastAsia="es-ES"/>
    </w:rPr>
  </w:style>
  <w:style w:type="paragraph" w:styleId="Sinespaciado">
    <w:name w:val="No Spacing"/>
    <w:basedOn w:val="Normal"/>
    <w:link w:val="SinespaciadoCar"/>
    <w:uiPriority w:val="1"/>
    <w:qFormat/>
    <w:rsid w:val="00D9028A"/>
    <w:rPr>
      <w:szCs w:val="32"/>
    </w:rPr>
  </w:style>
  <w:style w:type="character" w:customStyle="1" w:styleId="SinespaciadoCar">
    <w:name w:val="Sin espaciado Car"/>
    <w:basedOn w:val="Fuentedeprrafopredeter"/>
    <w:link w:val="Sinespaciado"/>
    <w:uiPriority w:val="1"/>
    <w:rsid w:val="00D9028A"/>
    <w:rPr>
      <w:rFonts w:ascii="Times New Roman" w:eastAsia="Times New Roman" w:hAnsi="Times New Roman" w:cs="Times New Roman"/>
      <w:sz w:val="24"/>
      <w:szCs w:val="32"/>
      <w:lang w:val="en-US" w:eastAsia="es-ES"/>
    </w:rPr>
  </w:style>
  <w:style w:type="paragraph" w:styleId="Prrafodelista">
    <w:name w:val="List Paragraph"/>
    <w:basedOn w:val="Normal"/>
    <w:uiPriority w:val="34"/>
    <w:qFormat/>
    <w:rsid w:val="00D9028A"/>
    <w:pPr>
      <w:ind w:left="720"/>
      <w:contextualSpacing/>
    </w:pPr>
    <w:rPr>
      <w:lang w:val="es-ES"/>
    </w:rPr>
  </w:style>
  <w:style w:type="paragraph" w:styleId="Textoindependiente3">
    <w:name w:val="Body Text 3"/>
    <w:basedOn w:val="Normal"/>
    <w:link w:val="Textoindependiente3Car"/>
    <w:semiHidden/>
    <w:unhideWhenUsed/>
    <w:rsid w:val="00F47A47"/>
    <w:pPr>
      <w:pBdr>
        <w:top w:val="single" w:sz="4" w:space="1" w:color="auto"/>
        <w:left w:val="single" w:sz="4" w:space="4" w:color="auto"/>
        <w:bottom w:val="single" w:sz="4" w:space="1" w:color="auto"/>
        <w:right w:val="single" w:sz="4" w:space="4" w:color="auto"/>
      </w:pBdr>
    </w:pPr>
    <w:rPr>
      <w:rFonts w:ascii="Arial" w:eastAsia="Calibri" w:hAnsi="Arial" w:cs="Arial"/>
      <w:b/>
      <w:bCs/>
      <w:lang w:val="x-none"/>
    </w:rPr>
  </w:style>
  <w:style w:type="character" w:customStyle="1" w:styleId="Textoindependiente3Car">
    <w:name w:val="Texto independiente 3 Car"/>
    <w:basedOn w:val="Fuentedeprrafopredeter"/>
    <w:link w:val="Textoindependiente3"/>
    <w:semiHidden/>
    <w:rsid w:val="00F47A47"/>
    <w:rPr>
      <w:rFonts w:ascii="Arial" w:eastAsia="Calibri" w:hAnsi="Arial" w:cs="Arial"/>
      <w:b/>
      <w:bCs/>
      <w:sz w:val="24"/>
      <w:szCs w:val="24"/>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94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0FD22-8FA4-43CF-99DA-A084ACC1A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2477</Words>
  <Characters>14125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Familiar</dc:creator>
  <cp:lastModifiedBy>CURRICULO</cp:lastModifiedBy>
  <cp:revision>3</cp:revision>
  <dcterms:created xsi:type="dcterms:W3CDTF">2011-04-14T17:05:00Z</dcterms:created>
  <dcterms:modified xsi:type="dcterms:W3CDTF">2011-07-26T18:55:00Z</dcterms:modified>
</cp:coreProperties>
</file>