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6771"/>
        <w:gridCol w:w="1701"/>
      </w:tblGrid>
      <w:tr w:rsidR="00AC0399" w:rsidRPr="00823F69" w:rsidTr="00C80F9F">
        <w:trPr>
          <w:trHeight w:val="268"/>
        </w:trPr>
        <w:tc>
          <w:tcPr>
            <w:tcW w:w="1026" w:type="dxa"/>
            <w:vMerge w:val="restart"/>
            <w:vAlign w:val="center"/>
          </w:tcPr>
          <w:p w:rsidR="00AC0399" w:rsidRPr="00823F69" w:rsidRDefault="00A94A1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ECB13DB" wp14:editId="4DBB749E">
                  <wp:extent cx="514350" cy="542925"/>
                  <wp:effectExtent l="0" t="0" r="0" b="9525"/>
                  <wp:docPr id="2" name="Imagen 2" descr="Descripción: C:\Documents and Settings\ASISTENTE\Mis documentos\Logos\GI SCHO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escripción: C:\Documents and Settings\ASISTENTE\Mis documentos\Logos\GI SCHO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1" w:type="dxa"/>
            <w:vAlign w:val="center"/>
          </w:tcPr>
          <w:p w:rsidR="00AC0399" w:rsidRPr="00823F69" w:rsidRDefault="00A94A1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GI SCHOOL</w:t>
            </w:r>
          </w:p>
        </w:tc>
        <w:tc>
          <w:tcPr>
            <w:tcW w:w="1701" w:type="dxa"/>
            <w:vAlign w:val="center"/>
          </w:tcPr>
          <w:p w:rsidR="00AC0399" w:rsidRPr="00823F69" w:rsidRDefault="00C6158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SGC-GI- F77</w:t>
            </w:r>
          </w:p>
        </w:tc>
      </w:tr>
      <w:tr w:rsidR="00AC0399" w:rsidRPr="00823F69" w:rsidTr="00C80F9F">
        <w:trPr>
          <w:trHeight w:val="263"/>
        </w:trPr>
        <w:tc>
          <w:tcPr>
            <w:tcW w:w="1026" w:type="dxa"/>
            <w:vMerge/>
            <w:vAlign w:val="center"/>
          </w:tcPr>
          <w:p w:rsidR="00AC0399" w:rsidRPr="00823F69" w:rsidRDefault="00AC0399" w:rsidP="00853D68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 w:val="restart"/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/>
                <w:lang w:val="es-CO"/>
              </w:rPr>
            </w:pPr>
            <w:r w:rsidRPr="00823F69">
              <w:rPr>
                <w:rFonts w:ascii="Myriad Pro" w:hAnsi="Myriad Pro"/>
                <w:lang w:val="es-CO"/>
              </w:rPr>
              <w:t>PLAN DE UNIDAD</w:t>
            </w:r>
          </w:p>
          <w:p w:rsidR="00AC0399" w:rsidRPr="00823F69" w:rsidRDefault="00562B38" w:rsidP="00562B38">
            <w:pPr>
              <w:jc w:val="center"/>
              <w:rPr>
                <w:rFonts w:ascii="Myriad Pro" w:hAnsi="Myriad Pro"/>
                <w:i/>
              </w:rPr>
            </w:pPr>
            <w:r w:rsidRPr="00823F69">
              <w:rPr>
                <w:rFonts w:ascii="Myriad Pro" w:hAnsi="Myriad Pro"/>
                <w:lang w:val="es-CO"/>
              </w:rPr>
              <w:t>2010</w:t>
            </w:r>
            <w:r w:rsidR="00AC0399" w:rsidRPr="00823F69">
              <w:rPr>
                <w:rFonts w:ascii="Myriad Pro" w:hAnsi="Myriad Pro"/>
                <w:lang w:val="es-CO"/>
              </w:rPr>
              <w:t xml:space="preserve"> -20</w:t>
            </w:r>
            <w:r w:rsidRPr="00823F69">
              <w:rPr>
                <w:rFonts w:ascii="Myriad Pro" w:hAnsi="Myriad Pro"/>
                <w:lang w:val="es-CO"/>
              </w:rPr>
              <w:t>11</w:t>
            </w:r>
          </w:p>
        </w:tc>
        <w:tc>
          <w:tcPr>
            <w:tcW w:w="1701" w:type="dxa"/>
            <w:vAlign w:val="center"/>
          </w:tcPr>
          <w:p w:rsidR="00AC0399" w:rsidRPr="00823F69" w:rsidRDefault="00A94A1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v. 03</w:t>
            </w:r>
          </w:p>
        </w:tc>
      </w:tr>
      <w:tr w:rsidR="00AC0399" w:rsidRPr="00823F69" w:rsidTr="00C80F9F">
        <w:trPr>
          <w:trHeight w:val="262"/>
        </w:trPr>
        <w:tc>
          <w:tcPr>
            <w:tcW w:w="1026" w:type="dxa"/>
            <w:vMerge/>
            <w:vAlign w:val="center"/>
          </w:tcPr>
          <w:p w:rsidR="00AC0399" w:rsidRPr="00823F69" w:rsidRDefault="00AC0399" w:rsidP="00853D68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/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701" w:type="dxa"/>
            <w:vAlign w:val="center"/>
          </w:tcPr>
          <w:p w:rsidR="00AC0399" w:rsidRPr="00823F69" w:rsidRDefault="00A94A1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August 2010</w:t>
            </w:r>
          </w:p>
        </w:tc>
      </w:tr>
    </w:tbl>
    <w:p w:rsidR="00AC0399" w:rsidRPr="00823F69" w:rsidRDefault="00AC0399" w:rsidP="00AC0399">
      <w:pPr>
        <w:jc w:val="center"/>
        <w:rPr>
          <w:rFonts w:ascii="Myriad Pro" w:hAnsi="Myriad Pro" w:cs="Arial"/>
          <w:b/>
        </w:rPr>
      </w:pPr>
    </w:p>
    <w:p w:rsidR="00AC0399" w:rsidRPr="00823F69" w:rsidRDefault="00AC0399" w:rsidP="00AC0399">
      <w:pPr>
        <w:rPr>
          <w:rFonts w:ascii="Myriad Pro" w:hAnsi="Myriad Pro" w:cs="Arial"/>
          <w:b/>
        </w:rPr>
      </w:pPr>
      <w:r w:rsidRPr="00823F69">
        <w:rPr>
          <w:rFonts w:ascii="Myriad Pro" w:hAnsi="Myriad Pro" w:cs="Arial"/>
          <w:b/>
        </w:rPr>
        <w:t xml:space="preserve">ASIGNATURA (S): </w:t>
      </w:r>
      <w:r w:rsidRPr="00823F69">
        <w:rPr>
          <w:rFonts w:ascii="Myriad Pro" w:hAnsi="Myriad Pro" w:cs="Arial"/>
          <w:b/>
        </w:rPr>
        <w:tab/>
      </w:r>
      <w:r w:rsidRPr="00823F69">
        <w:rPr>
          <w:rFonts w:ascii="Myriad Pro" w:hAnsi="Myriad Pro" w:cs="Arial"/>
          <w:b/>
        </w:rPr>
        <w:tab/>
      </w:r>
      <w:r w:rsidR="00823F69">
        <w:rPr>
          <w:rFonts w:ascii="Myriad Pro" w:hAnsi="Myriad Pro" w:cs="Arial"/>
          <w:b/>
        </w:rPr>
        <w:tab/>
      </w:r>
      <w:r w:rsidRPr="00823F69">
        <w:rPr>
          <w:rFonts w:ascii="Myriad Pro" w:hAnsi="Myriad Pro" w:cs="Arial"/>
          <w:b/>
        </w:rPr>
        <w:tab/>
        <w:t>FILOSOFÍA</w:t>
      </w:r>
    </w:p>
    <w:p w:rsidR="00AC0399" w:rsidRPr="00823F69" w:rsidRDefault="00AC0399" w:rsidP="00AC0399">
      <w:pPr>
        <w:rPr>
          <w:rFonts w:ascii="Myriad Pro" w:hAnsi="Myriad Pro" w:cs="Arial"/>
          <w:b/>
          <w:lang w:val="es-CO"/>
        </w:rPr>
      </w:pPr>
      <w:r w:rsidRPr="00823F69">
        <w:rPr>
          <w:rFonts w:ascii="Myriad Pro" w:hAnsi="Myriad Pro" w:cs="Arial"/>
          <w:b/>
          <w:lang w:val="es-ES"/>
        </w:rPr>
        <w:t>GRADO</w:t>
      </w:r>
      <w:r w:rsidRPr="00823F69">
        <w:rPr>
          <w:rFonts w:ascii="Myriad Pro" w:hAnsi="Myriad Pro" w:cs="Arial"/>
          <w:b/>
          <w:lang w:val="es-CO"/>
        </w:rPr>
        <w:t>:</w:t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="00823F69">
        <w:rPr>
          <w:rFonts w:ascii="Myriad Pro" w:hAnsi="Myriad Pro" w:cs="Arial"/>
          <w:b/>
          <w:lang w:val="es-CO"/>
        </w:rPr>
        <w:tab/>
      </w:r>
      <w:r w:rsidR="00883FF9" w:rsidRPr="00823F69">
        <w:rPr>
          <w:rFonts w:ascii="Myriad Pro" w:hAnsi="Myriad Pro" w:cs="Arial"/>
          <w:b/>
          <w:lang w:val="es-CO"/>
        </w:rPr>
        <w:t>SEPTIMO</w:t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</w:p>
    <w:p w:rsidR="00AC0399" w:rsidRPr="00823F69" w:rsidRDefault="00AC0399" w:rsidP="00AC0399">
      <w:pPr>
        <w:rPr>
          <w:rFonts w:ascii="Myriad Pro" w:hAnsi="Myriad Pro" w:cs="Arial"/>
          <w:b/>
          <w:lang w:val="es-CO"/>
        </w:rPr>
      </w:pPr>
      <w:r w:rsidRPr="00823F69">
        <w:rPr>
          <w:rFonts w:ascii="Myriad Pro" w:hAnsi="Myriad Pro" w:cs="Arial"/>
          <w:b/>
          <w:lang w:val="es-CO"/>
        </w:rPr>
        <w:t xml:space="preserve">PERÍODO: </w:t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>SEGUNDO</w:t>
      </w:r>
    </w:p>
    <w:p w:rsidR="00AC0399" w:rsidRPr="00823F69" w:rsidRDefault="00AC0399" w:rsidP="00AC0399">
      <w:pPr>
        <w:rPr>
          <w:rFonts w:ascii="Myriad Pro" w:hAnsi="Myriad Pro" w:cs="Arial"/>
          <w:b/>
          <w:bCs/>
          <w:lang w:val="es-ES"/>
        </w:rPr>
      </w:pPr>
      <w:r w:rsidRPr="00823F69">
        <w:rPr>
          <w:rFonts w:ascii="Myriad Pro" w:hAnsi="Myriad Pro" w:cs="Arial"/>
          <w:b/>
          <w:bCs/>
          <w:lang w:val="es-ES"/>
        </w:rPr>
        <w:t>NOMBRE / TEMA O UNIDAD:</w:t>
      </w:r>
      <w:r w:rsidRPr="00823F69">
        <w:rPr>
          <w:rFonts w:ascii="Myriad Pro" w:hAnsi="Myriad Pro" w:cs="Arial"/>
          <w:b/>
          <w:bCs/>
          <w:lang w:val="es-ES"/>
        </w:rPr>
        <w:tab/>
      </w:r>
      <w:r w:rsidR="00883FF9" w:rsidRPr="00823F69">
        <w:rPr>
          <w:rFonts w:ascii="Myriad Pro" w:hAnsi="Myriad Pro" w:cs="Arial"/>
          <w:b/>
          <w:bCs/>
          <w:lang w:val="es-ES"/>
        </w:rPr>
        <w:tab/>
      </w:r>
      <w:r w:rsidRPr="00823F69">
        <w:rPr>
          <w:rFonts w:ascii="Myriad Pro" w:hAnsi="Myriad Pro" w:cs="Arial"/>
          <w:b/>
          <w:bCs/>
          <w:lang w:val="es-ES"/>
        </w:rPr>
        <w:t xml:space="preserve">UNA APROXIMACIÓN A LA FILOSOFÍA </w:t>
      </w:r>
      <w:bookmarkStart w:id="0" w:name="_GoBack"/>
      <w:bookmarkEnd w:id="0"/>
    </w:p>
    <w:p w:rsidR="00AC0399" w:rsidRPr="00823F69" w:rsidRDefault="00AC0399" w:rsidP="00AC0399">
      <w:pPr>
        <w:rPr>
          <w:rFonts w:ascii="Myriad Pro" w:hAnsi="Myriad Pro" w:cs="Arial"/>
          <w:b/>
          <w:bCs/>
          <w:lang w:val="es-ES"/>
        </w:rPr>
      </w:pPr>
      <w:r w:rsidRPr="00823F69">
        <w:rPr>
          <w:rFonts w:ascii="Myriad Pro" w:hAnsi="Myriad Pro" w:cs="Arial"/>
          <w:b/>
          <w:bCs/>
          <w:lang w:val="es-ES"/>
        </w:rPr>
        <w:t>TIEMPO DE DURACIÓN ESTIMADO:</w:t>
      </w:r>
      <w:r w:rsidRPr="00823F69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AC0399" w:rsidRPr="00823F69" w:rsidRDefault="00AC0399" w:rsidP="00AC0399">
      <w:pPr>
        <w:rPr>
          <w:rFonts w:ascii="Myriad Pro" w:hAnsi="Myriad Pro" w:cs="Arial"/>
          <w:b/>
          <w:bCs/>
          <w:lang w:val="es-ES"/>
        </w:rPr>
      </w:pPr>
      <w:r w:rsidRPr="00823F69">
        <w:rPr>
          <w:rFonts w:ascii="Myriad Pro" w:hAnsi="Myriad Pro" w:cs="Arial"/>
          <w:b/>
          <w:bCs/>
          <w:lang w:val="es-ES"/>
        </w:rPr>
        <w:t>ENTREGADO POR:</w:t>
      </w:r>
      <w:r w:rsidRPr="00823F69">
        <w:rPr>
          <w:rFonts w:ascii="Myriad Pro" w:hAnsi="Myriad Pro" w:cs="Arial"/>
          <w:b/>
          <w:bCs/>
          <w:lang w:val="es-ES"/>
        </w:rPr>
        <w:tab/>
      </w:r>
      <w:r w:rsidRPr="00823F69">
        <w:rPr>
          <w:rFonts w:ascii="Myriad Pro" w:hAnsi="Myriad Pro" w:cs="Arial"/>
          <w:b/>
          <w:bCs/>
          <w:lang w:val="es-ES"/>
        </w:rPr>
        <w:tab/>
      </w:r>
      <w:r w:rsidRPr="00823F69">
        <w:rPr>
          <w:rFonts w:ascii="Myriad Pro" w:hAnsi="Myriad Pro" w:cs="Arial"/>
          <w:b/>
          <w:bCs/>
          <w:lang w:val="es-ES"/>
        </w:rPr>
        <w:tab/>
      </w:r>
      <w:r w:rsidR="00823F69">
        <w:rPr>
          <w:rFonts w:ascii="Myriad Pro" w:hAnsi="Myriad Pro" w:cs="Arial"/>
          <w:b/>
          <w:bCs/>
          <w:lang w:val="es-ES"/>
        </w:rPr>
        <w:tab/>
      </w:r>
      <w:r w:rsidRPr="00823F69">
        <w:rPr>
          <w:rFonts w:ascii="Myriad Pro" w:hAnsi="Myriad Pro" w:cs="Arial"/>
          <w:b/>
          <w:bCs/>
          <w:lang w:val="es-ES"/>
        </w:rPr>
        <w:t xml:space="preserve">JOHN FREDY NIETO ALZATE </w:t>
      </w:r>
    </w:p>
    <w:p w:rsidR="00AC0399" w:rsidRPr="00823F69" w:rsidRDefault="00AC0399" w:rsidP="00AC0399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AC0399" w:rsidRPr="00A94A1D" w:rsidTr="00853D68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99" w:rsidRPr="00823F69" w:rsidRDefault="00AC0399" w:rsidP="00853D68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bCs/>
                <w:lang w:val="es-ES"/>
              </w:rPr>
            </w:pPr>
            <w:r w:rsidRPr="00823F69">
              <w:rPr>
                <w:rFonts w:ascii="Myriad Pro" w:hAnsi="Myriad Pro" w:cs="Arial"/>
                <w:b/>
                <w:bCs/>
                <w:lang w:val="es-ES"/>
              </w:rPr>
              <w:t>RESUMEN DE LA UNIDAD:</w:t>
            </w:r>
            <w:r w:rsidRPr="00823F69">
              <w:rPr>
                <w:rFonts w:ascii="Myriad Pro" w:hAnsi="Myriad Pro" w:cs="Arial"/>
                <w:bCs/>
                <w:lang w:val="es-ES"/>
              </w:rPr>
              <w:t xml:space="preserve"> En este periodo se pretende iniciar una propedéutica filosófica que facilite y amplíe </w:t>
            </w:r>
            <w:r w:rsidR="00C80F9F" w:rsidRPr="00823F69">
              <w:rPr>
                <w:rFonts w:ascii="Myriad Pro" w:hAnsi="Myriad Pro" w:cs="Arial"/>
                <w:bCs/>
                <w:lang w:val="es-ES"/>
              </w:rPr>
              <w:t xml:space="preserve">los </w:t>
            </w:r>
            <w:r w:rsidRPr="00823F69">
              <w:rPr>
                <w:rFonts w:ascii="Myriad Pro" w:hAnsi="Myriad Pro" w:cs="Arial"/>
                <w:bCs/>
                <w:lang w:val="es-ES"/>
              </w:rPr>
              <w:t>horizontes académicos a los estudiantes, les permita delimitar los alcances y límites de la filosofía y su aporte a la historia de la humanidad, utilizar sus métodos de interpretación y argumentación sobre la realidad. Esto se llevara a cabo con un ejercicio de reflexión personal que los estudiantes deberán realizar como trabajo de clase.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C0399" w:rsidRPr="00823F69" w:rsidTr="00853D68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C0399" w:rsidRPr="00A94A1D" w:rsidTr="00853D68">
        <w:trPr>
          <w:trHeight w:val="133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HABILIDADES COGNITIVAS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Desarrollar habilidades de razonamiento e indagación (investigación y cuestionamiento).</w:t>
            </w:r>
          </w:p>
          <w:p w:rsidR="00AC0399" w:rsidRPr="00823F69" w:rsidRDefault="00AC0399" w:rsidP="00853D68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Fortalecer en la formación de conceptos e interpretación de los mismos.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HABILIDADES ETICAS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Desarrollar y potenciar la autonomía, auto regulación y pensamiento considerado.</w:t>
            </w: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ESTANDARES PARA LA VIDA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APRENDER A APRENDER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Los estudiantes reflexionan y evalúan su aprendizaje con el propósito de mejorarlo.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EXPANSIÓN E INTEGRACIÓN DEL CONOCIMIENTO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Los estudiantes relacionan el conocimiento con las vivencias en diferentes materias.</w:t>
            </w:r>
          </w:p>
          <w:p w:rsidR="00AC0399" w:rsidRPr="00823F69" w:rsidRDefault="00AC0399" w:rsidP="00853D68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DESTREZAS DE COMUNICACIÓN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Integran el uso de varias formas de comunicación y usan un amplio rango de destrezas comunicativas.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Reconocen, analizan y evalúan varias formas de comunicación.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HABILIDADES DE PENSAMIENTO Y RAZONAMIENTO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Pensamiento crítico, solución de problemas y pensamiento creativo.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Los estudiantes utilizan, evalúan y perfeccionan el uso de múltiples estrategias para resolver varios tipos de problemas.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Generan ideas nuevas y creativas tomando riesgos considerados en varios contextos.</w:t>
            </w:r>
          </w:p>
          <w:p w:rsidR="00AC0399" w:rsidRPr="00823F69" w:rsidRDefault="00AC0399" w:rsidP="00853D68">
            <w:pPr>
              <w:pStyle w:val="Prrafodelista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RESPONSABILIDAD  PERSONAL Y SOCIAL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Los estudiantes se hacen responsables de sus acciones personales y éticas. (ejemplo:  demostrando honestidad, justicia e integridad)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Se respetan a sí mismos y a los demás, y entienden y valoran la diversidad e interdependencia de la gente.</w:t>
            </w:r>
          </w:p>
          <w:p w:rsidR="00AC0399" w:rsidRPr="00823F69" w:rsidRDefault="00AC0399" w:rsidP="00853D68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AC0399" w:rsidRPr="00A94A1D" w:rsidTr="00853D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C80F9F">
            <w:pPr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¿Qué es</w:t>
            </w:r>
            <w:r w:rsidR="00C80F9F" w:rsidRPr="00823F69">
              <w:rPr>
                <w:rFonts w:ascii="Myriad Pro" w:hAnsi="Myriad Pro" w:cs="Arial"/>
                <w:lang w:val="es-ES"/>
              </w:rPr>
              <w:t xml:space="preserve">tudia la filosofía? </w:t>
            </w:r>
            <w:r w:rsidRPr="00823F69">
              <w:rPr>
                <w:rFonts w:ascii="Myriad Pro" w:hAnsi="Myriad Pro" w:cs="Arial"/>
                <w:lang w:val="es-ES"/>
              </w:rPr>
              <w:t xml:space="preserve"> ¿Qué métodos se utilizan en filosofía? </w:t>
            </w:r>
            <w:r w:rsidR="00C80F9F" w:rsidRPr="00823F69">
              <w:rPr>
                <w:rFonts w:ascii="Myriad Pro" w:hAnsi="Myriad Pro" w:cs="Arial"/>
                <w:lang w:val="es-ES"/>
              </w:rPr>
              <w:t>¿Cómo hago mi propia filosofía</w:t>
            </w:r>
            <w:r w:rsidRPr="00823F69">
              <w:rPr>
                <w:rFonts w:ascii="Myriad Pro" w:hAnsi="Myriad Pro" w:cs="Arial"/>
                <w:lang w:val="es-ES"/>
              </w:rPr>
              <w:t xml:space="preserve">? </w:t>
            </w:r>
          </w:p>
          <w:p w:rsidR="00C80F9F" w:rsidRPr="00823F69" w:rsidRDefault="00C80F9F" w:rsidP="00C80F9F">
            <w:pPr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C80F9F" w:rsidP="00853D68">
            <w:p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Realidad</w:t>
            </w:r>
            <w:r w:rsidR="00AC0399" w:rsidRPr="00823F69">
              <w:rPr>
                <w:rFonts w:ascii="Myriad Pro" w:hAnsi="Myriad Pro" w:cs="Arial"/>
                <w:lang w:val="es-ES"/>
              </w:rPr>
              <w:t>, mayéutica, dialéctica, ind</w:t>
            </w:r>
            <w:r w:rsidRPr="00823F69">
              <w:rPr>
                <w:rFonts w:ascii="Myriad Pro" w:hAnsi="Myriad Pro" w:cs="Arial"/>
                <w:lang w:val="es-ES"/>
              </w:rPr>
              <w:t>ucción, deducción, razonamiento, argumentación.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C0399" w:rsidRPr="00823F69" w:rsidTr="00853D68">
        <w:trPr>
          <w:trHeight w:val="3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ETAPA 2 – EVIDENCIA DE EVALUACIÓN</w:t>
            </w:r>
          </w:p>
        </w:tc>
      </w:tr>
      <w:tr w:rsidR="00AC0399" w:rsidRPr="00A94A1D" w:rsidTr="00853D6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9" w:rsidRPr="00823F69" w:rsidRDefault="00AC0399" w:rsidP="00853D68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Sigue los principios y acuerdos básicos de la comunidad de aprendizaje.</w:t>
            </w:r>
          </w:p>
          <w:p w:rsidR="00AC0399" w:rsidRPr="00823F69" w:rsidRDefault="00AC0399" w:rsidP="00AC0399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Participa activamente en los diferentes momentos de trabajo en clase.</w:t>
            </w:r>
          </w:p>
          <w:p w:rsidR="00AC0399" w:rsidRPr="00823F69" w:rsidRDefault="00AC0399" w:rsidP="00AC0399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Elabora trabajos personales y los comparte con los demás miembros de su grupo.</w:t>
            </w:r>
          </w:p>
          <w:p w:rsidR="00AC0399" w:rsidRPr="00823F69" w:rsidRDefault="00AC0399" w:rsidP="00AC0399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Cada estudiante escribe en su cuaderno las diez notas que se valoraran en este periodo.</w:t>
            </w:r>
          </w:p>
          <w:p w:rsidR="00AC0399" w:rsidRPr="00823F69" w:rsidRDefault="00AC0399" w:rsidP="00853D68">
            <w:pPr>
              <w:ind w:left="360"/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C0399" w:rsidRPr="00823F69" w:rsidTr="00853D68">
        <w:trPr>
          <w:trHeight w:val="30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</w:tc>
      </w:tr>
      <w:tr w:rsidR="00AC0399" w:rsidRPr="00A94A1D" w:rsidTr="00853D6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38" w:rsidRPr="00823F69" w:rsidRDefault="00562B38" w:rsidP="00562B3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562B38" w:rsidP="00562B38">
            <w:p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C</w:t>
            </w:r>
            <w:r w:rsidR="00AC0399" w:rsidRPr="00823F69">
              <w:rPr>
                <w:rFonts w:ascii="Myriad Pro" w:hAnsi="Myriad Pro" w:cs="Arial"/>
                <w:lang w:val="es-ES"/>
              </w:rPr>
              <w:t xml:space="preserve">lase magistral, conversatorios, mesa redonda, debates, </w:t>
            </w:r>
            <w:r w:rsidRPr="00823F69">
              <w:rPr>
                <w:rFonts w:ascii="Myriad Pro" w:hAnsi="Myriad Pro" w:cs="Arial"/>
                <w:lang w:val="es-ES"/>
              </w:rPr>
              <w:t xml:space="preserve">talleres, </w:t>
            </w:r>
            <w:r w:rsidR="00C80F9F" w:rsidRPr="00823F69">
              <w:rPr>
                <w:rFonts w:ascii="Myriad Pro" w:hAnsi="Myriad Pro" w:cs="Arial"/>
                <w:lang w:val="es-ES"/>
              </w:rPr>
              <w:t xml:space="preserve">realización de </w:t>
            </w:r>
            <w:r w:rsidRPr="00823F69">
              <w:rPr>
                <w:rFonts w:ascii="Myriad Pro" w:hAnsi="Myriad Pro" w:cs="Arial"/>
                <w:lang w:val="es-ES"/>
              </w:rPr>
              <w:t xml:space="preserve">ejercicio de reflexión personal, evaluación, </w:t>
            </w:r>
            <w:proofErr w:type="spellStart"/>
            <w:r w:rsidRPr="00823F69">
              <w:rPr>
                <w:rFonts w:ascii="Myriad Pro" w:hAnsi="Myriad Pro" w:cs="Arial"/>
                <w:lang w:val="es-ES"/>
              </w:rPr>
              <w:t>quiz</w:t>
            </w:r>
            <w:proofErr w:type="spellEnd"/>
            <w:r w:rsidRPr="00823F69">
              <w:rPr>
                <w:rFonts w:ascii="Myriad Pro" w:hAnsi="Myriad Pro" w:cs="Arial"/>
                <w:lang w:val="es-ES"/>
              </w:rPr>
              <w:t>, bonos.</w:t>
            </w:r>
            <w:r w:rsidR="00C80F9F" w:rsidRPr="00823F69">
              <w:rPr>
                <w:rFonts w:ascii="Myriad Pro" w:hAnsi="Myriad Pro" w:cs="Arial"/>
                <w:lang w:val="es-ES"/>
              </w:rPr>
              <w:t xml:space="preserve"> El ejercicio de reflexión personal se presentara en </w:t>
            </w:r>
            <w:r w:rsidR="00C80F9F" w:rsidRPr="00823F69">
              <w:rPr>
                <w:rFonts w:ascii="Myriad Pro" w:hAnsi="Myriad Pro" w:cs="Arial"/>
                <w:lang w:val="es-ES"/>
              </w:rPr>
              <w:lastRenderedPageBreak/>
              <w:t>el tercer periodo.</w:t>
            </w:r>
          </w:p>
          <w:p w:rsidR="00562B38" w:rsidRPr="00823F69" w:rsidRDefault="00562B38" w:rsidP="00562B38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AC0399" w:rsidRPr="00A94A1D" w:rsidTr="00853D68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  <w:r w:rsidRPr="00823F69">
              <w:rPr>
                <w:rFonts w:ascii="Myriad Pro" w:hAnsi="Myriad Pro" w:cs="Arial"/>
                <w:lang w:val="es-ES"/>
              </w:rPr>
              <w:t>Libros de consulta, revistas, páginas electrónicas, documentales, televisor, proyector, computador, sonido.</w:t>
            </w:r>
          </w:p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AC0399" w:rsidRPr="00823F69" w:rsidRDefault="00AC0399" w:rsidP="00C80F9F">
      <w:pPr>
        <w:rPr>
          <w:rFonts w:ascii="Myriad Pro" w:hAnsi="Myriad Pro" w:cs="Arial"/>
          <w:b/>
          <w:lang w:val="es-ES"/>
        </w:rPr>
      </w:pPr>
    </w:p>
    <w:sectPr w:rsidR="00AC0399" w:rsidRPr="00823F69" w:rsidSect="00883FF9"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52" w:rsidRDefault="004A2152" w:rsidP="00D71FD4">
      <w:r>
        <w:separator/>
      </w:r>
    </w:p>
  </w:endnote>
  <w:endnote w:type="continuationSeparator" w:id="0">
    <w:p w:rsidR="004A2152" w:rsidRDefault="004A2152" w:rsidP="00D7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B2" w:rsidRDefault="00D55252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03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74B2" w:rsidRDefault="004A2152" w:rsidP="005574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B2" w:rsidRDefault="00D55252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03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158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574B2" w:rsidRDefault="004A2152" w:rsidP="005574B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52" w:rsidRDefault="004A2152" w:rsidP="00D71FD4">
      <w:r>
        <w:separator/>
      </w:r>
    </w:p>
  </w:footnote>
  <w:footnote w:type="continuationSeparator" w:id="0">
    <w:p w:rsidR="004A2152" w:rsidRDefault="004A2152" w:rsidP="00D7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399"/>
    <w:rsid w:val="0002152A"/>
    <w:rsid w:val="0002672F"/>
    <w:rsid w:val="000563A2"/>
    <w:rsid w:val="00102C56"/>
    <w:rsid w:val="001F5E8F"/>
    <w:rsid w:val="004A2152"/>
    <w:rsid w:val="00562B38"/>
    <w:rsid w:val="005C12F1"/>
    <w:rsid w:val="00823F69"/>
    <w:rsid w:val="00883FF9"/>
    <w:rsid w:val="00A94A1D"/>
    <w:rsid w:val="00AC0399"/>
    <w:rsid w:val="00C6158D"/>
    <w:rsid w:val="00C80F9F"/>
    <w:rsid w:val="00CC3667"/>
    <w:rsid w:val="00D55252"/>
    <w:rsid w:val="00D553CB"/>
    <w:rsid w:val="00D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AC03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AC039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AC0399"/>
    <w:pPr>
      <w:ind w:left="720"/>
      <w:contextualSpacing/>
    </w:pPr>
  </w:style>
  <w:style w:type="paragraph" w:styleId="Piedepgina">
    <w:name w:val="footer"/>
    <w:basedOn w:val="Normal"/>
    <w:link w:val="PiedepginaCar"/>
    <w:rsid w:val="00AC03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C039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AC0399"/>
  </w:style>
  <w:style w:type="paragraph" w:styleId="Encabezado">
    <w:name w:val="header"/>
    <w:basedOn w:val="Normal"/>
    <w:link w:val="EncabezadoCar"/>
    <w:uiPriority w:val="99"/>
    <w:unhideWhenUsed/>
    <w:rsid w:val="00AC039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039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3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399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480</Words>
  <Characters>2641</Characters>
  <Application>Microsoft Office Word</Application>
  <DocSecurity>0</DocSecurity>
  <Lines>22</Lines>
  <Paragraphs>6</Paragraphs>
  <ScaleCrop>false</ScaleCrop>
  <Company>***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CURRICULO</cp:lastModifiedBy>
  <cp:revision>11</cp:revision>
  <dcterms:created xsi:type="dcterms:W3CDTF">2009-10-26T11:05:00Z</dcterms:created>
  <dcterms:modified xsi:type="dcterms:W3CDTF">2011-02-28T13:23:00Z</dcterms:modified>
</cp:coreProperties>
</file>