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D725D0" w:rsidTr="00D725D0">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725D0" w:rsidRDefault="00D725D0">
            <w:pPr>
              <w:pStyle w:val="Encabezado"/>
              <w:jc w:val="center"/>
              <w:rPr>
                <w:sz w:val="16"/>
                <w:szCs w:val="16"/>
              </w:rPr>
            </w:pPr>
            <w:r>
              <w:rPr>
                <w:noProof/>
              </w:rPr>
              <w:drawing>
                <wp:inline distT="0" distB="0" distL="0" distR="0">
                  <wp:extent cx="514350" cy="542925"/>
                  <wp:effectExtent l="0" t="0" r="0" b="0"/>
                  <wp:docPr id="2" name="Imagen 2" descr="GI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I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D725D0" w:rsidRDefault="00D725D0">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25D0" w:rsidRDefault="00D725D0">
            <w:pPr>
              <w:pStyle w:val="Encabezado"/>
              <w:jc w:val="center"/>
              <w:rPr>
                <w:sz w:val="16"/>
                <w:szCs w:val="16"/>
              </w:rPr>
            </w:pPr>
            <w:r>
              <w:rPr>
                <w:sz w:val="16"/>
                <w:szCs w:val="16"/>
              </w:rPr>
              <w:t>SGC-GI- F77</w:t>
            </w:r>
          </w:p>
        </w:tc>
      </w:tr>
      <w:tr w:rsidR="00D725D0" w:rsidTr="00D725D0">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5D0" w:rsidRDefault="00D725D0">
            <w:pPr>
              <w:rPr>
                <w:rFonts w:ascii="Calibri" w:eastAsia="Calibri" w:hAnsi="Calibri"/>
                <w:sz w:val="16"/>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D725D0" w:rsidRDefault="00D725D0">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D725D0" w:rsidRDefault="00D725D0">
            <w:pPr>
              <w:jc w:val="center"/>
              <w:rPr>
                <w:rFonts w:ascii="Arial Narrow" w:hAnsi="Arial Narrow"/>
                <w:b/>
                <w:sz w:val="18"/>
                <w:szCs w:val="18"/>
              </w:rPr>
            </w:pPr>
            <w:r>
              <w:rPr>
                <w:rFonts w:ascii="Arial Narrow" w:hAnsi="Arial Narrow"/>
                <w:b/>
                <w:sz w:val="22"/>
                <w:szCs w:val="18"/>
              </w:rPr>
              <w:t>2010-2011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725D0" w:rsidRDefault="00D725D0">
            <w:pPr>
              <w:pStyle w:val="Encabezado"/>
              <w:jc w:val="center"/>
              <w:rPr>
                <w:sz w:val="16"/>
                <w:szCs w:val="16"/>
              </w:rPr>
            </w:pPr>
            <w:r>
              <w:rPr>
                <w:sz w:val="16"/>
                <w:szCs w:val="16"/>
              </w:rPr>
              <w:t>v. 03</w:t>
            </w:r>
          </w:p>
        </w:tc>
      </w:tr>
      <w:tr w:rsidR="00D725D0" w:rsidTr="00D725D0">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725D0" w:rsidRDefault="00D725D0">
            <w:pPr>
              <w:rPr>
                <w:rFonts w:ascii="Calibri" w:eastAsia="Calibri" w:hAnsi="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725D0" w:rsidRDefault="00D725D0">
            <w:pPr>
              <w:rPr>
                <w:rFonts w:ascii="Arial Narrow" w:hAnsi="Arial Narrow"/>
                <w:b/>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725D0" w:rsidRDefault="00D725D0">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bookmarkStart w:id="0" w:name="_GoBack"/>
      <w:bookmarkEnd w:id="0"/>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0C3575">
        <w:rPr>
          <w:rFonts w:ascii="Arial" w:hAnsi="Arial" w:cs="Arial"/>
          <w:b/>
        </w:rPr>
        <w:t xml:space="preserve">     English</w:t>
      </w:r>
      <w:r w:rsidR="00310641">
        <w:rPr>
          <w:rFonts w:ascii="Arial" w:hAnsi="Arial" w:cs="Arial"/>
          <w:b/>
        </w:rPr>
        <w:t xml:space="preserve">           </w:t>
      </w:r>
      <w:r w:rsidR="00F10F96">
        <w:rPr>
          <w:rFonts w:ascii="Arial" w:hAnsi="Arial" w:cs="Arial"/>
          <w:b/>
        </w:rPr>
        <w:t xml:space="preserve">    </w:t>
      </w:r>
      <w:r w:rsidR="0033533A">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r w:rsidR="0033533A">
        <w:rPr>
          <w:rFonts w:ascii="Arial" w:hAnsi="Arial" w:cs="Arial"/>
          <w:b/>
        </w:rPr>
        <w:t xml:space="preserve"> </w:t>
      </w:r>
      <w:r w:rsidR="00310641">
        <w:rPr>
          <w:rFonts w:ascii="Arial" w:hAnsi="Arial" w:cs="Arial"/>
          <w:b/>
        </w:rPr>
        <w:t>12</w:t>
      </w:r>
      <w:r w:rsidR="0033533A">
        <w:rPr>
          <w:rFonts w:ascii="Arial" w:hAnsi="Arial" w:cs="Arial"/>
          <w:b/>
        </w:rPr>
        <w:t xml:space="preserve"> </w:t>
      </w:r>
      <w:r w:rsidR="000C3575">
        <w:rPr>
          <w:rFonts w:ascii="Arial" w:hAnsi="Arial" w:cs="Arial"/>
          <w:b/>
        </w:rPr>
        <w:t>Honors</w:t>
      </w:r>
      <w:r w:rsidR="0033533A">
        <w:rPr>
          <w:rFonts w:ascii="Arial" w:hAnsi="Arial" w:cs="Arial"/>
          <w:b/>
        </w:rPr>
        <w:t xml:space="preserve">   </w:t>
      </w:r>
      <w:r w:rsidR="00EC57E3">
        <w:rPr>
          <w:rFonts w:ascii="Arial" w:hAnsi="Arial" w:cs="Arial"/>
          <w:b/>
        </w:rPr>
        <w:t xml:space="preserve">      </w:t>
      </w:r>
      <w:r w:rsidR="00D83F69">
        <w:rPr>
          <w:rFonts w:ascii="Arial" w:hAnsi="Arial" w:cs="Arial"/>
          <w:b/>
        </w:rPr>
        <w:t xml:space="preserve">Term: </w:t>
      </w:r>
      <w:r w:rsidR="000C3575">
        <w:rPr>
          <w:rFonts w:ascii="Arial" w:hAnsi="Arial" w:cs="Arial"/>
          <w:b/>
        </w:rPr>
        <w:t xml:space="preserve">  </w:t>
      </w:r>
      <w:r w:rsidR="00C82E47">
        <w:rPr>
          <w:rFonts w:ascii="Arial" w:hAnsi="Arial" w:cs="Arial"/>
          <w:b/>
        </w:rPr>
        <w:t xml:space="preserve"> </w:t>
      </w:r>
      <w:r w:rsidR="0078367E">
        <w:rPr>
          <w:rFonts w:ascii="Arial" w:hAnsi="Arial" w:cs="Arial"/>
          <w:b/>
        </w:rPr>
        <w:t>3rd</w:t>
      </w:r>
      <w:r w:rsidR="001A5BC0">
        <w:rPr>
          <w:rFonts w:ascii="Arial" w:hAnsi="Arial" w:cs="Arial"/>
          <w:b/>
        </w:rPr>
        <w:t>/4th</w:t>
      </w:r>
      <w:r w:rsidR="00C82E47">
        <w:rPr>
          <w:rFonts w:ascii="Arial" w:hAnsi="Arial" w:cs="Arial"/>
          <w:b/>
        </w:rPr>
        <w:t xml:space="preserve"> quarter</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93443C">
        <w:rPr>
          <w:rFonts w:ascii="Arial" w:hAnsi="Arial" w:cs="Arial"/>
          <w:b/>
          <w:bCs/>
        </w:rPr>
        <w:t xml:space="preserve"> </w:t>
      </w:r>
      <w:r w:rsidR="000C3575">
        <w:rPr>
          <w:rFonts w:ascii="Arial" w:hAnsi="Arial" w:cs="Arial"/>
          <w:b/>
          <w:bCs/>
        </w:rPr>
        <w:t>Creative Writing and Presentation</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w:t>
      </w:r>
      <w:r w:rsidR="00CC0D1F">
        <w:rPr>
          <w:rFonts w:ascii="Arial" w:hAnsi="Arial" w:cs="Arial"/>
          <w:b/>
          <w:bCs/>
        </w:rPr>
        <w:t>me:</w:t>
      </w:r>
      <w:r w:rsidR="0078367E">
        <w:rPr>
          <w:rFonts w:ascii="Arial" w:hAnsi="Arial" w:cs="Arial"/>
          <w:b/>
          <w:bCs/>
        </w:rPr>
        <w:t xml:space="preserve"> 4</w:t>
      </w:r>
      <w:r w:rsidR="001A5BC0">
        <w:rPr>
          <w:rFonts w:ascii="Arial" w:hAnsi="Arial" w:cs="Arial"/>
          <w:b/>
          <w:bCs/>
        </w:rPr>
        <w:t>-6</w:t>
      </w:r>
      <w:r w:rsidR="000C3575">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CC0D1F">
        <w:rPr>
          <w:rFonts w:ascii="Arial" w:hAnsi="Arial" w:cs="Arial"/>
          <w:b/>
          <w:bCs/>
        </w:rPr>
        <w:t xml:space="preserve"> </w:t>
      </w:r>
      <w:r w:rsidR="000C3575">
        <w:rPr>
          <w:rFonts w:ascii="Arial" w:hAnsi="Arial" w:cs="Arial"/>
          <w:b/>
          <w:bCs/>
        </w:rPr>
        <w:t>Cathy Carpenter</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6771B8">
        <w:trPr>
          <w:trHeight w:val="571"/>
        </w:trPr>
        <w:tc>
          <w:tcPr>
            <w:tcW w:w="9606" w:type="dxa"/>
            <w:gridSpan w:val="2"/>
            <w:shd w:val="clear" w:color="auto" w:fill="auto"/>
            <w:vAlign w:val="center"/>
          </w:tcPr>
          <w:p w:rsidR="00310641" w:rsidRPr="00D83F69" w:rsidRDefault="00C12B78" w:rsidP="00C12B78">
            <w:pPr>
              <w:rPr>
                <w:rFonts w:ascii="Arial" w:hAnsi="Arial" w:cs="Arial"/>
                <w:b/>
              </w:rPr>
            </w:pPr>
            <w:r w:rsidRPr="00D83F69">
              <w:rPr>
                <w:rFonts w:ascii="Arial" w:hAnsi="Arial" w:cs="Arial"/>
                <w:b/>
                <w:bCs/>
              </w:rPr>
              <w:t xml:space="preserve">OVERVIEW : </w:t>
            </w:r>
            <w:r w:rsidR="000C3575">
              <w:rPr>
                <w:rFonts w:ascii="Arial" w:hAnsi="Arial" w:cs="Arial"/>
                <w:b/>
                <w:bCs/>
              </w:rPr>
              <w:t>Students will practice a variety of writing skills at a higher level and implement literary elements of hyperbole, imagery, figurative language, similes, metaphors, irony, etc.</w:t>
            </w:r>
          </w:p>
        </w:tc>
      </w:tr>
      <w:tr w:rsidR="00C12B78" w:rsidRPr="0032518B" w:rsidTr="006771B8">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6771B8">
        <w:trPr>
          <w:trHeight w:val="1096"/>
        </w:trPr>
        <w:tc>
          <w:tcPr>
            <w:tcW w:w="9606" w:type="dxa"/>
            <w:gridSpan w:val="2"/>
            <w:vAlign w:val="center"/>
          </w:tcPr>
          <w:p w:rsidR="006C3632" w:rsidRDefault="004761C1" w:rsidP="006C3632">
            <w:pPr>
              <w:pStyle w:val="NormalWeb1"/>
              <w:rPr>
                <w:lang w:val="en-US"/>
              </w:rPr>
            </w:pPr>
            <w:r>
              <w:rPr>
                <w:b/>
                <w:sz w:val="20"/>
                <w:szCs w:val="20"/>
              </w:rPr>
              <w:br/>
            </w:r>
            <w:r w:rsidR="00F10F96" w:rsidRPr="0033533A">
              <w:rPr>
                <w:b/>
                <w:sz w:val="20"/>
                <w:szCs w:val="20"/>
              </w:rPr>
              <w:t xml:space="preserve">Content </w:t>
            </w:r>
            <w:r w:rsidR="00C12B78" w:rsidRPr="0033533A">
              <w:rPr>
                <w:b/>
                <w:sz w:val="20"/>
                <w:szCs w:val="20"/>
              </w:rPr>
              <w:t>Standards and Benchmark</w:t>
            </w:r>
            <w:r w:rsidR="006C3632">
              <w:rPr>
                <w:b/>
                <w:sz w:val="20"/>
                <w:szCs w:val="20"/>
              </w:rPr>
              <w:t>s</w:t>
            </w:r>
            <w:r w:rsidR="006C3632">
              <w:rPr>
                <w:b/>
                <w:sz w:val="20"/>
                <w:szCs w:val="20"/>
              </w:rPr>
              <w:br/>
            </w:r>
            <w:r w:rsidR="006C3632" w:rsidRPr="009A0FFA">
              <w:rPr>
                <w:sz w:val="20"/>
                <w:szCs w:val="20"/>
              </w:rPr>
              <w:t>12.2. Develop vocabulary in context through the use of other mediums - internet, news stories, and supplemental materials</w:t>
            </w:r>
            <w:r w:rsidR="006C3632" w:rsidRPr="009A0FFA">
              <w:rPr>
                <w:sz w:val="20"/>
                <w:szCs w:val="20"/>
              </w:rPr>
              <w:br/>
            </w:r>
            <w:r w:rsidR="006C3632" w:rsidRPr="009A0FFA">
              <w:rPr>
                <w:sz w:val="20"/>
                <w:szCs w:val="20"/>
                <w:lang w:val="en-US"/>
              </w:rPr>
              <w:t>12.3 identify evidence (e.g., examples of diction, imagery, point of view, figurative language, symbolism, plot events, and main ideas, and characteristics) in a variety of texts representative of different genres and use this evidence as the basis for interpretation.</w:t>
            </w:r>
            <w:r w:rsidR="006C3632" w:rsidRPr="009A0FFA">
              <w:rPr>
                <w:sz w:val="20"/>
                <w:szCs w:val="20"/>
                <w:lang w:val="en-US"/>
              </w:rPr>
              <w:br/>
              <w:t>12.4 Make warranted and reasonable assertions about the author's arguments by using elements of the text to defend and clarify interpretations.</w:t>
            </w:r>
            <w:r w:rsidR="006C3632" w:rsidRPr="009A0FFA">
              <w:rPr>
                <w:sz w:val="20"/>
                <w:szCs w:val="20"/>
                <w:lang w:val="en-US"/>
              </w:rPr>
              <w:br/>
              <w:t>12.10 Analyze the use of irony, tone, mood, the author's style, and the "sound" of language and be able to apply it in your own writing.</w:t>
            </w:r>
            <w:r w:rsidR="006C3632" w:rsidRPr="009A0FFA">
              <w:rPr>
                <w:sz w:val="20"/>
                <w:szCs w:val="20"/>
                <w:lang w:val="en-US"/>
              </w:rPr>
              <w:br/>
              <w:t>12.15 Use point of view, characterization, style (e.g., use of irony), and related elements for specific rhetorical and aesthetic purposes.</w:t>
            </w:r>
            <w:r w:rsidR="006C3632" w:rsidRPr="009A0FFA">
              <w:rPr>
                <w:sz w:val="20"/>
                <w:szCs w:val="20"/>
                <w:lang w:val="en-US"/>
              </w:rPr>
              <w:br/>
              <w:t>12.16 Set a context for writing and engage the reader; write with the audience in mind</w:t>
            </w:r>
            <w:r w:rsidR="006C3632" w:rsidRPr="009A0FFA">
              <w:rPr>
                <w:sz w:val="20"/>
                <w:szCs w:val="20"/>
                <w:lang w:val="en-US"/>
              </w:rPr>
              <w:br/>
              <w:t>12.17 Establish a clear, distinctive, and coherent thesis, perspective, or controlling idea when writing that can be easily identified by the reader, maintaining an appropriate and consistent tone and coherent focus throughout</w:t>
            </w:r>
            <w:r w:rsidR="006C3632" w:rsidRPr="009A0FFA">
              <w:rPr>
                <w:sz w:val="20"/>
                <w:szCs w:val="20"/>
                <w:lang w:val="en-US"/>
              </w:rPr>
              <w:br/>
              <w:t>12.18 Use precise language, action verbs, sensory details, appropriate modifiers</w:t>
            </w:r>
            <w:r w:rsidR="006C3632" w:rsidRPr="009A0FFA">
              <w:rPr>
                <w:sz w:val="20"/>
                <w:szCs w:val="20"/>
                <w:lang w:val="en-US"/>
              </w:rPr>
              <w:br/>
              <w:t>12.24 Develop presentations by using clear research questions and creative and critical research strategies; organize information logically and systematically so it can be presented clearly</w:t>
            </w:r>
            <w:r w:rsidR="006C3632" w:rsidRPr="009A0FFA">
              <w:rPr>
                <w:rStyle w:val="nfasis"/>
                <w:rFonts w:cs="Arial"/>
                <w:i w:val="0"/>
                <w:iCs w:val="0"/>
                <w:sz w:val="20"/>
                <w:szCs w:val="20"/>
                <w:lang w:val="en-US"/>
              </w:rPr>
              <w:br/>
            </w:r>
            <w:r w:rsidR="006C3632" w:rsidRPr="009A0FFA">
              <w:rPr>
                <w:sz w:val="20"/>
                <w:szCs w:val="20"/>
                <w:lang w:val="en-US"/>
              </w:rPr>
              <w:t>12.25 Revise text to highlight the individual voice, improve sentence variety and style, and enhance subtlety of meaning and tone in ways that are consistent with the purpose, audience, and genre.</w:t>
            </w:r>
            <w:r w:rsidR="006C3632" w:rsidRPr="009A0FFA">
              <w:rPr>
                <w:sz w:val="20"/>
                <w:szCs w:val="20"/>
                <w:lang w:val="en-US"/>
              </w:rPr>
              <w:br/>
              <w:t>12.26 Demonstrate understanding and control of the rules of Standard American English, realizing that usage involves the appropriate application of conventions and grammar in both written and spoken formats12.28 Analyze the use of imagery, language, universal themes, and unique aspects of the text and write a reflective piece that employs those ideas.</w:t>
            </w:r>
            <w:r w:rsidR="006C3632" w:rsidRPr="009A0FFA">
              <w:rPr>
                <w:sz w:val="20"/>
                <w:szCs w:val="20"/>
                <w:lang w:val="en-US"/>
              </w:rPr>
              <w:br/>
              <w:t>12.34 Be able to present your information in a clear, concise, and creative manner using a variety of techniques and materials</w:t>
            </w:r>
            <w:r w:rsidR="006C3632" w:rsidRPr="009A0FFA">
              <w:rPr>
                <w:sz w:val="20"/>
                <w:szCs w:val="20"/>
                <w:lang w:val="en-US"/>
              </w:rPr>
              <w:br/>
              <w:t>12.36 Demonstrate control of grammar, diction, and paragraph and sentence structure and an understanding of English usage.</w:t>
            </w:r>
            <w:r w:rsidR="006C3632" w:rsidRPr="009A0FFA">
              <w:rPr>
                <w:sz w:val="20"/>
                <w:szCs w:val="20"/>
                <w:lang w:val="en-US"/>
              </w:rPr>
              <w:br/>
              <w:t>12.37 Produce legible work that shows accurate spelling and correct punctuation and capitalization.</w:t>
            </w:r>
            <w:r w:rsidR="006C3632" w:rsidRPr="009A0FFA">
              <w:rPr>
                <w:sz w:val="20"/>
                <w:szCs w:val="20"/>
                <w:lang w:val="en-US"/>
              </w:rPr>
              <w:br/>
              <w:t>12.38 Demonstrate understanding and control of the rules of the English language, realizing that usage involves the appropriate application of conventions and grammar in both written and spoken formats</w:t>
            </w:r>
            <w:r w:rsidR="006C3632" w:rsidRPr="009A0FFA">
              <w:rPr>
                <w:sz w:val="20"/>
                <w:szCs w:val="20"/>
                <w:lang w:val="en-US"/>
              </w:rPr>
              <w:br/>
              <w:t>12.39 Maintain consistent number, gender, point-of-view and verb tense</w:t>
            </w:r>
            <w:r w:rsidR="006C3632" w:rsidRPr="009A0FFA">
              <w:rPr>
                <w:sz w:val="20"/>
                <w:szCs w:val="20"/>
                <w:lang w:val="en-US"/>
              </w:rPr>
              <w:br/>
              <w:t>12.51 Practice oral speaking skills through read alouds, individual selection preparation and readings, poetry selections, selections from speeches, or dramatic soliloquies with attention to performance details to achieve clarity, force, and aesthetic effect and to demonstrate an understanding of the meaning</w:t>
            </w:r>
            <w:r w:rsidR="006C3632" w:rsidRPr="009A0FFA">
              <w:rPr>
                <w:sz w:val="20"/>
                <w:szCs w:val="20"/>
                <w:lang w:val="en-US"/>
              </w:rPr>
              <w:br/>
              <w:t>12.53 Practice listening to a variety of speakers through podcasts or other sources in order to discern tone, purpose, and main idea of the presentation</w:t>
            </w:r>
            <w:r w:rsidR="006C3632" w:rsidRPr="009A0FFA">
              <w:rPr>
                <w:sz w:val="20"/>
                <w:szCs w:val="20"/>
                <w:lang w:val="en-US"/>
              </w:rPr>
              <w:br/>
            </w:r>
            <w:r w:rsidR="006C3632" w:rsidRPr="009A0FFA">
              <w:rPr>
                <w:sz w:val="20"/>
                <w:szCs w:val="20"/>
                <w:lang w:val="en-US"/>
              </w:rPr>
              <w:lastRenderedPageBreak/>
              <w:t>12.54 Record students throughout the year in their oral performance to be able to see progress, determine areas of weakness and strength, and to set goals for improvement</w:t>
            </w:r>
            <w:r w:rsidR="006C3632" w:rsidRPr="009A0FFA">
              <w:rPr>
                <w:sz w:val="20"/>
                <w:szCs w:val="20"/>
                <w:lang w:val="en-US"/>
              </w:rPr>
              <w:br/>
              <w:t>12.55. Read with a rhythm, flow, and meter that sounds like everyday speech</w:t>
            </w:r>
          </w:p>
          <w:p w:rsidR="00310641" w:rsidRPr="006C3632" w:rsidRDefault="00C12B78" w:rsidP="006C3632">
            <w:pPr>
              <w:rPr>
                <w:rFonts w:ascii="Arial" w:hAnsi="Arial" w:cs="Arial"/>
                <w:b/>
                <w:sz w:val="20"/>
                <w:szCs w:val="20"/>
              </w:rPr>
            </w:pPr>
            <w:r w:rsidRPr="0032518B">
              <w:rPr>
                <w:b/>
                <w:sz w:val="20"/>
              </w:rPr>
              <w:t xml:space="preserve">  </w:t>
            </w:r>
          </w:p>
          <w:p w:rsidR="00C12B78" w:rsidRPr="0032518B" w:rsidRDefault="00C12B78" w:rsidP="00F10F96">
            <w:pPr>
              <w:rPr>
                <w:rFonts w:ascii="Arial" w:hAnsi="Arial" w:cs="Arial"/>
                <w:sz w:val="20"/>
              </w:rPr>
            </w:pPr>
          </w:p>
        </w:tc>
      </w:tr>
      <w:tr w:rsidR="00C12B78" w:rsidRPr="00D83F69" w:rsidTr="006771B8">
        <w:tc>
          <w:tcPr>
            <w:tcW w:w="4390" w:type="dxa"/>
            <w:tcBorders>
              <w:bottom w:val="single" w:sz="4" w:space="0" w:color="auto"/>
            </w:tcBorders>
          </w:tcPr>
          <w:p w:rsidR="00C12B78" w:rsidRDefault="00C12B78" w:rsidP="00C12B78">
            <w:pPr>
              <w:rPr>
                <w:rFonts w:ascii="Arial" w:hAnsi="Arial" w:cs="Arial"/>
                <w:b/>
              </w:rPr>
            </w:pPr>
            <w:r w:rsidRPr="00D83F69">
              <w:rPr>
                <w:rFonts w:ascii="Arial" w:hAnsi="Arial" w:cs="Arial"/>
                <w:b/>
              </w:rPr>
              <w:lastRenderedPageBreak/>
              <w:t>Essential questions:</w:t>
            </w:r>
          </w:p>
          <w:p w:rsidR="008C4F0A" w:rsidRDefault="008C4F0A" w:rsidP="00C12B78">
            <w:pPr>
              <w:rPr>
                <w:rFonts w:ascii="Arial" w:hAnsi="Arial" w:cs="Arial"/>
                <w:b/>
              </w:rPr>
            </w:pPr>
          </w:p>
          <w:p w:rsidR="001338C4" w:rsidRDefault="00BA0EA4" w:rsidP="00C12B78">
            <w:pPr>
              <w:rPr>
                <w:rFonts w:ascii="Arial" w:hAnsi="Arial" w:cs="Arial"/>
                <w:b/>
              </w:rPr>
            </w:pPr>
            <w:r>
              <w:rPr>
                <w:rFonts w:ascii="Arial" w:hAnsi="Arial" w:cs="Arial"/>
                <w:b/>
              </w:rPr>
              <w:t xml:space="preserve">1. </w:t>
            </w:r>
            <w:r w:rsidR="008C4F0A">
              <w:rPr>
                <w:rFonts w:ascii="Arial" w:hAnsi="Arial" w:cs="Arial"/>
                <w:b/>
              </w:rPr>
              <w:t>How does the writing style affect the impact a piece of literature has?</w:t>
            </w:r>
          </w:p>
          <w:p w:rsidR="008C4F0A" w:rsidRDefault="008C4F0A" w:rsidP="00C12B78">
            <w:pPr>
              <w:rPr>
                <w:rFonts w:ascii="Arial" w:hAnsi="Arial" w:cs="Arial"/>
                <w:b/>
              </w:rPr>
            </w:pPr>
            <w:r>
              <w:rPr>
                <w:rFonts w:ascii="Arial" w:hAnsi="Arial" w:cs="Arial"/>
                <w:b/>
              </w:rPr>
              <w:t>2. What is the value of poetry?</w:t>
            </w:r>
          </w:p>
          <w:p w:rsidR="008C4F0A" w:rsidRPr="00D83F69" w:rsidRDefault="008C4F0A" w:rsidP="00C12B78">
            <w:pPr>
              <w:rPr>
                <w:rFonts w:ascii="Arial" w:hAnsi="Arial" w:cs="Arial"/>
                <w:b/>
              </w:rPr>
            </w:pPr>
            <w:r>
              <w:rPr>
                <w:rFonts w:ascii="Arial" w:hAnsi="Arial" w:cs="Arial"/>
                <w:b/>
              </w:rPr>
              <w:t>3. How does creative writing influence society through its use in propaganda and the media?</w:t>
            </w:r>
          </w:p>
          <w:p w:rsidR="00C12B78" w:rsidRPr="00D83F69" w:rsidRDefault="00C12B78" w:rsidP="00C12B78">
            <w:pPr>
              <w:rPr>
                <w:rFonts w:ascii="Arial" w:hAnsi="Arial" w:cs="Arial"/>
                <w:b/>
              </w:rPr>
            </w:pPr>
          </w:p>
        </w:tc>
        <w:tc>
          <w:tcPr>
            <w:tcW w:w="5216" w:type="dxa"/>
            <w:tcBorders>
              <w:bottom w:val="single" w:sz="4" w:space="0" w:color="auto"/>
            </w:tcBorders>
          </w:tcPr>
          <w:p w:rsidR="00C12B78" w:rsidRPr="008C4F0A" w:rsidRDefault="00C12B78" w:rsidP="008C4F0A">
            <w:pPr>
              <w:rPr>
                <w:rFonts w:ascii="Arial" w:hAnsi="Arial" w:cs="Arial"/>
                <w:b/>
              </w:rPr>
            </w:pPr>
            <w:r w:rsidRPr="00D83F69">
              <w:rPr>
                <w:rFonts w:ascii="Arial" w:hAnsi="Arial" w:cs="Arial"/>
                <w:b/>
              </w:rPr>
              <w:t>Expected language:</w:t>
            </w:r>
            <w:r w:rsidR="008C4F0A">
              <w:rPr>
                <w:rFonts w:ascii="Arial" w:hAnsi="Arial" w:cs="Arial"/>
                <w:b/>
              </w:rPr>
              <w:t xml:space="preserve">  </w:t>
            </w:r>
            <w:r w:rsidR="008C4F0A">
              <w:rPr>
                <w:sz w:val="22"/>
                <w:szCs w:val="22"/>
              </w:rPr>
              <w:t xml:space="preserve">Rhyme, rhythm, ambiguity, symbols, tone, point of view, imagery, repetition, alliteration, allusion, concrete and abstract language, onomatopoeia, meter, assonance, theme, archetypes, metamorphosis, style. </w:t>
            </w:r>
          </w:p>
        </w:tc>
      </w:tr>
      <w:tr w:rsidR="00C12B78" w:rsidRPr="0032518B" w:rsidTr="006771B8">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6771B8">
        <w:tc>
          <w:tcPr>
            <w:tcW w:w="9606" w:type="dxa"/>
            <w:gridSpan w:val="2"/>
            <w:tcBorders>
              <w:bottom w:val="single" w:sz="4" w:space="0" w:color="auto"/>
            </w:tcBorders>
          </w:tcPr>
          <w:p w:rsidR="0033533A" w:rsidRDefault="0033533A" w:rsidP="00C12B78">
            <w:pPr>
              <w:rPr>
                <w:rFonts w:ascii="Arial" w:hAnsi="Arial" w:cs="Arial"/>
              </w:rPr>
            </w:pPr>
          </w:p>
          <w:p w:rsidR="00C12B78" w:rsidRDefault="00310641" w:rsidP="00C12B78">
            <w:pPr>
              <w:rPr>
                <w:sz w:val="22"/>
                <w:szCs w:val="22"/>
              </w:rPr>
            </w:pPr>
            <w:r>
              <w:rPr>
                <w:sz w:val="22"/>
                <w:szCs w:val="22"/>
              </w:rPr>
              <w:t>.</w:t>
            </w:r>
          </w:p>
          <w:p w:rsidR="00310641" w:rsidRDefault="0078367E" w:rsidP="00C12B78">
            <w:pPr>
              <w:rPr>
                <w:rFonts w:ascii="Arial" w:hAnsi="Arial" w:cs="Arial"/>
                <w:b/>
              </w:rPr>
            </w:pPr>
            <w:r>
              <w:rPr>
                <w:rFonts w:ascii="Arial" w:hAnsi="Arial" w:cs="Arial"/>
                <w:b/>
              </w:rPr>
              <w:t xml:space="preserve">2nd Semester Assessment: </w:t>
            </w:r>
          </w:p>
          <w:p w:rsidR="0078367E" w:rsidRDefault="0078367E" w:rsidP="00C12B78">
            <w:pPr>
              <w:rPr>
                <w:rFonts w:ascii="Calibri" w:hAnsi="Calibri" w:cs="Calibri"/>
                <w:color w:val="000000"/>
                <w:sz w:val="36"/>
                <w:szCs w:val="36"/>
              </w:rPr>
            </w:pPr>
            <w:r>
              <w:rPr>
                <w:rFonts w:ascii="Calibri" w:hAnsi="Calibri" w:cs="Calibri"/>
                <w:color w:val="000000"/>
                <w:sz w:val="36"/>
                <w:szCs w:val="36"/>
              </w:rPr>
              <w:t>Video Project</w:t>
            </w:r>
            <w:r>
              <w:br/>
            </w:r>
            <w:r>
              <w:rPr>
                <w:rFonts w:ascii="Calibri" w:hAnsi="Calibri" w:cs="Calibri"/>
                <w:color w:val="000000"/>
                <w:sz w:val="36"/>
                <w:szCs w:val="36"/>
              </w:rPr>
              <w:t>Use what you learned from the class promotional video and individually or with one partner complete the following task. It will count as your semester final. Due June 1</w:t>
            </w:r>
            <w:r>
              <w:rPr>
                <w:rFonts w:ascii="Calibri" w:hAnsi="Calibri" w:cs="Calibri"/>
                <w:color w:val="000000"/>
                <w:sz w:val="36"/>
                <w:szCs w:val="36"/>
                <w:vertAlign w:val="superscript"/>
              </w:rPr>
              <w:t>st</w:t>
            </w:r>
            <w:r>
              <w:rPr>
                <w:rFonts w:ascii="Calibri" w:hAnsi="Calibri" w:cs="Calibri"/>
                <w:color w:val="000000"/>
                <w:sz w:val="36"/>
                <w:szCs w:val="36"/>
              </w:rPr>
              <w:t>.</w:t>
            </w:r>
            <w:r>
              <w:br/>
            </w:r>
            <w:r>
              <w:rPr>
                <w:rFonts w:ascii="Calibri" w:hAnsi="Calibri" w:cs="Calibri"/>
                <w:color w:val="000000"/>
                <w:sz w:val="36"/>
                <w:szCs w:val="36"/>
              </w:rPr>
              <w:t>Task: Create a 3-5 minute video on any school-related topic. (sports, Extracurricular clubs, French, NHS, library, music dept., cafeteria, eco. path, any subject area, etc. )</w:t>
            </w:r>
            <w:r>
              <w:br/>
            </w:r>
            <w:r>
              <w:rPr>
                <w:rFonts w:ascii="Calibri" w:hAnsi="Calibri" w:cs="Calibri"/>
                <w:color w:val="000000"/>
                <w:sz w:val="36"/>
                <w:szCs w:val="36"/>
              </w:rPr>
              <w:t>It must include both video and still photography, at least one interview, appropriate music background, titles and appropriate transitions, and credits. All work and images must be original, your work.</w:t>
            </w:r>
            <w:r>
              <w:br/>
            </w:r>
            <w:r>
              <w:rPr>
                <w:sz w:val="36"/>
                <w:szCs w:val="36"/>
              </w:rPr>
              <w:t>1.</w:t>
            </w:r>
            <w:r>
              <w:rPr>
                <w:rFonts w:ascii="Calibri" w:hAnsi="Calibri" w:cs="Calibri"/>
                <w:color w:val="000000"/>
                <w:sz w:val="36"/>
                <w:szCs w:val="36"/>
              </w:rPr>
              <w:t>get your topic or theme approved</w:t>
            </w:r>
          </w:p>
          <w:p w:rsidR="0078367E" w:rsidRDefault="0078367E" w:rsidP="00C12B78">
            <w:pPr>
              <w:rPr>
                <w:rFonts w:ascii="Calibri" w:hAnsi="Calibri" w:cs="Calibri"/>
                <w:color w:val="000000"/>
                <w:sz w:val="36"/>
                <w:szCs w:val="36"/>
              </w:rPr>
            </w:pPr>
            <w:r>
              <w:rPr>
                <w:sz w:val="36"/>
                <w:szCs w:val="36"/>
              </w:rPr>
              <w:t>2.</w:t>
            </w:r>
            <w:r>
              <w:rPr>
                <w:rFonts w:ascii="Calibri" w:hAnsi="Calibri" w:cs="Calibri"/>
                <w:color w:val="000000"/>
                <w:sz w:val="36"/>
                <w:szCs w:val="36"/>
              </w:rPr>
              <w:t>Storyboard out your idea/video</w:t>
            </w:r>
          </w:p>
          <w:p w:rsidR="0078367E" w:rsidRDefault="0078367E" w:rsidP="00C12B78">
            <w:pPr>
              <w:rPr>
                <w:rFonts w:ascii="Calibri" w:hAnsi="Calibri" w:cs="Calibri"/>
                <w:color w:val="000000"/>
                <w:sz w:val="36"/>
                <w:szCs w:val="36"/>
              </w:rPr>
            </w:pPr>
            <w:r>
              <w:rPr>
                <w:sz w:val="36"/>
                <w:szCs w:val="36"/>
              </w:rPr>
              <w:t>3.</w:t>
            </w:r>
            <w:r>
              <w:rPr>
                <w:rFonts w:ascii="Calibri" w:hAnsi="Calibri" w:cs="Calibri"/>
                <w:color w:val="000000"/>
                <w:sz w:val="36"/>
                <w:szCs w:val="36"/>
              </w:rPr>
              <w:t>Get all your parts; prepare your interview – have the questions ahead of time</w:t>
            </w:r>
          </w:p>
          <w:p w:rsidR="0078367E" w:rsidRDefault="0078367E" w:rsidP="00C12B78">
            <w:pPr>
              <w:rPr>
                <w:rFonts w:ascii="Calibri" w:hAnsi="Calibri" w:cs="Calibri"/>
                <w:color w:val="000000"/>
                <w:sz w:val="36"/>
                <w:szCs w:val="36"/>
              </w:rPr>
            </w:pPr>
            <w:r>
              <w:rPr>
                <w:sz w:val="36"/>
                <w:szCs w:val="36"/>
              </w:rPr>
              <w:t>4.</w:t>
            </w:r>
            <w:r>
              <w:rPr>
                <w:rFonts w:ascii="Calibri" w:hAnsi="Calibri" w:cs="Calibri"/>
                <w:color w:val="000000"/>
                <w:sz w:val="36"/>
                <w:szCs w:val="36"/>
              </w:rPr>
              <w:t xml:space="preserve"> Be aware of the surroundings in your video – heads in trees, trash, walls, etc.</w:t>
            </w:r>
          </w:p>
          <w:p w:rsidR="0078367E" w:rsidRDefault="0078367E" w:rsidP="00C12B78">
            <w:pPr>
              <w:rPr>
                <w:rFonts w:ascii="Calibri" w:hAnsi="Calibri" w:cs="Calibri"/>
                <w:color w:val="000000"/>
                <w:sz w:val="36"/>
                <w:szCs w:val="36"/>
              </w:rPr>
            </w:pPr>
            <w:r>
              <w:rPr>
                <w:sz w:val="36"/>
                <w:szCs w:val="36"/>
              </w:rPr>
              <w:lastRenderedPageBreak/>
              <w:t>5.</w:t>
            </w:r>
            <w:r>
              <w:rPr>
                <w:rFonts w:ascii="Calibri" w:hAnsi="Calibri" w:cs="Calibri"/>
                <w:color w:val="000000"/>
                <w:sz w:val="36"/>
                <w:szCs w:val="36"/>
              </w:rPr>
              <w:t>Make sure your audio is consistent throughout the video</w:t>
            </w:r>
          </w:p>
          <w:p w:rsidR="0078367E" w:rsidRDefault="0078367E" w:rsidP="00C12B78">
            <w:pPr>
              <w:rPr>
                <w:rFonts w:ascii="Calibri" w:hAnsi="Calibri" w:cs="Calibri"/>
                <w:color w:val="000000"/>
                <w:sz w:val="36"/>
                <w:szCs w:val="36"/>
              </w:rPr>
            </w:pPr>
            <w:r>
              <w:rPr>
                <w:sz w:val="36"/>
                <w:szCs w:val="36"/>
              </w:rPr>
              <w:t>6.</w:t>
            </w:r>
            <w:r>
              <w:rPr>
                <w:rFonts w:ascii="Calibri" w:hAnsi="Calibri" w:cs="Calibri"/>
                <w:color w:val="000000"/>
                <w:sz w:val="36"/>
                <w:szCs w:val="36"/>
              </w:rPr>
              <w:t>Create and publish your final copy in a movie maker type program. Burn on a CD.</w:t>
            </w:r>
          </w:p>
          <w:p w:rsidR="0078367E" w:rsidRDefault="0078367E" w:rsidP="00C12B78">
            <w:pPr>
              <w:rPr>
                <w:rFonts w:ascii="Calibri" w:hAnsi="Calibri" w:cs="Calibri"/>
                <w:color w:val="000000"/>
                <w:sz w:val="36"/>
                <w:szCs w:val="36"/>
              </w:rPr>
            </w:pPr>
            <w:r>
              <w:rPr>
                <w:sz w:val="36"/>
                <w:szCs w:val="36"/>
              </w:rPr>
              <w:t>7.</w:t>
            </w:r>
            <w:r>
              <w:rPr>
                <w:rFonts w:ascii="Calibri" w:hAnsi="Calibri" w:cs="Calibri"/>
                <w:color w:val="000000"/>
                <w:sz w:val="36"/>
                <w:szCs w:val="36"/>
              </w:rPr>
              <w:t>Include a reflection of what you learned new, what you remembered to use or learned from before, problems and how you solved them. Be sure to indicate which parts each person was responsible for if you worked with a partner. You will be graded on your part as well as the final product.</w:t>
            </w:r>
          </w:p>
          <w:p w:rsidR="0078367E" w:rsidRPr="00D83F69" w:rsidRDefault="0078367E" w:rsidP="00C12B78">
            <w:pPr>
              <w:rPr>
                <w:rFonts w:ascii="Arial" w:hAnsi="Arial" w:cs="Arial"/>
                <w:b/>
              </w:rPr>
            </w:pPr>
            <w:r>
              <w:rPr>
                <w:sz w:val="36"/>
                <w:szCs w:val="36"/>
              </w:rPr>
              <w:t>8.</w:t>
            </w:r>
            <w:r>
              <w:rPr>
                <w:rFonts w:ascii="Calibri" w:hAnsi="Calibri" w:cs="Calibri"/>
                <w:color w:val="000000"/>
                <w:sz w:val="36"/>
                <w:szCs w:val="36"/>
              </w:rPr>
              <w:t>It needs to be as perfect as you can make it. Watch it and watch it again to be sure everything works and flows. Don’t wait until the last minute.</w:t>
            </w:r>
          </w:p>
        </w:tc>
      </w:tr>
      <w:tr w:rsidR="00C12B78" w:rsidRPr="0032518B" w:rsidTr="006771B8">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lastRenderedPageBreak/>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6771B8">
        <w:tc>
          <w:tcPr>
            <w:tcW w:w="9606" w:type="dxa"/>
            <w:gridSpan w:val="2"/>
          </w:tcPr>
          <w:p w:rsidR="00186B40" w:rsidRDefault="00310641" w:rsidP="00310641">
            <w:pPr>
              <w:pStyle w:val="NormalWeb"/>
              <w:rPr>
                <w:sz w:val="22"/>
                <w:szCs w:val="22"/>
              </w:rPr>
            </w:pPr>
            <w:r>
              <w:rPr>
                <w:sz w:val="22"/>
                <w:szCs w:val="22"/>
              </w:rPr>
              <w:t xml:space="preserve"> </w:t>
            </w:r>
            <w:r w:rsidR="000C3575">
              <w:rPr>
                <w:sz w:val="22"/>
                <w:szCs w:val="22"/>
              </w:rPr>
              <w:br/>
            </w:r>
            <w:r w:rsidR="000C3575" w:rsidRPr="00186B40">
              <w:rPr>
                <w:b/>
                <w:sz w:val="22"/>
                <w:szCs w:val="22"/>
              </w:rPr>
              <w:t>Activity One: Sheldon and Mrs. Levine</w:t>
            </w:r>
            <w:r w:rsidR="00186B40" w:rsidRPr="00186B40">
              <w:rPr>
                <w:b/>
                <w:sz w:val="22"/>
                <w:szCs w:val="22"/>
              </w:rPr>
              <w:t xml:space="preserve"> </w:t>
            </w:r>
            <w:r w:rsidR="00186B40">
              <w:rPr>
                <w:sz w:val="22"/>
                <w:szCs w:val="22"/>
              </w:rPr>
              <w:br/>
              <w:t>1. Activating Strategy – Have each person in the class come up with a relationship between two people that could be a problem and what types of problems could arise (overprotective parent / rebellious child, grandparent / grandchild, next door neighbors, etc.</w:t>
            </w:r>
          </w:p>
          <w:p w:rsidR="00186B40" w:rsidRDefault="00186B40" w:rsidP="00186B40">
            <w:pPr>
              <w:pStyle w:val="NormalWeb"/>
              <w:rPr>
                <w:sz w:val="22"/>
                <w:szCs w:val="22"/>
              </w:rPr>
            </w:pPr>
            <w:r w:rsidRPr="00186B40">
              <w:rPr>
                <w:sz w:val="22"/>
                <w:szCs w:val="22"/>
              </w:rPr>
              <w:t>2.</w:t>
            </w:r>
            <w:r>
              <w:rPr>
                <w:sz w:val="22"/>
                <w:szCs w:val="22"/>
              </w:rPr>
              <w:t xml:space="preserve">  Read the story to the class of Sheldon &amp; Mrs. Levine (copy in with 12</w:t>
            </w:r>
            <w:r w:rsidRPr="00186B40">
              <w:rPr>
                <w:sz w:val="22"/>
                <w:szCs w:val="22"/>
                <w:vertAlign w:val="superscript"/>
              </w:rPr>
              <w:t>th</w:t>
            </w:r>
            <w:r>
              <w:rPr>
                <w:sz w:val="22"/>
                <w:szCs w:val="22"/>
              </w:rPr>
              <w:t xml:space="preserve"> resources)  Discuss/talk about it afterwards what makes the story more interesting, more creative and how that added to or if it detracted from the story. Aside: It’s interesting how books became more interactive and didactic way before technology started trying to put them out of business.</w:t>
            </w:r>
          </w:p>
          <w:p w:rsidR="00186B40" w:rsidRDefault="00186B40" w:rsidP="00186B40">
            <w:pPr>
              <w:pStyle w:val="NormalWeb"/>
              <w:rPr>
                <w:sz w:val="22"/>
                <w:szCs w:val="22"/>
              </w:rPr>
            </w:pPr>
            <w:r>
              <w:rPr>
                <w:sz w:val="22"/>
                <w:szCs w:val="22"/>
              </w:rPr>
              <w:t>3. Writing Assessment – Each student will decide on a relationship between two people that they want to create a correspondence between. Tell them to think outside the box so it is more interesting and has more possibilities.</w:t>
            </w:r>
            <w:r>
              <w:rPr>
                <w:sz w:val="22"/>
                <w:szCs w:val="22"/>
              </w:rPr>
              <w:br/>
              <w:t>(prison convict/nun  scientist/hippie  policeman/delinquent  outdoor/indoor person football player/ musician   mental patient/his doctor   grandmother/complaint dept.   little sister/older sister</w:t>
            </w:r>
          </w:p>
          <w:p w:rsidR="00A90BD7" w:rsidRDefault="00A90BD7" w:rsidP="00186B40">
            <w:pPr>
              <w:pStyle w:val="NormalWeb"/>
              <w:rPr>
                <w:sz w:val="22"/>
                <w:szCs w:val="22"/>
              </w:rPr>
            </w:pPr>
            <w:r>
              <w:rPr>
                <w:sz w:val="22"/>
                <w:szCs w:val="22"/>
              </w:rPr>
              <w:t>Directions:</w:t>
            </w:r>
            <w:r>
              <w:rPr>
                <w:sz w:val="22"/>
                <w:szCs w:val="22"/>
              </w:rPr>
              <w:br/>
              <w:t>1. Decide what the relationship is between the two people – friendly, hostile, romantic, work together, see each other every day, once a week, a year, whatever</w:t>
            </w:r>
          </w:p>
          <w:p w:rsidR="00BF4AC6" w:rsidRDefault="00BF4AC6" w:rsidP="00186B40">
            <w:pPr>
              <w:pStyle w:val="NormalWeb"/>
              <w:rPr>
                <w:sz w:val="22"/>
                <w:szCs w:val="22"/>
              </w:rPr>
            </w:pPr>
            <w:r>
              <w:rPr>
                <w:sz w:val="22"/>
                <w:szCs w:val="22"/>
              </w:rPr>
              <w:t>2. Decide the issues or topics to be discussed in the letters</w:t>
            </w:r>
          </w:p>
          <w:p w:rsidR="00BF4AC6" w:rsidRDefault="00BF4AC6" w:rsidP="00186B40">
            <w:pPr>
              <w:pStyle w:val="NormalWeb"/>
              <w:rPr>
                <w:sz w:val="22"/>
                <w:szCs w:val="22"/>
              </w:rPr>
            </w:pPr>
            <w:r>
              <w:rPr>
                <w:sz w:val="22"/>
                <w:szCs w:val="22"/>
              </w:rPr>
              <w:t>3. Each person will write to the other person (if you do it where they work as partners, otherwise one person writes, sending comments, questions, information</w:t>
            </w:r>
          </w:p>
          <w:p w:rsidR="00BF4AC6" w:rsidRDefault="00BF4AC6" w:rsidP="00186B40">
            <w:pPr>
              <w:pStyle w:val="NormalWeb"/>
              <w:rPr>
                <w:sz w:val="22"/>
                <w:szCs w:val="22"/>
              </w:rPr>
            </w:pPr>
            <w:r>
              <w:rPr>
                <w:sz w:val="22"/>
                <w:szCs w:val="22"/>
              </w:rPr>
              <w:t>4. The story should include a total of 12 letters, 6 each way. Some can be short and some long like in the story. The key is to keep the correspondence going back and forth without getting bored.</w:t>
            </w:r>
          </w:p>
          <w:p w:rsidR="00BF4AC6" w:rsidRDefault="00BF4AC6" w:rsidP="00186B40">
            <w:pPr>
              <w:pStyle w:val="NormalWeb"/>
              <w:rPr>
                <w:sz w:val="22"/>
                <w:szCs w:val="22"/>
              </w:rPr>
            </w:pPr>
            <w:r>
              <w:rPr>
                <w:sz w:val="22"/>
                <w:szCs w:val="22"/>
              </w:rPr>
              <w:lastRenderedPageBreak/>
              <w:t>5. Creativity in the presentation of your letters counts for 20 of the 100 points.</w:t>
            </w:r>
          </w:p>
          <w:p w:rsidR="00BF4AC6" w:rsidRDefault="00BF4AC6" w:rsidP="00186B40">
            <w:pPr>
              <w:pStyle w:val="NormalWeb"/>
              <w:rPr>
                <w:sz w:val="22"/>
                <w:szCs w:val="22"/>
              </w:rPr>
            </w:pPr>
            <w:r>
              <w:rPr>
                <w:sz w:val="22"/>
                <w:szCs w:val="22"/>
              </w:rPr>
              <w:t>6. Letters will be graded on content, story line, and points off for any spelling, grammar, and punctuation errors.</w:t>
            </w:r>
          </w:p>
          <w:p w:rsidR="00BF4AC6" w:rsidRDefault="00BF4AC6" w:rsidP="00186B40">
            <w:pPr>
              <w:pStyle w:val="NormalWeb"/>
              <w:rPr>
                <w:sz w:val="22"/>
                <w:szCs w:val="22"/>
              </w:rPr>
            </w:pPr>
            <w:r>
              <w:rPr>
                <w:sz w:val="22"/>
                <w:szCs w:val="22"/>
              </w:rPr>
              <w:t>Show the student samples from previous years just to give ideas. Remind them to be creative and not just copy the examples or story idea.</w:t>
            </w:r>
          </w:p>
          <w:p w:rsidR="00BF4AC6" w:rsidRDefault="00BF4AC6" w:rsidP="00186B40">
            <w:pPr>
              <w:pStyle w:val="NormalWeb"/>
              <w:rPr>
                <w:sz w:val="22"/>
                <w:szCs w:val="22"/>
              </w:rPr>
            </w:pPr>
            <w:r>
              <w:rPr>
                <w:sz w:val="22"/>
                <w:szCs w:val="22"/>
              </w:rPr>
              <w:t xml:space="preserve">Due date: </w:t>
            </w:r>
          </w:p>
          <w:p w:rsidR="00E72BCC" w:rsidRPr="0006101A" w:rsidRDefault="00E72BCC" w:rsidP="00186B40">
            <w:pPr>
              <w:pStyle w:val="NormalWeb"/>
              <w:rPr>
                <w:b/>
                <w:sz w:val="22"/>
                <w:szCs w:val="22"/>
              </w:rPr>
            </w:pPr>
            <w:r w:rsidRPr="0006101A">
              <w:rPr>
                <w:b/>
                <w:sz w:val="22"/>
                <w:szCs w:val="22"/>
              </w:rPr>
              <w:t>Activity Two: What’s at the Movies? Informational reading and research</w:t>
            </w:r>
          </w:p>
          <w:p w:rsidR="00E72BCC" w:rsidRDefault="00E72BCC" w:rsidP="00186B40">
            <w:pPr>
              <w:pStyle w:val="NormalWeb"/>
              <w:rPr>
                <w:sz w:val="22"/>
                <w:szCs w:val="22"/>
              </w:rPr>
            </w:pPr>
            <w:r>
              <w:rPr>
                <w:sz w:val="22"/>
                <w:szCs w:val="22"/>
              </w:rPr>
              <w:t>Activating Strategy: Talk with the class about their favorite movies. Make some categories that show what they like best, what they don’t like and then using the rating system to see if they get to watch what they want. Talk about why there are guidelines for entertainment in general.</w:t>
            </w:r>
          </w:p>
          <w:p w:rsidR="00E72BCC" w:rsidRDefault="00E72BCC" w:rsidP="00186B40">
            <w:pPr>
              <w:pStyle w:val="NormalWeb"/>
              <w:rPr>
                <w:sz w:val="22"/>
                <w:szCs w:val="22"/>
              </w:rPr>
            </w:pPr>
            <w:r>
              <w:rPr>
                <w:sz w:val="22"/>
                <w:szCs w:val="22"/>
              </w:rPr>
              <w:t>1. Read in the Text and Context book p. 327. Discuss the pre-reading questions on page 328 together.  Read together and discuss the first article The Motion Picture Production Code through page 330. Talk about whether that system seems fair or accurate. Have the students modify or create a  new system that they think better reflects society today and justify why they feel that  way.</w:t>
            </w:r>
          </w:p>
          <w:p w:rsidR="00E72BCC" w:rsidRDefault="00E72BCC" w:rsidP="00186B40">
            <w:pPr>
              <w:pStyle w:val="NormalWeb"/>
              <w:rPr>
                <w:sz w:val="22"/>
                <w:szCs w:val="22"/>
              </w:rPr>
            </w:pPr>
            <w:r>
              <w:rPr>
                <w:sz w:val="22"/>
                <w:szCs w:val="22"/>
              </w:rPr>
              <w:t>2. Have students read individually or in pairs the articles on pages 331 to 336. Discuss as a group the questions on the post reading section.</w:t>
            </w:r>
          </w:p>
          <w:p w:rsidR="00E72BCC" w:rsidRDefault="00E72BCC" w:rsidP="00186B40">
            <w:pPr>
              <w:pStyle w:val="NormalWeb"/>
              <w:rPr>
                <w:sz w:val="22"/>
                <w:szCs w:val="22"/>
              </w:rPr>
            </w:pPr>
            <w:r>
              <w:rPr>
                <w:sz w:val="22"/>
                <w:szCs w:val="22"/>
              </w:rPr>
              <w:t>Internet research – have students use other sources to find out what type of debate, controversy or change has occurred in this area since the 1990s. Bring in any new information and the sources. Could be done as a wiki post.</w:t>
            </w:r>
          </w:p>
          <w:p w:rsidR="00E72BCC" w:rsidRDefault="00E72BCC" w:rsidP="00186B40">
            <w:pPr>
              <w:pStyle w:val="NormalWeb"/>
              <w:rPr>
                <w:sz w:val="22"/>
                <w:szCs w:val="22"/>
              </w:rPr>
            </w:pPr>
            <w:r>
              <w:rPr>
                <w:sz w:val="22"/>
                <w:szCs w:val="22"/>
              </w:rPr>
              <w:t>After they have found additional information, have them complete the essay writing on page 337.</w:t>
            </w:r>
            <w:r>
              <w:rPr>
                <w:sz w:val="22"/>
                <w:szCs w:val="22"/>
              </w:rPr>
              <w:br/>
              <w:t>Additional Activity – have the students create a poster with a slogan, catchy advertising, illustration/graphics (like a movie poster display) that presents their rating system and its benefits. They could work in groups.</w:t>
            </w:r>
          </w:p>
          <w:p w:rsidR="006D34F8" w:rsidRPr="006D34F8" w:rsidRDefault="006D34F8" w:rsidP="006D34F8">
            <w:pPr>
              <w:spacing w:before="100" w:beforeAutospacing="1" w:after="100" w:afterAutospacing="1"/>
              <w:outlineLvl w:val="2"/>
              <w:rPr>
                <w:b/>
                <w:bCs/>
                <w:sz w:val="27"/>
                <w:szCs w:val="27"/>
                <w:lang w:eastAsia="en-US"/>
              </w:rPr>
            </w:pPr>
            <w:bookmarkStart w:id="1" w:name="x--For_Friday_EOD_-_finish_the_two_parts"/>
            <w:bookmarkEnd w:id="1"/>
            <w:r w:rsidRPr="006D34F8">
              <w:rPr>
                <w:b/>
                <w:bCs/>
                <w:sz w:val="27"/>
                <w:szCs w:val="27"/>
                <w:lang w:eastAsia="en-US"/>
              </w:rPr>
              <w:t>finish the two parts of the Movie Review Activity. Be ready to share your thoughts in a roundtable class discussion on Friday in class.</w:t>
            </w:r>
          </w:p>
          <w:p w:rsidR="006D34F8" w:rsidRPr="006D34F8" w:rsidRDefault="006D34F8" w:rsidP="006D34F8">
            <w:pPr>
              <w:spacing w:before="100" w:beforeAutospacing="1" w:after="100" w:afterAutospacing="1"/>
              <w:outlineLvl w:val="2"/>
              <w:rPr>
                <w:b/>
                <w:bCs/>
                <w:sz w:val="27"/>
                <w:szCs w:val="27"/>
                <w:lang w:eastAsia="en-US"/>
              </w:rPr>
            </w:pPr>
            <w:bookmarkStart w:id="2" w:name="x--Wednesday_in_class_-_we_are_going_to_"/>
            <w:bookmarkEnd w:id="2"/>
            <w:r w:rsidRPr="006D34F8">
              <w:rPr>
                <w:b/>
                <w:bCs/>
                <w:sz w:val="27"/>
                <w:szCs w:val="27"/>
                <w:lang w:eastAsia="en-US"/>
              </w:rPr>
              <w:t>Wednesday in class - we are going to go over your short stories and do some peer review on ways to improve. Things we will be looking at:</w:t>
            </w:r>
          </w:p>
          <w:p w:rsidR="006D34F8" w:rsidRPr="006D34F8" w:rsidRDefault="006D34F8" w:rsidP="006D34F8">
            <w:pPr>
              <w:spacing w:before="100" w:beforeAutospacing="1" w:after="100" w:afterAutospacing="1"/>
              <w:outlineLvl w:val="2"/>
              <w:rPr>
                <w:b/>
                <w:bCs/>
                <w:sz w:val="27"/>
                <w:szCs w:val="27"/>
                <w:lang w:eastAsia="en-US"/>
              </w:rPr>
            </w:pPr>
            <w:bookmarkStart w:id="3" w:name="x--1._Does_this_story_content_meet_the_i"/>
            <w:bookmarkEnd w:id="3"/>
            <w:r w:rsidRPr="006D34F8">
              <w:rPr>
                <w:b/>
                <w:bCs/>
                <w:sz w:val="27"/>
                <w:szCs w:val="27"/>
                <w:lang w:eastAsia="en-US"/>
              </w:rPr>
              <w:t>1. Does this story content meet the intended audience?</w:t>
            </w:r>
          </w:p>
          <w:p w:rsidR="006D34F8" w:rsidRPr="006D34F8" w:rsidRDefault="006D34F8" w:rsidP="006D34F8">
            <w:pPr>
              <w:spacing w:before="100" w:beforeAutospacing="1" w:after="100" w:afterAutospacing="1"/>
              <w:outlineLvl w:val="2"/>
              <w:rPr>
                <w:b/>
                <w:bCs/>
                <w:sz w:val="27"/>
                <w:szCs w:val="27"/>
                <w:lang w:eastAsia="en-US"/>
              </w:rPr>
            </w:pPr>
            <w:bookmarkStart w:id="4" w:name="x--2._Did_it_take_the_idea_of_an_old_sto"/>
            <w:bookmarkEnd w:id="4"/>
            <w:r w:rsidRPr="006D34F8">
              <w:rPr>
                <w:b/>
                <w:bCs/>
                <w:sz w:val="27"/>
                <w:szCs w:val="27"/>
                <w:lang w:eastAsia="en-US"/>
              </w:rPr>
              <w:t>2. Did it take the idea of an old story and make something new?</w:t>
            </w:r>
          </w:p>
          <w:p w:rsidR="006D34F8" w:rsidRPr="006D34F8" w:rsidRDefault="006D34F8" w:rsidP="006D34F8">
            <w:pPr>
              <w:spacing w:before="100" w:beforeAutospacing="1" w:after="100" w:afterAutospacing="1"/>
              <w:outlineLvl w:val="2"/>
              <w:rPr>
                <w:b/>
                <w:bCs/>
                <w:sz w:val="27"/>
                <w:szCs w:val="27"/>
                <w:lang w:eastAsia="en-US"/>
              </w:rPr>
            </w:pPr>
            <w:bookmarkStart w:id="5" w:name="x--3._Is_the_length_appropriate?"/>
            <w:bookmarkEnd w:id="5"/>
            <w:r w:rsidRPr="006D34F8">
              <w:rPr>
                <w:b/>
                <w:bCs/>
                <w:sz w:val="27"/>
                <w:szCs w:val="27"/>
                <w:lang w:eastAsia="en-US"/>
              </w:rPr>
              <w:t>3. Is the length appropriate?</w:t>
            </w:r>
          </w:p>
          <w:p w:rsidR="006D34F8" w:rsidRPr="006D34F8" w:rsidRDefault="006D34F8" w:rsidP="006D34F8">
            <w:pPr>
              <w:spacing w:before="100" w:beforeAutospacing="1" w:after="100" w:afterAutospacing="1"/>
              <w:outlineLvl w:val="2"/>
              <w:rPr>
                <w:b/>
                <w:bCs/>
                <w:sz w:val="27"/>
                <w:szCs w:val="27"/>
                <w:lang w:eastAsia="en-US"/>
              </w:rPr>
            </w:pPr>
            <w:bookmarkStart w:id="6" w:name="x--4._What_can_be_done_to_make_the_story"/>
            <w:bookmarkEnd w:id="6"/>
            <w:r w:rsidRPr="006D34F8">
              <w:rPr>
                <w:b/>
                <w:bCs/>
                <w:sz w:val="27"/>
                <w:szCs w:val="27"/>
                <w:lang w:eastAsia="en-US"/>
              </w:rPr>
              <w:t xml:space="preserve">4. What can be done to make the story better? </w:t>
            </w:r>
          </w:p>
          <w:p w:rsidR="006D34F8" w:rsidRPr="006D34F8" w:rsidRDefault="006D34F8" w:rsidP="006D34F8">
            <w:pPr>
              <w:spacing w:before="100" w:beforeAutospacing="1" w:after="100" w:afterAutospacing="1"/>
              <w:outlineLvl w:val="2"/>
              <w:rPr>
                <w:b/>
                <w:bCs/>
                <w:sz w:val="27"/>
                <w:szCs w:val="27"/>
                <w:lang w:eastAsia="en-US"/>
              </w:rPr>
            </w:pPr>
            <w:bookmarkStart w:id="7" w:name="x--Short_Story_Assignment_-"/>
            <w:bookmarkEnd w:id="7"/>
            <w:r w:rsidRPr="006D34F8">
              <w:rPr>
                <w:b/>
                <w:bCs/>
                <w:sz w:val="27"/>
                <w:szCs w:val="27"/>
                <w:lang w:eastAsia="en-US"/>
              </w:rPr>
              <w:lastRenderedPageBreak/>
              <w:t>Short Story Assignment -</w:t>
            </w:r>
          </w:p>
          <w:p w:rsidR="006D34F8" w:rsidRPr="006D34F8" w:rsidRDefault="006D34F8" w:rsidP="006D34F8">
            <w:pPr>
              <w:spacing w:before="100" w:beforeAutospacing="1" w:after="100" w:afterAutospacing="1"/>
              <w:outlineLvl w:val="2"/>
              <w:rPr>
                <w:b/>
                <w:bCs/>
                <w:sz w:val="27"/>
                <w:szCs w:val="27"/>
                <w:lang w:eastAsia="en-US"/>
              </w:rPr>
            </w:pPr>
            <w:bookmarkStart w:id="8" w:name="x--To_be_honest,_many_of_your_stories_la"/>
            <w:bookmarkEnd w:id="8"/>
            <w:r w:rsidRPr="006D34F8">
              <w:rPr>
                <w:b/>
                <w:bCs/>
                <w:sz w:val="27"/>
                <w:szCs w:val="27"/>
                <w:lang w:eastAsia="en-US"/>
              </w:rPr>
              <w:t>To be honest, many of your stories lacked excitement...they didn't tell a new story. Why is Cinderella a girl? Why can't she have stepbrothers with a Latino stepfather from a telanovela? There wasn't hardly any fun, fantasy, magic, or strange or unusual characters to make your stories interesting! After you get your story emailed back, why not try to spice it up a bit? Make the 2nd graders unable to stop listening because they are so involved in your story. Correct it and resend it by Wednesday, March 9th. You will practice reading it aloud and read it to some 2nd graders. They will be grading you on the following rubric:</w:t>
            </w:r>
          </w:p>
          <w:p w:rsidR="006D34F8" w:rsidRPr="006D34F8" w:rsidRDefault="006D34F8" w:rsidP="006D34F8">
            <w:pPr>
              <w:spacing w:before="100" w:beforeAutospacing="1" w:afterAutospacing="1"/>
              <w:outlineLvl w:val="2"/>
              <w:rPr>
                <w:b/>
                <w:bCs/>
                <w:sz w:val="27"/>
                <w:szCs w:val="27"/>
                <w:lang w:eastAsia="en-US"/>
              </w:rPr>
            </w:pPr>
            <w:bookmarkStart w:id="9" w:name="x--Story_Rubric"/>
            <w:bookmarkEnd w:id="9"/>
            <w:r w:rsidRPr="006D34F8">
              <w:rPr>
                <w:b/>
                <w:bCs/>
                <w:color w:val="000000"/>
                <w:sz w:val="27"/>
                <w:szCs w:val="27"/>
                <w:lang w:eastAsia="en-US"/>
              </w:rPr>
              <w:t>Story Rubric</w:t>
            </w:r>
          </w:p>
          <w:p w:rsidR="006D34F8" w:rsidRPr="006D34F8" w:rsidRDefault="006D34F8" w:rsidP="006D34F8">
            <w:pPr>
              <w:spacing w:before="100" w:beforeAutospacing="1" w:afterAutospacing="1"/>
              <w:outlineLvl w:val="2"/>
              <w:rPr>
                <w:b/>
                <w:bCs/>
                <w:sz w:val="27"/>
                <w:szCs w:val="27"/>
                <w:lang w:eastAsia="en-US"/>
              </w:rPr>
            </w:pPr>
            <w:bookmarkStart w:id="10" w:name="x--Name_of_Story__"/>
            <w:bookmarkEnd w:id="10"/>
            <w:r w:rsidRPr="006D34F8">
              <w:rPr>
                <w:b/>
                <w:bCs/>
                <w:color w:val="000000"/>
                <w:sz w:val="27"/>
                <w:szCs w:val="27"/>
                <w:lang w:eastAsia="en-US"/>
              </w:rPr>
              <w:t>Name of Story__</w:t>
            </w:r>
          </w:p>
          <w:p w:rsidR="006D34F8" w:rsidRPr="006D34F8" w:rsidRDefault="006D34F8" w:rsidP="006D34F8">
            <w:pPr>
              <w:spacing w:before="100" w:beforeAutospacing="1" w:afterAutospacing="1"/>
              <w:outlineLvl w:val="2"/>
              <w:rPr>
                <w:b/>
                <w:bCs/>
                <w:sz w:val="27"/>
                <w:szCs w:val="27"/>
                <w:lang w:eastAsia="en-US"/>
              </w:rPr>
            </w:pPr>
            <w:bookmarkStart w:id="11" w:name="x--How_well_did_the_reader_read?_Really_"/>
            <w:bookmarkEnd w:id="11"/>
            <w:r w:rsidRPr="006D34F8">
              <w:rPr>
                <w:b/>
                <w:bCs/>
                <w:color w:val="000000"/>
                <w:sz w:val="27"/>
                <w:szCs w:val="27"/>
                <w:lang w:eastAsia="en-US"/>
              </w:rPr>
              <w:t>How well did the reader read? Really well Okay Made mistakes</w:t>
            </w:r>
          </w:p>
          <w:p w:rsidR="006D34F8" w:rsidRPr="006D34F8" w:rsidRDefault="006D34F8" w:rsidP="006D34F8">
            <w:pPr>
              <w:spacing w:before="100" w:beforeAutospacing="1" w:afterAutospacing="1"/>
              <w:outlineLvl w:val="2"/>
              <w:rPr>
                <w:b/>
                <w:bCs/>
                <w:sz w:val="27"/>
                <w:szCs w:val="27"/>
                <w:lang w:eastAsia="en-US"/>
              </w:rPr>
            </w:pPr>
            <w:bookmarkStart w:id="12" w:name="x--How_was_their_English_(for_12_years_o"/>
            <w:bookmarkEnd w:id="12"/>
            <w:r w:rsidRPr="006D34F8">
              <w:rPr>
                <w:b/>
                <w:bCs/>
                <w:color w:val="000000"/>
                <w:sz w:val="27"/>
                <w:szCs w:val="27"/>
                <w:lang w:eastAsia="en-US"/>
              </w:rPr>
              <w:t>How was their English (for 12 years of learning?) High level Medium Level Low Level</w:t>
            </w:r>
          </w:p>
          <w:p w:rsidR="006D34F8" w:rsidRPr="006D34F8" w:rsidRDefault="006D34F8" w:rsidP="006D34F8">
            <w:pPr>
              <w:spacing w:before="100" w:beforeAutospacing="1" w:afterAutospacing="1"/>
              <w:outlineLvl w:val="2"/>
              <w:rPr>
                <w:b/>
                <w:bCs/>
                <w:sz w:val="27"/>
                <w:szCs w:val="27"/>
                <w:lang w:eastAsia="en-US"/>
              </w:rPr>
            </w:pPr>
            <w:bookmarkStart w:id="13" w:name="x--What_did_you_think_about_the_story?_E"/>
            <w:bookmarkEnd w:id="13"/>
            <w:r w:rsidRPr="006D34F8">
              <w:rPr>
                <w:b/>
                <w:bCs/>
                <w:color w:val="000000"/>
                <w:sz w:val="27"/>
                <w:szCs w:val="27"/>
                <w:lang w:eastAsia="en-US"/>
              </w:rPr>
              <w:t>What did you think about the story? Exciting Okay Boring</w:t>
            </w:r>
          </w:p>
          <w:p w:rsidR="006D34F8" w:rsidRPr="006D34F8" w:rsidRDefault="006D34F8" w:rsidP="006D34F8">
            <w:pPr>
              <w:spacing w:before="100" w:beforeAutospacing="1" w:afterAutospacing="1"/>
              <w:outlineLvl w:val="2"/>
              <w:rPr>
                <w:b/>
                <w:bCs/>
                <w:sz w:val="27"/>
                <w:szCs w:val="27"/>
                <w:lang w:eastAsia="en-US"/>
              </w:rPr>
            </w:pPr>
            <w:bookmarkStart w:id="14" w:name="x--Would_you_want_to_hear_it_again?_Yes_"/>
            <w:bookmarkEnd w:id="14"/>
            <w:r w:rsidRPr="006D34F8">
              <w:rPr>
                <w:b/>
                <w:bCs/>
                <w:color w:val="000000"/>
                <w:sz w:val="27"/>
                <w:szCs w:val="27"/>
                <w:lang w:eastAsia="en-US"/>
              </w:rPr>
              <w:t>Would you want to hear it again? Yes No</w:t>
            </w:r>
          </w:p>
          <w:p w:rsidR="006D34F8" w:rsidRPr="006D34F8" w:rsidRDefault="006D34F8" w:rsidP="006D34F8">
            <w:pPr>
              <w:spacing w:before="100" w:beforeAutospacing="1" w:afterAutospacing="1"/>
              <w:outlineLvl w:val="2"/>
              <w:rPr>
                <w:b/>
                <w:bCs/>
                <w:sz w:val="27"/>
                <w:szCs w:val="27"/>
                <w:lang w:eastAsia="en-US"/>
              </w:rPr>
            </w:pPr>
            <w:bookmarkStart w:id="15" w:name="x--What_would_you_change_or_add?"/>
            <w:bookmarkEnd w:id="15"/>
            <w:r w:rsidRPr="006D34F8">
              <w:rPr>
                <w:b/>
                <w:bCs/>
                <w:color w:val="000000"/>
                <w:sz w:val="27"/>
                <w:szCs w:val="27"/>
                <w:lang w:eastAsia="en-US"/>
              </w:rPr>
              <w:t>What would you change or add?</w:t>
            </w:r>
          </w:p>
          <w:p w:rsidR="006D34F8" w:rsidRDefault="006D34F8" w:rsidP="006D34F8">
            <w:pPr>
              <w:spacing w:before="100" w:beforeAutospacing="1" w:after="100" w:afterAutospacing="1"/>
              <w:outlineLvl w:val="2"/>
              <w:rPr>
                <w:b/>
                <w:bCs/>
                <w:sz w:val="27"/>
                <w:szCs w:val="27"/>
                <w:lang w:eastAsia="en-US"/>
              </w:rPr>
            </w:pPr>
            <w:r w:rsidRPr="006D34F8">
              <w:rPr>
                <w:lang w:eastAsia="en-US"/>
              </w:rPr>
              <w:br/>
            </w:r>
            <w:r w:rsidRPr="006D34F8">
              <w:rPr>
                <w:b/>
                <w:bCs/>
                <w:sz w:val="27"/>
                <w:szCs w:val="27"/>
                <w:lang w:eastAsia="en-US"/>
              </w:rPr>
              <w:t>Text and Contexts book - pgs. 328 - 337.</w:t>
            </w:r>
          </w:p>
          <w:p w:rsidR="006D34F8" w:rsidRDefault="006D34F8" w:rsidP="006D34F8">
            <w:pPr>
              <w:spacing w:before="100" w:beforeAutospacing="1" w:after="100" w:afterAutospacing="1"/>
              <w:outlineLvl w:val="2"/>
              <w:rPr>
                <w:b/>
                <w:bCs/>
                <w:sz w:val="27"/>
                <w:szCs w:val="27"/>
                <w:lang w:eastAsia="en-US"/>
              </w:rPr>
            </w:pPr>
            <w:r>
              <w:rPr>
                <w:b/>
                <w:bCs/>
                <w:sz w:val="27"/>
                <w:szCs w:val="27"/>
                <w:lang w:eastAsia="en-US"/>
              </w:rPr>
              <w:t xml:space="preserve">In class critique: After modeling a student sample and one that I corrected to make more interesting, have the students read each others' papers in partners and offer suggestions on how to liven up their papers. </w:t>
            </w:r>
          </w:p>
          <w:p w:rsidR="006D34F8" w:rsidRDefault="006D34F8" w:rsidP="006D34F8">
            <w:pPr>
              <w:pStyle w:val="Ttulo3"/>
            </w:pPr>
            <w:r>
              <w:t>We are going to go over your short stories and do some peer review on ways to improve. Things we will be looking at:</w:t>
            </w:r>
          </w:p>
          <w:p w:rsidR="006D34F8" w:rsidRDefault="006D34F8" w:rsidP="006D34F8">
            <w:pPr>
              <w:pStyle w:val="Ttulo3"/>
            </w:pPr>
            <w:r>
              <w:t>1. Does this story content meet the intended audience?</w:t>
            </w:r>
          </w:p>
          <w:p w:rsidR="006D34F8" w:rsidRDefault="006D34F8" w:rsidP="006D34F8">
            <w:pPr>
              <w:pStyle w:val="Ttulo3"/>
            </w:pPr>
            <w:r>
              <w:t>2. Did it take the idea of an old story and make something new?</w:t>
            </w:r>
          </w:p>
          <w:p w:rsidR="006D34F8" w:rsidRDefault="006D34F8" w:rsidP="006D34F8">
            <w:pPr>
              <w:pStyle w:val="Ttulo3"/>
            </w:pPr>
            <w:r>
              <w:t>3. Is the length appropriate?</w:t>
            </w:r>
          </w:p>
          <w:p w:rsidR="006D34F8" w:rsidRDefault="006D34F8" w:rsidP="006D34F8">
            <w:pPr>
              <w:pStyle w:val="Ttulo3"/>
            </w:pPr>
            <w:r>
              <w:t xml:space="preserve">4. What can be done to make the story better? </w:t>
            </w:r>
          </w:p>
          <w:p w:rsidR="006D34F8" w:rsidRPr="006D34F8" w:rsidRDefault="006D34F8" w:rsidP="006D34F8">
            <w:pPr>
              <w:spacing w:before="100" w:beforeAutospacing="1" w:after="100" w:afterAutospacing="1"/>
              <w:outlineLvl w:val="2"/>
              <w:rPr>
                <w:b/>
                <w:bCs/>
                <w:sz w:val="27"/>
                <w:szCs w:val="27"/>
                <w:lang w:eastAsia="en-US"/>
              </w:rPr>
            </w:pPr>
          </w:p>
          <w:p w:rsidR="006D34F8" w:rsidRPr="006D34F8" w:rsidRDefault="006D34F8" w:rsidP="006D34F8">
            <w:pPr>
              <w:spacing w:before="100" w:beforeAutospacing="1" w:after="100" w:afterAutospacing="1"/>
              <w:outlineLvl w:val="2"/>
              <w:rPr>
                <w:b/>
                <w:bCs/>
                <w:sz w:val="27"/>
                <w:szCs w:val="27"/>
                <w:lang w:eastAsia="en-US"/>
              </w:rPr>
            </w:pPr>
            <w:bookmarkStart w:id="16" w:name="x--You_are_reading_the_three_articles_wi"/>
            <w:bookmarkEnd w:id="16"/>
            <w:r w:rsidRPr="006D34F8">
              <w:rPr>
                <w:b/>
                <w:bCs/>
                <w:sz w:val="27"/>
                <w:szCs w:val="27"/>
                <w:lang w:eastAsia="en-US"/>
              </w:rPr>
              <w:t>You are reading the three articles with a partner and putting down the main/important points/facts from each article. If you don't finish the notes to turn</w:t>
            </w:r>
            <w:r>
              <w:rPr>
                <w:b/>
                <w:bCs/>
                <w:sz w:val="27"/>
                <w:szCs w:val="27"/>
                <w:lang w:eastAsia="en-US"/>
              </w:rPr>
              <w:t xml:space="preserve"> in at the end of class</w:t>
            </w:r>
            <w:r w:rsidRPr="006D34F8">
              <w:rPr>
                <w:b/>
                <w:bCs/>
                <w:sz w:val="27"/>
                <w:szCs w:val="27"/>
                <w:lang w:eastAsia="en-US"/>
              </w:rPr>
              <w:t>, you will have to take the book home to complete the assignment. Be thinking about what you agree and disagree with on the rating system. Be prepared to create your own for movies, video games, internet sites.</w:t>
            </w:r>
          </w:p>
          <w:p w:rsidR="006D34F8" w:rsidRPr="006D34F8" w:rsidRDefault="006D34F8" w:rsidP="006D34F8">
            <w:pPr>
              <w:rPr>
                <w:lang w:eastAsia="en-US"/>
              </w:rPr>
            </w:pPr>
          </w:p>
          <w:p w:rsidR="006D34F8" w:rsidRPr="006D34F8" w:rsidRDefault="006D34F8" w:rsidP="006D34F8">
            <w:pPr>
              <w:spacing w:before="100" w:beforeAutospacing="1" w:after="100" w:afterAutospacing="1"/>
              <w:outlineLvl w:val="2"/>
              <w:rPr>
                <w:b/>
                <w:bCs/>
                <w:sz w:val="27"/>
                <w:szCs w:val="27"/>
                <w:lang w:eastAsia="en-US"/>
              </w:rPr>
            </w:pPr>
            <w:bookmarkStart w:id="17" w:name="x--Movie_Rating_Activity_-_all_work_can_"/>
            <w:bookmarkEnd w:id="17"/>
            <w:r w:rsidRPr="006D34F8">
              <w:rPr>
                <w:b/>
                <w:bCs/>
                <w:sz w:val="28"/>
                <w:lang w:eastAsia="en-US"/>
              </w:rPr>
              <w:t>Movie Rating Activity - all work can be posted on this wiki page or emailed.</w:t>
            </w:r>
          </w:p>
          <w:p w:rsidR="006D34F8" w:rsidRPr="006D34F8" w:rsidRDefault="006D34F8" w:rsidP="006D34F8">
            <w:pPr>
              <w:spacing w:before="100" w:beforeAutospacing="1" w:after="100" w:afterAutospacing="1"/>
              <w:outlineLvl w:val="2"/>
              <w:rPr>
                <w:b/>
                <w:bCs/>
                <w:sz w:val="27"/>
                <w:szCs w:val="27"/>
                <w:lang w:eastAsia="en-US"/>
              </w:rPr>
            </w:pPr>
            <w:bookmarkStart w:id="18" w:name="x--Conduct_an_internet_search_for_variou"/>
            <w:bookmarkEnd w:id="18"/>
            <w:r w:rsidRPr="006D34F8">
              <w:rPr>
                <w:b/>
                <w:bCs/>
                <w:sz w:val="28"/>
                <w:lang w:eastAsia="en-US"/>
              </w:rPr>
              <w:t xml:space="preserve">Conduct an internet search for various websites that give information about movie, video, television, book, and video game ratings. </w:t>
            </w:r>
          </w:p>
          <w:p w:rsidR="006D34F8" w:rsidRPr="006D34F8" w:rsidRDefault="006D34F8" w:rsidP="006D34F8">
            <w:pPr>
              <w:spacing w:before="100" w:beforeAutospacing="1" w:after="100" w:afterAutospacing="1"/>
              <w:outlineLvl w:val="2"/>
              <w:rPr>
                <w:b/>
                <w:bCs/>
                <w:sz w:val="27"/>
                <w:szCs w:val="27"/>
                <w:lang w:eastAsia="en-US"/>
              </w:rPr>
            </w:pPr>
            <w:bookmarkStart w:id="19" w:name="x--Each_pair_will_be_assigned_one_of_the"/>
            <w:bookmarkEnd w:id="19"/>
            <w:r w:rsidRPr="006D34F8">
              <w:rPr>
                <w:b/>
                <w:bCs/>
                <w:sz w:val="28"/>
                <w:lang w:eastAsia="en-US"/>
              </w:rPr>
              <w:t>Each pair will be assigned one of the topics to research. Find information to answer the following questions. Be sure to include the URL.</w:t>
            </w:r>
          </w:p>
          <w:p w:rsidR="006D34F8" w:rsidRPr="006D34F8" w:rsidRDefault="006D34F8" w:rsidP="006D34F8">
            <w:pPr>
              <w:spacing w:before="100" w:beforeAutospacing="1" w:after="100" w:afterAutospacing="1"/>
              <w:outlineLvl w:val="2"/>
              <w:rPr>
                <w:b/>
                <w:bCs/>
                <w:sz w:val="27"/>
                <w:szCs w:val="27"/>
                <w:lang w:eastAsia="en-US"/>
              </w:rPr>
            </w:pPr>
            <w:bookmarkStart w:id="20" w:name="x--Part_I"/>
            <w:bookmarkEnd w:id="20"/>
            <w:r w:rsidRPr="006D34F8">
              <w:rPr>
                <w:b/>
                <w:bCs/>
                <w:sz w:val="28"/>
                <w:lang w:eastAsia="en-US"/>
              </w:rPr>
              <w:t>Part I</w:t>
            </w:r>
          </w:p>
          <w:p w:rsidR="006D34F8" w:rsidRPr="006D34F8" w:rsidRDefault="006D34F8" w:rsidP="006D34F8">
            <w:pPr>
              <w:spacing w:before="100" w:beforeAutospacing="1" w:after="100" w:afterAutospacing="1"/>
              <w:outlineLvl w:val="2"/>
              <w:rPr>
                <w:b/>
                <w:bCs/>
                <w:sz w:val="27"/>
                <w:szCs w:val="27"/>
                <w:lang w:eastAsia="en-US"/>
              </w:rPr>
            </w:pPr>
            <w:bookmarkStart w:id="21" w:name="x--1._What_site_or_sites_would_you_recom"/>
            <w:bookmarkEnd w:id="21"/>
            <w:r w:rsidRPr="006D34F8">
              <w:rPr>
                <w:b/>
                <w:bCs/>
                <w:sz w:val="28"/>
                <w:lang w:eastAsia="en-US"/>
              </w:rPr>
              <w:t>1. What site or sites would you recommend to parents to use when deciding what _ their kids should watch? Why did you choose it?</w:t>
            </w:r>
          </w:p>
          <w:p w:rsidR="006D34F8" w:rsidRPr="006D34F8" w:rsidRDefault="006D34F8" w:rsidP="006D34F8">
            <w:pPr>
              <w:spacing w:before="100" w:beforeAutospacing="1" w:after="100" w:afterAutospacing="1"/>
              <w:outlineLvl w:val="2"/>
              <w:rPr>
                <w:b/>
                <w:bCs/>
                <w:sz w:val="27"/>
                <w:szCs w:val="27"/>
                <w:lang w:eastAsia="en-US"/>
              </w:rPr>
            </w:pPr>
            <w:bookmarkStart w:id="22" w:name="x--2._What_site_or_sites_would_you_recom"/>
            <w:bookmarkEnd w:id="22"/>
            <w:r w:rsidRPr="006D34F8">
              <w:rPr>
                <w:b/>
                <w:bCs/>
                <w:sz w:val="28"/>
                <w:lang w:eastAsia="en-US"/>
              </w:rPr>
              <w:t>2. What site or sites would you recommend to people in general to use when deciding what _ they should watch? Why did you choose it?</w:t>
            </w:r>
          </w:p>
          <w:p w:rsidR="006D34F8" w:rsidRPr="006D34F8" w:rsidRDefault="006D34F8" w:rsidP="006D34F8">
            <w:pPr>
              <w:spacing w:before="100" w:beforeAutospacing="1" w:after="100" w:afterAutospacing="1"/>
              <w:outlineLvl w:val="2"/>
              <w:rPr>
                <w:b/>
                <w:bCs/>
                <w:sz w:val="27"/>
                <w:szCs w:val="27"/>
                <w:lang w:eastAsia="en-US"/>
              </w:rPr>
            </w:pPr>
            <w:bookmarkStart w:id="23" w:name="x--Part_II"/>
            <w:bookmarkEnd w:id="23"/>
            <w:r w:rsidRPr="006D34F8">
              <w:rPr>
                <w:b/>
                <w:bCs/>
                <w:sz w:val="28"/>
                <w:lang w:eastAsia="en-US"/>
              </w:rPr>
              <w:t>Part II</w:t>
            </w:r>
          </w:p>
          <w:p w:rsidR="006D34F8" w:rsidRPr="006D34F8" w:rsidRDefault="006D34F8" w:rsidP="006D34F8">
            <w:pPr>
              <w:spacing w:before="100" w:beforeAutospacing="1" w:after="100" w:afterAutospacing="1"/>
              <w:outlineLvl w:val="2"/>
              <w:rPr>
                <w:b/>
                <w:bCs/>
                <w:sz w:val="27"/>
                <w:szCs w:val="27"/>
                <w:lang w:eastAsia="en-US"/>
              </w:rPr>
            </w:pPr>
            <w:bookmarkStart w:id="24" w:name="x--Based_on_the_articles_you_have_read_a"/>
            <w:bookmarkEnd w:id="24"/>
            <w:r w:rsidRPr="006D34F8">
              <w:rPr>
                <w:b/>
                <w:bCs/>
                <w:sz w:val="28"/>
                <w:lang w:eastAsia="en-US"/>
              </w:rPr>
              <w:t>Based on the articles you have read and the websites you investigated, create a chart with your partner with the criteria you would use to rate movies and what audiences you would put with each rating. Make a chart just for parents and then one for adult 18+ audiences. Pick the areas you think are most important to each group. Pick five movies for each chart and give your honest review.</w:t>
            </w:r>
          </w:p>
          <w:p w:rsidR="006D34F8" w:rsidRPr="006D34F8" w:rsidRDefault="006D34F8" w:rsidP="006D34F8">
            <w:pPr>
              <w:rPr>
                <w:b/>
                <w:bCs/>
                <w:sz w:val="27"/>
                <w:szCs w:val="27"/>
                <w:lang w:eastAsia="en-US"/>
              </w:rPr>
            </w:pPr>
            <w:r w:rsidRPr="006D34F8">
              <w:rPr>
                <w:b/>
                <w:bCs/>
                <w:sz w:val="28"/>
                <w:lang w:eastAsia="en-US"/>
              </w:rPr>
              <w:t xml:space="preserve">For example, in the movie, The Kids Are Alright, the review starts off "Movies like “The Kids Are All Right’’ — beautifully written, impeccably played, funny and randy and true — don’t come along very often. " It says that the sex scenes are " bedroom rumpuses here carry both pleasure and purpose, though. It’s refreshing to see good old-fashioned lustiness depicted onscreen even as sex (almost)" I saw totally nudity and gratuitous nudity along with raunchy portrayal of lesbian and single lifestyles. The review for me, didn't even mention the items that would have kept me from renting the </w:t>
            </w:r>
            <w:r w:rsidRPr="006D34F8">
              <w:rPr>
                <w:b/>
                <w:bCs/>
                <w:sz w:val="28"/>
                <w:lang w:eastAsia="en-US"/>
              </w:rPr>
              <w:lastRenderedPageBreak/>
              <w:t>movie. Instead, I have to watch 10 minutes of it, get disgusted, and then turn it off.</w:t>
            </w:r>
            <w:r w:rsidRPr="006D34F8">
              <w:rPr>
                <w:lang w:eastAsia="en-US"/>
              </w:rPr>
              <w:br/>
            </w:r>
          </w:p>
          <w:p w:rsidR="006D34F8" w:rsidRDefault="006D34F8" w:rsidP="00186B40">
            <w:pPr>
              <w:pStyle w:val="NormalWeb"/>
              <w:rPr>
                <w:sz w:val="22"/>
                <w:szCs w:val="22"/>
              </w:rPr>
            </w:pPr>
            <w:bookmarkStart w:id="25" w:name="x--Text_and_Contexts_book_-_pgs._328_-_3"/>
            <w:bookmarkEnd w:id="25"/>
          </w:p>
          <w:p w:rsidR="000C3575" w:rsidRPr="006C3632" w:rsidRDefault="00594EC5" w:rsidP="00310641">
            <w:pPr>
              <w:pStyle w:val="NormalWeb"/>
              <w:rPr>
                <w:b/>
                <w:sz w:val="22"/>
                <w:szCs w:val="22"/>
              </w:rPr>
            </w:pPr>
            <w:r w:rsidRPr="006C3632">
              <w:rPr>
                <w:b/>
                <w:sz w:val="22"/>
                <w:szCs w:val="22"/>
              </w:rPr>
              <w:t>Activity Three – Contemporary Poetry</w:t>
            </w:r>
          </w:p>
          <w:p w:rsidR="00594EC5" w:rsidRDefault="00594EC5" w:rsidP="00310641">
            <w:pPr>
              <w:pStyle w:val="NormalWeb"/>
              <w:rPr>
                <w:sz w:val="22"/>
                <w:szCs w:val="22"/>
              </w:rPr>
            </w:pPr>
            <w:r>
              <w:rPr>
                <w:sz w:val="22"/>
                <w:szCs w:val="22"/>
              </w:rPr>
              <w:t>Activating Strategy: What purpose do you see poetry having in literature? In society? In your life? Most students don’t see any value in poetry so this activity is a study to see if contemporary poetry has anything to teach the students. Using the Holt Literature Series 5</w:t>
            </w:r>
            <w:r w:rsidRPr="00594EC5">
              <w:rPr>
                <w:sz w:val="22"/>
                <w:szCs w:val="22"/>
                <w:vertAlign w:val="superscript"/>
              </w:rPr>
              <w:t>th</w:t>
            </w:r>
            <w:r>
              <w:rPr>
                <w:sz w:val="22"/>
                <w:szCs w:val="22"/>
              </w:rPr>
              <w:t xml:space="preserve"> Course, Chapter 6. </w:t>
            </w:r>
            <w:r>
              <w:rPr>
                <w:sz w:val="22"/>
                <w:szCs w:val="22"/>
              </w:rPr>
              <w:br/>
              <w:t xml:space="preserve">1. Discuss the quote that is on page 1033. Ask the students if they believe it or not and why or why not. Create a list of the elements of poetry- Rhyme, rhythm, ambiguity, symbols, tone, point of view, imagery, repetition, alliteration, allusion, concrete and abstract language, onomatopoeia, meter, assonance, theme, archetypes, metamorphosis, style. </w:t>
            </w:r>
          </w:p>
          <w:p w:rsidR="00594EC5" w:rsidRDefault="00594EC5" w:rsidP="00310641">
            <w:pPr>
              <w:pStyle w:val="NormalWeb"/>
              <w:rPr>
                <w:sz w:val="22"/>
                <w:szCs w:val="22"/>
              </w:rPr>
            </w:pPr>
            <w:r>
              <w:rPr>
                <w:sz w:val="22"/>
                <w:szCs w:val="22"/>
              </w:rPr>
              <w:t>Divide the elements up between the students and have them create posters that define and illustrate the elements. These can them be posted for reference.</w:t>
            </w:r>
          </w:p>
          <w:p w:rsidR="00594EC5" w:rsidRDefault="00594EC5" w:rsidP="00310641">
            <w:pPr>
              <w:pStyle w:val="NormalWeb"/>
              <w:rPr>
                <w:sz w:val="22"/>
                <w:szCs w:val="22"/>
              </w:rPr>
            </w:pPr>
            <w:r>
              <w:rPr>
                <w:sz w:val="22"/>
                <w:szCs w:val="22"/>
              </w:rPr>
              <w:t xml:space="preserve">Have the students select </w:t>
            </w:r>
            <w:r w:rsidR="006C3632">
              <w:rPr>
                <w:sz w:val="22"/>
                <w:szCs w:val="22"/>
              </w:rPr>
              <w:t>one author from the chapter that interests them or that they find their work interesting. Read through the information in the book and their poetry and then do further research to find out more about them and other work they have written.</w:t>
            </w:r>
          </w:p>
          <w:p w:rsidR="006C3632" w:rsidRDefault="006C3632" w:rsidP="00310641">
            <w:pPr>
              <w:pStyle w:val="NormalWeb"/>
              <w:rPr>
                <w:sz w:val="22"/>
                <w:szCs w:val="22"/>
              </w:rPr>
            </w:pPr>
            <w:r>
              <w:rPr>
                <w:sz w:val="22"/>
                <w:szCs w:val="22"/>
              </w:rPr>
              <w:t>Assessment: Create a powerpoint slide presentation (3-5 slides) on the person and what is most interesting about them and include a favorite poem that the student will read aloud for an oral grade as part of the presentation.</w:t>
            </w:r>
          </w:p>
          <w:p w:rsidR="006C3632" w:rsidRDefault="006C3632" w:rsidP="00310641">
            <w:pPr>
              <w:pStyle w:val="NormalWeb"/>
              <w:rPr>
                <w:sz w:val="22"/>
                <w:szCs w:val="22"/>
              </w:rPr>
            </w:pPr>
            <w:r>
              <w:rPr>
                <w:sz w:val="22"/>
                <w:szCs w:val="22"/>
              </w:rPr>
              <w:t>Writing Assessment: Create a poem of your own in the same style as the author that you researched. Present and read to the class.</w:t>
            </w:r>
          </w:p>
          <w:p w:rsidR="006C3632" w:rsidRDefault="006C3632" w:rsidP="00310641">
            <w:pPr>
              <w:pStyle w:val="NormalWeb"/>
              <w:rPr>
                <w:sz w:val="22"/>
                <w:szCs w:val="22"/>
              </w:rPr>
            </w:pPr>
          </w:p>
          <w:p w:rsidR="00594EC5" w:rsidRDefault="0078367E" w:rsidP="00310641">
            <w:pPr>
              <w:pStyle w:val="NormalWeb"/>
              <w:rPr>
                <w:b/>
                <w:sz w:val="22"/>
                <w:szCs w:val="22"/>
              </w:rPr>
            </w:pPr>
            <w:r w:rsidRPr="0078367E">
              <w:rPr>
                <w:b/>
                <w:sz w:val="22"/>
                <w:szCs w:val="22"/>
              </w:rPr>
              <w:t>Student Video Project</w:t>
            </w:r>
          </w:p>
          <w:p w:rsidR="0078367E" w:rsidRDefault="0078367E" w:rsidP="00310641">
            <w:pPr>
              <w:pStyle w:val="NormalWeb"/>
              <w:rPr>
                <w:b/>
                <w:sz w:val="22"/>
                <w:szCs w:val="22"/>
              </w:rPr>
            </w:pPr>
            <w:r>
              <w:rPr>
                <w:b/>
                <w:sz w:val="22"/>
                <w:szCs w:val="22"/>
              </w:rPr>
              <w:t>1. Show the final video presentation from last year and the year before. The idea is to learn how to create and combine elements to produce a successful end product that meets the needs of the client. Students will create a promotional video to try to encourage new teachers to want to work at GI school. Students need to try and improve on the previous year's efforts. They need to look at what foreign hires would want to know and work to create the perfect video - the problems in the past was a focus on "cute" little kids at school, but not the information that was essential for newcomers. Areas we used this year: Armenia, Tourism in Colombia, Students, Teacher Benefits, School. Students were divided into groups and responsible for each section. Students need to agree on a font style, colors, slide transitions, and video volumes so when the parts are put together, it all flows. The students presented rough drafts twice and were critiqued by the class as to what still was missing, what needed fixed, typos, etc. A final presentation was saved as a movie file and then one person put all the parts together and added the music. (www.freeplaymusic.com) Then present the video to administration and PR to use for the next year's recruitment.</w:t>
            </w:r>
          </w:p>
          <w:p w:rsidR="009D0430" w:rsidRPr="0078367E" w:rsidRDefault="009D0430" w:rsidP="00310641">
            <w:pPr>
              <w:pStyle w:val="NormalWeb"/>
              <w:rPr>
                <w:b/>
                <w:sz w:val="22"/>
                <w:szCs w:val="22"/>
              </w:rPr>
            </w:pPr>
            <w:r>
              <w:rPr>
                <w:b/>
                <w:sz w:val="22"/>
                <w:szCs w:val="22"/>
              </w:rPr>
              <w:lastRenderedPageBreak/>
              <w:t>Have the students reflect on the problems and what they need to avoid on this type of project again because the semester assessment is a project using these skills individually or with a partner.</w:t>
            </w:r>
          </w:p>
          <w:p w:rsidR="00C12B78" w:rsidRPr="001A5BC0" w:rsidRDefault="001A5BC0" w:rsidP="00C12B78">
            <w:pPr>
              <w:rPr>
                <w:rFonts w:ascii="Arial" w:hAnsi="Arial" w:cs="Arial"/>
                <w:b/>
              </w:rPr>
            </w:pPr>
            <w:r w:rsidRPr="001A5BC0">
              <w:rPr>
                <w:rFonts w:ascii="Arial" w:hAnsi="Arial" w:cs="Arial"/>
                <w:b/>
              </w:rPr>
              <w:t>Pleasantville Story Project</w:t>
            </w:r>
          </w:p>
          <w:p w:rsidR="001A5BC0" w:rsidRDefault="001A5BC0" w:rsidP="00C12B78">
            <w:pPr>
              <w:rPr>
                <w:rFonts w:ascii="Arial" w:hAnsi="Arial" w:cs="Arial"/>
              </w:rPr>
            </w:pPr>
            <w:r>
              <w:rPr>
                <w:rFonts w:ascii="Arial" w:hAnsi="Arial" w:cs="Arial"/>
              </w:rPr>
              <w:t>Student will watch the story of Pleasantville</w:t>
            </w:r>
          </w:p>
          <w:p w:rsidR="001A5BC0" w:rsidRDefault="001A5BC0" w:rsidP="00C12B78">
            <w:pPr>
              <w:rPr>
                <w:rFonts w:ascii="Arial" w:hAnsi="Arial" w:cs="Arial"/>
              </w:rPr>
            </w:pPr>
            <w:r>
              <w:rPr>
                <w:rFonts w:ascii="Arial" w:hAnsi="Arial" w:cs="Arial"/>
              </w:rPr>
              <w:t>1. show intro. information and background of story - 1950s so students have a framework of reference</w:t>
            </w:r>
          </w:p>
          <w:p w:rsidR="001A5BC0" w:rsidRDefault="001A5BC0" w:rsidP="00C12B78">
            <w:pPr>
              <w:rPr>
                <w:rFonts w:ascii="Arial" w:hAnsi="Arial" w:cs="Arial"/>
              </w:rPr>
            </w:pPr>
            <w:r>
              <w:rPr>
                <w:rFonts w:ascii="Arial" w:hAnsi="Arial" w:cs="Arial"/>
              </w:rPr>
              <w:t>2. discuss theme, simile, metaphors, and imagery throughout the story</w:t>
            </w:r>
          </w:p>
          <w:p w:rsidR="001A5BC0" w:rsidRDefault="001A5BC0" w:rsidP="00C12B78">
            <w:pPr>
              <w:rPr>
                <w:rFonts w:ascii="Arial" w:hAnsi="Arial" w:cs="Arial"/>
              </w:rPr>
            </w:pPr>
            <w:r>
              <w:rPr>
                <w:rFonts w:ascii="Arial" w:hAnsi="Arial" w:cs="Arial"/>
              </w:rPr>
              <w:t>3. reading comprehension quick quizzes throughout story</w:t>
            </w:r>
          </w:p>
          <w:p w:rsidR="001A5BC0" w:rsidRPr="001A5BC0" w:rsidRDefault="001A5BC0" w:rsidP="001A5BC0">
            <w:pPr>
              <w:rPr>
                <w:rFonts w:ascii="Arial" w:hAnsi="Arial" w:cs="Arial"/>
              </w:rPr>
            </w:pPr>
            <w:r>
              <w:rPr>
                <w:rFonts w:ascii="Arial" w:hAnsi="Arial" w:cs="Arial"/>
              </w:rPr>
              <w:t>4</w:t>
            </w:r>
            <w:r w:rsidRPr="001A5BC0">
              <w:rPr>
                <w:rFonts w:ascii="Arial" w:hAnsi="Arial" w:cs="Arial"/>
              </w:rPr>
              <w:t>. Pl</w:t>
            </w:r>
            <w:r>
              <w:rPr>
                <w:rFonts w:ascii="Arial" w:hAnsi="Arial" w:cs="Arial"/>
              </w:rPr>
              <w:t xml:space="preserve">easantville Essay - </w:t>
            </w:r>
            <w:r w:rsidRPr="001A5BC0">
              <w:rPr>
                <w:rFonts w:ascii="Arial" w:hAnsi="Arial" w:cs="Arial"/>
              </w:rPr>
              <w:t>. Answer the following question in correct essay format. Use examples from the movie and related literature.</w:t>
            </w:r>
          </w:p>
          <w:p w:rsidR="001A5BC0" w:rsidRPr="001A5BC0" w:rsidRDefault="001A5BC0" w:rsidP="001A5BC0">
            <w:pPr>
              <w:rPr>
                <w:rFonts w:ascii="Arial" w:hAnsi="Arial" w:cs="Arial"/>
              </w:rPr>
            </w:pPr>
            <w:r w:rsidRPr="001A5BC0">
              <w:rPr>
                <w:rFonts w:ascii="Arial" w:hAnsi="Arial" w:cs="Arial"/>
              </w:rPr>
              <w:t>Question: What universal or recurring themes can be seen in stories like Pleasantville, To Kill a Mockingbird, Lord of the Flies, Flowers for Algernon, Dr. Jekyll and Mr. Hyde, Fast Food Nation, and Animal Farm?</w:t>
            </w:r>
          </w:p>
          <w:p w:rsidR="001A5BC0" w:rsidRPr="001A5BC0" w:rsidRDefault="001A5BC0" w:rsidP="001A5BC0">
            <w:pPr>
              <w:rPr>
                <w:rFonts w:ascii="Arial" w:hAnsi="Arial" w:cs="Arial"/>
              </w:rPr>
            </w:pPr>
            <w:r w:rsidRPr="001A5BC0">
              <w:rPr>
                <w:rFonts w:ascii="Arial" w:hAnsi="Arial" w:cs="Arial"/>
              </w:rPr>
              <w:t>(You do not have to reference all the stories. Pick three that you can make connections between) Why? Is it because the message is important or just common?</w:t>
            </w:r>
          </w:p>
          <w:p w:rsidR="001A5BC0" w:rsidRPr="001A5BC0" w:rsidRDefault="001A5BC0" w:rsidP="001A5BC0">
            <w:pPr>
              <w:rPr>
                <w:rFonts w:ascii="Arial" w:hAnsi="Arial" w:cs="Arial"/>
              </w:rPr>
            </w:pPr>
            <w:r w:rsidRPr="001A5BC0">
              <w:rPr>
                <w:rFonts w:ascii="Arial" w:hAnsi="Arial" w:cs="Arial"/>
              </w:rPr>
              <w:t>Story summary - Pleasantville</w:t>
            </w:r>
          </w:p>
          <w:p w:rsidR="001A5BC0" w:rsidRPr="00D83F69" w:rsidRDefault="001A5BC0" w:rsidP="001A5BC0">
            <w:pPr>
              <w:rPr>
                <w:rFonts w:ascii="Arial" w:hAnsi="Arial" w:cs="Arial"/>
              </w:rPr>
            </w:pPr>
            <w:r w:rsidRPr="001A5BC0">
              <w:rPr>
                <w:rFonts w:ascii="Arial" w:hAnsi="Arial" w:cs="Arial"/>
              </w:rPr>
              <w:t>http://www.imdb.com/title/tt0120789/synopsis</w:t>
            </w:r>
          </w:p>
        </w:tc>
      </w:tr>
      <w:tr w:rsidR="00C12B78" w:rsidRPr="00D83F69" w:rsidTr="006771B8">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6771B8">
        <w:trPr>
          <w:trHeight w:val="490"/>
        </w:trPr>
        <w:tc>
          <w:tcPr>
            <w:tcW w:w="9606" w:type="dxa"/>
            <w:gridSpan w:val="2"/>
            <w:shd w:val="clear" w:color="auto" w:fill="auto"/>
            <w:vAlign w:val="center"/>
          </w:tcPr>
          <w:p w:rsidR="001A5BC0" w:rsidRDefault="006C3632" w:rsidP="006A1170">
            <w:pPr>
              <w:pStyle w:val="NormalWeb"/>
            </w:pPr>
            <w:r w:rsidRPr="006C3632">
              <w:t>Holt Literature and Language Arts – 5</w:t>
            </w:r>
            <w:r w:rsidRPr="006C3632">
              <w:rPr>
                <w:vertAlign w:val="superscript"/>
              </w:rPr>
              <w:t>th</w:t>
            </w:r>
            <w:r w:rsidRPr="006C3632">
              <w:t xml:space="preserve"> Edition</w:t>
            </w:r>
            <w:r w:rsidRPr="006C3632">
              <w:br/>
              <w:t>story book:  Sheldon and Mrs. Levine; Text and Contexts textbook</w:t>
            </w:r>
            <w:r w:rsidR="001A5BC0">
              <w:br/>
              <w:t xml:space="preserve">Pleasantville DVD, project files with examples </w:t>
            </w:r>
          </w:p>
          <w:p w:rsidR="00656EFD" w:rsidRPr="006C3632" w:rsidRDefault="00656EFD" w:rsidP="006A1170">
            <w:pPr>
              <w:pStyle w:val="NormalWeb"/>
            </w:pPr>
            <w:r>
              <w:t xml:space="preserve">Internet search; Text and Context textbook </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of </w:t>
      </w:r>
      <w:r w:rsidR="0033533A">
        <w:rPr>
          <w:rFonts w:ascii="Arial" w:hAnsi="Arial" w:cs="Arial"/>
        </w:rPr>
        <w:t xml:space="preserve">the </w:t>
      </w:r>
      <w:r>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 Teachers reflections on ways in which the unit might be</w:t>
      </w:r>
      <w:r w:rsidR="00F10F96">
        <w:rPr>
          <w:sz w:val="22"/>
          <w:szCs w:val="22"/>
        </w:rPr>
        <w:t xml:space="preserve"> improved, polished or enhanced</w:t>
      </w:r>
      <w:r w:rsidRPr="00F10F96">
        <w:rPr>
          <w:sz w:val="22"/>
          <w:szCs w:val="22"/>
        </w:rPr>
        <w:t xml:space="preserve">. </w:t>
      </w:r>
      <w:r w:rsidR="00EC57E3">
        <w:rPr>
          <w:sz w:val="22"/>
          <w:szCs w:val="22"/>
        </w:rPr>
        <w:t>Student perspectives might be included.</w:t>
      </w:r>
    </w:p>
    <w:sectPr w:rsidR="00C12B78" w:rsidRPr="00F10F96" w:rsidSect="0032518B">
      <w:footerReference w:type="default" r:id="rId9"/>
      <w:pgSz w:w="12240" w:h="15840"/>
      <w:pgMar w:top="1079" w:right="104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669" w:rsidRDefault="001F1669" w:rsidP="00A90BD7">
      <w:r>
        <w:separator/>
      </w:r>
    </w:p>
  </w:endnote>
  <w:endnote w:type="continuationSeparator" w:id="0">
    <w:p w:rsidR="001F1669" w:rsidRDefault="001F1669" w:rsidP="00A9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033D4A37DDCD42BFBEFE8CC53133D9E3"/>
      </w:placeholder>
      <w:temporary/>
      <w:showingPlcHdr/>
    </w:sdtPr>
    <w:sdtEndPr/>
    <w:sdtContent>
      <w:p w:rsidR="00BF4AC6" w:rsidRDefault="00BF4AC6">
        <w:pPr>
          <w:pStyle w:val="Piedepgina"/>
        </w:pPr>
        <w:r>
          <w:t>[Type text]</w:t>
        </w:r>
      </w:p>
    </w:sdtContent>
  </w:sdt>
  <w:p w:rsidR="00A90BD7" w:rsidRDefault="00A90B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669" w:rsidRDefault="001F1669" w:rsidP="00A90BD7">
      <w:r>
        <w:separator/>
      </w:r>
    </w:p>
  </w:footnote>
  <w:footnote w:type="continuationSeparator" w:id="0">
    <w:p w:rsidR="001F1669" w:rsidRDefault="001F1669" w:rsidP="00A90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6AC6"/>
    <w:multiLevelType w:val="multilevel"/>
    <w:tmpl w:val="EFBE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BA672D"/>
    <w:multiLevelType w:val="multilevel"/>
    <w:tmpl w:val="EFBE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E17D89"/>
    <w:multiLevelType w:val="multilevel"/>
    <w:tmpl w:val="EFBE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2C6C36"/>
    <w:multiLevelType w:val="multilevel"/>
    <w:tmpl w:val="EFBE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F246F"/>
    <w:rsid w:val="00007926"/>
    <w:rsid w:val="0006101A"/>
    <w:rsid w:val="00084DE2"/>
    <w:rsid w:val="000A4CAF"/>
    <w:rsid w:val="000B3F16"/>
    <w:rsid w:val="000C3575"/>
    <w:rsid w:val="001338C4"/>
    <w:rsid w:val="00186B40"/>
    <w:rsid w:val="001A5BC0"/>
    <w:rsid w:val="001F1669"/>
    <w:rsid w:val="0025503D"/>
    <w:rsid w:val="002F49D0"/>
    <w:rsid w:val="00302FA9"/>
    <w:rsid w:val="00310641"/>
    <w:rsid w:val="0032518B"/>
    <w:rsid w:val="0033533A"/>
    <w:rsid w:val="00341833"/>
    <w:rsid w:val="004761C1"/>
    <w:rsid w:val="004A1987"/>
    <w:rsid w:val="004B2294"/>
    <w:rsid w:val="004D3A38"/>
    <w:rsid w:val="00562121"/>
    <w:rsid w:val="005705FE"/>
    <w:rsid w:val="00580890"/>
    <w:rsid w:val="005931C8"/>
    <w:rsid w:val="00594EC5"/>
    <w:rsid w:val="0060108C"/>
    <w:rsid w:val="00604715"/>
    <w:rsid w:val="00656EFD"/>
    <w:rsid w:val="006771B8"/>
    <w:rsid w:val="006A1170"/>
    <w:rsid w:val="006B1E99"/>
    <w:rsid w:val="006C171B"/>
    <w:rsid w:val="006C3632"/>
    <w:rsid w:val="006D34F8"/>
    <w:rsid w:val="007047CB"/>
    <w:rsid w:val="0078367E"/>
    <w:rsid w:val="00785AE2"/>
    <w:rsid w:val="007F3886"/>
    <w:rsid w:val="00857962"/>
    <w:rsid w:val="00893A4E"/>
    <w:rsid w:val="008C4F0A"/>
    <w:rsid w:val="008D0FB8"/>
    <w:rsid w:val="009051EA"/>
    <w:rsid w:val="00910174"/>
    <w:rsid w:val="0093443C"/>
    <w:rsid w:val="00997B78"/>
    <w:rsid w:val="009A0FFA"/>
    <w:rsid w:val="009D0430"/>
    <w:rsid w:val="009D4804"/>
    <w:rsid w:val="009E4879"/>
    <w:rsid w:val="00A90BD7"/>
    <w:rsid w:val="00A92AAB"/>
    <w:rsid w:val="00BA0EA4"/>
    <w:rsid w:val="00BF4AC6"/>
    <w:rsid w:val="00C12B78"/>
    <w:rsid w:val="00C82E47"/>
    <w:rsid w:val="00CA4BB2"/>
    <w:rsid w:val="00CC0D1F"/>
    <w:rsid w:val="00CF246F"/>
    <w:rsid w:val="00D652C8"/>
    <w:rsid w:val="00D725D0"/>
    <w:rsid w:val="00D83F69"/>
    <w:rsid w:val="00E42021"/>
    <w:rsid w:val="00E72BCC"/>
    <w:rsid w:val="00EA029C"/>
    <w:rsid w:val="00EC57E3"/>
    <w:rsid w:val="00EE7BDE"/>
    <w:rsid w:val="00F10F96"/>
    <w:rsid w:val="00F41B22"/>
    <w:rsid w:val="00F5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paragraph" w:styleId="Ttulo3">
    <w:name w:val="heading 3"/>
    <w:basedOn w:val="Normal"/>
    <w:link w:val="Ttulo3Car"/>
    <w:uiPriority w:val="9"/>
    <w:qFormat/>
    <w:rsid w:val="006D34F8"/>
    <w:pPr>
      <w:spacing w:before="100" w:beforeAutospacing="1" w:after="100" w:afterAutospacing="1"/>
      <w:outlineLvl w:val="2"/>
    </w:pPr>
    <w:rPr>
      <w:b/>
      <w:bCs/>
      <w:sz w:val="27"/>
      <w:szCs w:val="27"/>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customStyle="1" w:styleId="Default">
    <w:name w:val="Default"/>
    <w:rsid w:val="0093443C"/>
    <w:pPr>
      <w:autoSpaceDE w:val="0"/>
      <w:autoSpaceDN w:val="0"/>
      <w:adjustRightInd w:val="0"/>
    </w:pPr>
    <w:rPr>
      <w:rFonts w:ascii="Arial" w:hAnsi="Arial" w:cs="Arial"/>
      <w:color w:val="000000"/>
      <w:sz w:val="24"/>
      <w:szCs w:val="24"/>
    </w:rPr>
  </w:style>
  <w:style w:type="paragraph" w:styleId="NormalWeb">
    <w:name w:val="Normal (Web)"/>
    <w:basedOn w:val="Normal"/>
    <w:rsid w:val="00310641"/>
    <w:pPr>
      <w:spacing w:before="100" w:beforeAutospacing="1" w:after="100" w:afterAutospacing="1"/>
    </w:pPr>
    <w:rPr>
      <w:rFonts w:ascii="Arial" w:hAnsi="Arial" w:cs="Arial"/>
      <w:lang w:eastAsia="en-US"/>
    </w:rPr>
  </w:style>
  <w:style w:type="paragraph" w:styleId="Textodeglobo">
    <w:name w:val="Balloon Text"/>
    <w:basedOn w:val="Normal"/>
    <w:link w:val="TextodegloboCar"/>
    <w:uiPriority w:val="99"/>
    <w:semiHidden/>
    <w:unhideWhenUsed/>
    <w:rsid w:val="000C3575"/>
    <w:rPr>
      <w:rFonts w:ascii="Tahoma" w:hAnsi="Tahoma" w:cs="Tahoma"/>
      <w:sz w:val="16"/>
      <w:szCs w:val="16"/>
    </w:rPr>
  </w:style>
  <w:style w:type="character" w:customStyle="1" w:styleId="TextodegloboCar">
    <w:name w:val="Texto de globo Car"/>
    <w:basedOn w:val="Fuentedeprrafopredeter"/>
    <w:link w:val="Textodeglobo"/>
    <w:uiPriority w:val="99"/>
    <w:semiHidden/>
    <w:rsid w:val="000C3575"/>
    <w:rPr>
      <w:rFonts w:ascii="Tahoma" w:hAnsi="Tahoma" w:cs="Tahoma"/>
      <w:sz w:val="16"/>
      <w:szCs w:val="16"/>
      <w:lang w:eastAsia="es-ES"/>
    </w:rPr>
  </w:style>
  <w:style w:type="paragraph" w:styleId="Piedepgina">
    <w:name w:val="footer"/>
    <w:basedOn w:val="Normal"/>
    <w:link w:val="PiedepginaCar"/>
    <w:uiPriority w:val="99"/>
    <w:unhideWhenUsed/>
    <w:rsid w:val="00A90BD7"/>
    <w:pPr>
      <w:tabs>
        <w:tab w:val="center" w:pos="4680"/>
        <w:tab w:val="right" w:pos="9360"/>
      </w:tabs>
    </w:pPr>
  </w:style>
  <w:style w:type="character" w:customStyle="1" w:styleId="PiedepginaCar">
    <w:name w:val="Pie de página Car"/>
    <w:basedOn w:val="Fuentedeprrafopredeter"/>
    <w:link w:val="Piedepgina"/>
    <w:uiPriority w:val="99"/>
    <w:rsid w:val="00A90BD7"/>
    <w:rPr>
      <w:sz w:val="24"/>
      <w:szCs w:val="24"/>
      <w:lang w:eastAsia="es-ES"/>
    </w:rPr>
  </w:style>
  <w:style w:type="paragraph" w:customStyle="1" w:styleId="NormalWeb1">
    <w:name w:val="Normal (Web)1"/>
    <w:basedOn w:val="Normal"/>
    <w:rsid w:val="006C3632"/>
    <w:pPr>
      <w:spacing w:before="100" w:beforeAutospacing="1" w:after="100" w:afterAutospacing="1"/>
    </w:pPr>
    <w:rPr>
      <w:rFonts w:ascii="Arial" w:eastAsia="Calibri" w:hAnsi="Arial" w:cs="Arial"/>
      <w:lang w:val="es-CO" w:eastAsia="es-CO"/>
    </w:rPr>
  </w:style>
  <w:style w:type="character" w:styleId="nfasis">
    <w:name w:val="Emphasis"/>
    <w:basedOn w:val="Fuentedeprrafopredeter"/>
    <w:qFormat/>
    <w:rsid w:val="006C3632"/>
    <w:rPr>
      <w:rFonts w:cs="Times New Roman"/>
      <w:i/>
      <w:iCs/>
    </w:rPr>
  </w:style>
  <w:style w:type="character" w:customStyle="1" w:styleId="Ttulo3Car">
    <w:name w:val="Título 3 Car"/>
    <w:basedOn w:val="Fuentedeprrafopredeter"/>
    <w:link w:val="Ttulo3"/>
    <w:uiPriority w:val="9"/>
    <w:rsid w:val="006D34F8"/>
    <w:rPr>
      <w:b/>
      <w:bCs/>
      <w:sz w:val="27"/>
      <w:szCs w:val="27"/>
    </w:rPr>
  </w:style>
  <w:style w:type="character" w:styleId="Textoennegrita">
    <w:name w:val="Strong"/>
    <w:basedOn w:val="Fuentedeprrafopredeter"/>
    <w:uiPriority w:val="22"/>
    <w:qFormat/>
    <w:rsid w:val="006D34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52289">
      <w:bodyDiv w:val="1"/>
      <w:marLeft w:val="0"/>
      <w:marRight w:val="0"/>
      <w:marTop w:val="0"/>
      <w:marBottom w:val="0"/>
      <w:divBdr>
        <w:top w:val="none" w:sz="0" w:space="0" w:color="auto"/>
        <w:left w:val="none" w:sz="0" w:space="0" w:color="auto"/>
        <w:bottom w:val="none" w:sz="0" w:space="0" w:color="auto"/>
        <w:right w:val="none" w:sz="0" w:space="0" w:color="auto"/>
      </w:divBdr>
    </w:div>
    <w:div w:id="1830901616">
      <w:bodyDiv w:val="1"/>
      <w:marLeft w:val="0"/>
      <w:marRight w:val="0"/>
      <w:marTop w:val="0"/>
      <w:marBottom w:val="0"/>
      <w:divBdr>
        <w:top w:val="none" w:sz="0" w:space="0" w:color="auto"/>
        <w:left w:val="none" w:sz="0" w:space="0" w:color="auto"/>
        <w:bottom w:val="none" w:sz="0" w:space="0" w:color="auto"/>
        <w:right w:val="none" w:sz="0" w:space="0" w:color="auto"/>
      </w:divBdr>
      <w:divsChild>
        <w:div w:id="503667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42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8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602027">
      <w:bodyDiv w:val="1"/>
      <w:marLeft w:val="0"/>
      <w:marRight w:val="0"/>
      <w:marTop w:val="0"/>
      <w:marBottom w:val="0"/>
      <w:divBdr>
        <w:top w:val="none" w:sz="0" w:space="0" w:color="auto"/>
        <w:left w:val="none" w:sz="0" w:space="0" w:color="auto"/>
        <w:bottom w:val="none" w:sz="0" w:space="0" w:color="auto"/>
        <w:right w:val="none" w:sz="0" w:space="0" w:color="auto"/>
      </w:divBdr>
    </w:div>
    <w:div w:id="20235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33D4A37DDCD42BFBEFE8CC53133D9E3"/>
        <w:category>
          <w:name w:val="General"/>
          <w:gallery w:val="placeholder"/>
        </w:category>
        <w:types>
          <w:type w:val="bbPlcHdr"/>
        </w:types>
        <w:behaviors>
          <w:behavior w:val="content"/>
        </w:behaviors>
        <w:guid w:val="{C252BEB0-7A2D-4899-9B67-49F4D244F3A5}"/>
      </w:docPartPr>
      <w:docPartBody>
        <w:p w:rsidR="00465017" w:rsidRDefault="000A1F9E" w:rsidP="000A1F9E">
          <w:pPr>
            <w:pStyle w:val="033D4A37DDCD42BFBEFE8CC53133D9E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0A1F9E"/>
    <w:rsid w:val="00092D7B"/>
    <w:rsid w:val="000A1F9E"/>
    <w:rsid w:val="00291D75"/>
    <w:rsid w:val="003A50DA"/>
    <w:rsid w:val="00465017"/>
    <w:rsid w:val="009A3353"/>
    <w:rsid w:val="00E7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0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33D4A37DDCD42BFBEFE8CC53133D9E3">
    <w:name w:val="033D4A37DDCD42BFBEFE8CC53133D9E3"/>
    <w:rsid w:val="000A1F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GIMNASIO INGLES</vt:lpstr>
    </vt:vector>
  </TitlesOfParts>
  <Company>INGLES</Company>
  <LinksUpToDate>false</LinksUpToDate>
  <CharactersWithSpaces>17808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17</cp:revision>
  <cp:lastPrinted>2008-04-21T13:53:00Z</cp:lastPrinted>
  <dcterms:created xsi:type="dcterms:W3CDTF">2011-02-08T13:03:00Z</dcterms:created>
  <dcterms:modified xsi:type="dcterms:W3CDTF">2011-09-29T15:11:00Z</dcterms:modified>
</cp:coreProperties>
</file>