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7088"/>
        <w:gridCol w:w="1134"/>
      </w:tblGrid>
      <w:tr w:rsidR="00423CB3" w:rsidTr="00423CB3">
        <w:trPr>
          <w:trHeight w:val="268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B3" w:rsidRDefault="00423CB3">
            <w:pPr>
              <w:pStyle w:val="Encabezado"/>
              <w:jc w:val="center"/>
              <w:rPr>
                <w:sz w:val="16"/>
                <w:szCs w:val="16"/>
                <w:lang w:val="en-US" w:eastAsia="es-ES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514350" cy="542925"/>
                  <wp:effectExtent l="0" t="0" r="0" b="0"/>
                  <wp:docPr id="2" name="Imagen 2" descr="Descripción: C:\Documents and Settings\ASISTENTE\Mis documentos\Logos\GI SCHO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Descripción: C:\Documents and Settings\ASISTENTE\Mis documentos\Logos\GI SCHO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B3" w:rsidRDefault="00423CB3">
            <w:pPr>
              <w:pStyle w:val="Encabezado"/>
              <w:jc w:val="center"/>
              <w:rPr>
                <w:rFonts w:ascii="Arial Rounded MT Bold" w:hAnsi="Arial Rounded MT Bold"/>
                <w:sz w:val="16"/>
                <w:szCs w:val="16"/>
                <w:lang w:val="en-US" w:eastAsia="es-ES"/>
              </w:rPr>
            </w:pPr>
            <w:r>
              <w:rPr>
                <w:rFonts w:ascii="Arial Rounded MT Bold" w:hAnsi="Arial Rounded MT Bold"/>
                <w:szCs w:val="16"/>
                <w:lang w:eastAsia="es-ES"/>
              </w:rPr>
              <w:t>GI SCHOOL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B3" w:rsidRDefault="00423CB3">
            <w:pPr>
              <w:pStyle w:val="Encabezado"/>
              <w:jc w:val="center"/>
              <w:rPr>
                <w:sz w:val="16"/>
                <w:szCs w:val="16"/>
                <w:lang w:val="en-US" w:eastAsia="es-ES"/>
              </w:rPr>
            </w:pPr>
            <w:r>
              <w:rPr>
                <w:sz w:val="16"/>
                <w:szCs w:val="16"/>
                <w:lang w:eastAsia="es-ES"/>
              </w:rPr>
              <w:t>SGC-GI- F77</w:t>
            </w:r>
          </w:p>
        </w:tc>
      </w:tr>
      <w:tr w:rsidR="00423CB3" w:rsidTr="00423CB3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B3" w:rsidRDefault="00423CB3">
            <w:pPr>
              <w:rPr>
                <w:sz w:val="16"/>
                <w:szCs w:val="16"/>
              </w:rPr>
            </w:pP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B3" w:rsidRDefault="00423CB3">
            <w:pPr>
              <w:jc w:val="center"/>
              <w:rPr>
                <w:rFonts w:ascii="Arial Rounded MT Bold" w:hAnsi="Arial Rounded MT Bold"/>
                <w:sz w:val="22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UNIT PLAN</w:t>
            </w:r>
          </w:p>
          <w:p w:rsidR="00423CB3" w:rsidRDefault="00423CB3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2010 -2011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B3" w:rsidRDefault="00765CB7">
            <w:pPr>
              <w:pStyle w:val="Encabezado"/>
              <w:jc w:val="center"/>
              <w:rPr>
                <w:sz w:val="16"/>
                <w:szCs w:val="16"/>
                <w:lang w:val="en-US" w:eastAsia="es-ES"/>
              </w:rPr>
            </w:pPr>
            <w:r>
              <w:rPr>
                <w:sz w:val="16"/>
                <w:szCs w:val="16"/>
                <w:lang w:eastAsia="es-ES"/>
              </w:rPr>
              <w:t>v. 03</w:t>
            </w:r>
          </w:p>
        </w:tc>
      </w:tr>
      <w:tr w:rsidR="00423CB3" w:rsidTr="00423CB3">
        <w:trPr>
          <w:trHeight w:val="2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B3" w:rsidRDefault="00423CB3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B3" w:rsidRDefault="00423CB3">
            <w:pPr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B3" w:rsidRDefault="00765CB7">
            <w:pPr>
              <w:pStyle w:val="Encabezado"/>
              <w:jc w:val="center"/>
              <w:rPr>
                <w:sz w:val="16"/>
                <w:szCs w:val="16"/>
                <w:lang w:val="en-US" w:eastAsia="es-ES"/>
              </w:rPr>
            </w:pPr>
            <w:proofErr w:type="spellStart"/>
            <w:r>
              <w:rPr>
                <w:sz w:val="16"/>
                <w:szCs w:val="16"/>
                <w:lang w:eastAsia="es-ES"/>
              </w:rPr>
              <w:t>August</w:t>
            </w:r>
            <w:proofErr w:type="spellEnd"/>
            <w:r>
              <w:rPr>
                <w:sz w:val="16"/>
                <w:szCs w:val="16"/>
                <w:lang w:eastAsia="es-ES"/>
              </w:rPr>
              <w:t xml:space="preserve"> 2010</w:t>
            </w:r>
            <w:bookmarkStart w:id="0" w:name="_GoBack"/>
            <w:bookmarkEnd w:id="0"/>
          </w:p>
        </w:tc>
      </w:tr>
    </w:tbl>
    <w:p w:rsidR="000021D2" w:rsidRPr="000021D2" w:rsidRDefault="000021D2" w:rsidP="000021D2">
      <w:pPr>
        <w:jc w:val="center"/>
        <w:rPr>
          <w:rFonts w:ascii="Arial" w:hAnsi="Arial" w:cs="Arial"/>
          <w:b/>
          <w:lang w:val="es-ES"/>
        </w:rPr>
      </w:pPr>
    </w:p>
    <w:p w:rsidR="000021D2" w:rsidRPr="000021D2" w:rsidRDefault="000021D2" w:rsidP="000021D2">
      <w:pPr>
        <w:rPr>
          <w:rFonts w:ascii="Arial" w:hAnsi="Arial" w:cs="Arial"/>
          <w:b/>
          <w:color w:val="FF0000"/>
          <w:lang w:val="es-CO"/>
        </w:rPr>
      </w:pPr>
      <w:r w:rsidRPr="000021D2">
        <w:rPr>
          <w:rFonts w:ascii="Arial" w:hAnsi="Arial" w:cs="Arial"/>
          <w:b/>
          <w:lang w:val="es-CO"/>
        </w:rPr>
        <w:t xml:space="preserve">ASIGNATURA (S): </w:t>
      </w:r>
      <w:r>
        <w:rPr>
          <w:rFonts w:ascii="Arial" w:hAnsi="Arial" w:cs="Arial"/>
          <w:b/>
          <w:lang w:val="es-CO"/>
        </w:rPr>
        <w:tab/>
      </w:r>
      <w:r>
        <w:rPr>
          <w:rFonts w:ascii="Arial" w:hAnsi="Arial" w:cs="Arial"/>
          <w:b/>
          <w:lang w:val="es-CO"/>
        </w:rPr>
        <w:tab/>
      </w:r>
      <w:r>
        <w:rPr>
          <w:rFonts w:ascii="Arial" w:hAnsi="Arial" w:cs="Arial"/>
          <w:b/>
          <w:lang w:val="es-CO"/>
        </w:rPr>
        <w:tab/>
      </w:r>
      <w:r w:rsidRPr="000021D2">
        <w:rPr>
          <w:rFonts w:ascii="Arial" w:hAnsi="Arial" w:cs="Arial"/>
          <w:b/>
          <w:lang w:val="es-ES"/>
        </w:rPr>
        <w:t>EDUCACION DEL CARACTER</w:t>
      </w:r>
      <w:r w:rsidRPr="000021D2">
        <w:rPr>
          <w:rFonts w:ascii="Arial" w:hAnsi="Arial" w:cs="Arial"/>
          <w:b/>
          <w:color w:val="FF0000"/>
          <w:lang w:val="es-CO"/>
        </w:rPr>
        <w:t xml:space="preserve"> </w:t>
      </w:r>
    </w:p>
    <w:p w:rsidR="000021D2" w:rsidRDefault="000021D2" w:rsidP="000021D2">
      <w:pPr>
        <w:rPr>
          <w:rFonts w:ascii="Arial" w:hAnsi="Arial" w:cs="Arial"/>
          <w:b/>
          <w:color w:val="FF0000"/>
          <w:lang w:val="es-CO"/>
        </w:rPr>
      </w:pPr>
      <w:r w:rsidRPr="000021D2">
        <w:rPr>
          <w:rFonts w:ascii="Arial" w:hAnsi="Arial" w:cs="Arial"/>
          <w:b/>
          <w:lang w:val="es-CO"/>
        </w:rPr>
        <w:t xml:space="preserve">GRADO: </w:t>
      </w:r>
      <w:r>
        <w:rPr>
          <w:rFonts w:ascii="Arial" w:hAnsi="Arial" w:cs="Arial"/>
          <w:b/>
          <w:lang w:val="es-CO"/>
        </w:rPr>
        <w:tab/>
      </w:r>
      <w:r>
        <w:rPr>
          <w:rFonts w:ascii="Arial" w:hAnsi="Arial" w:cs="Arial"/>
          <w:b/>
          <w:lang w:val="es-CO"/>
        </w:rPr>
        <w:tab/>
      </w:r>
      <w:r>
        <w:rPr>
          <w:rFonts w:ascii="Arial" w:hAnsi="Arial" w:cs="Arial"/>
          <w:b/>
          <w:lang w:val="es-CO"/>
        </w:rPr>
        <w:tab/>
      </w:r>
      <w:r>
        <w:rPr>
          <w:rFonts w:ascii="Arial" w:hAnsi="Arial" w:cs="Arial"/>
          <w:b/>
          <w:lang w:val="es-CO"/>
        </w:rPr>
        <w:tab/>
      </w:r>
      <w:r>
        <w:rPr>
          <w:rFonts w:ascii="Arial" w:hAnsi="Arial" w:cs="Arial"/>
          <w:b/>
          <w:lang w:val="es-CO"/>
        </w:rPr>
        <w:tab/>
      </w:r>
      <w:r w:rsidRPr="000021D2">
        <w:rPr>
          <w:rFonts w:ascii="Arial" w:hAnsi="Arial" w:cs="Arial"/>
          <w:b/>
          <w:lang w:val="es-CO"/>
        </w:rPr>
        <w:t>DECIMO</w:t>
      </w:r>
      <w:r w:rsidRPr="000021D2">
        <w:rPr>
          <w:rFonts w:ascii="Arial" w:hAnsi="Arial" w:cs="Arial"/>
          <w:b/>
          <w:color w:val="FF0000"/>
          <w:lang w:val="es-CO"/>
        </w:rPr>
        <w:tab/>
      </w:r>
      <w:r w:rsidRPr="000021D2">
        <w:rPr>
          <w:rFonts w:ascii="Arial" w:hAnsi="Arial" w:cs="Arial"/>
          <w:b/>
          <w:color w:val="FF0000"/>
          <w:lang w:val="es-CO"/>
        </w:rPr>
        <w:tab/>
      </w:r>
      <w:r w:rsidRPr="000021D2">
        <w:rPr>
          <w:rFonts w:ascii="Arial" w:hAnsi="Arial" w:cs="Arial"/>
          <w:b/>
          <w:color w:val="FF0000"/>
          <w:lang w:val="es-CO"/>
        </w:rPr>
        <w:tab/>
      </w:r>
    </w:p>
    <w:p w:rsidR="000021D2" w:rsidRPr="000021D2" w:rsidRDefault="000021D2" w:rsidP="000021D2">
      <w:pPr>
        <w:rPr>
          <w:rFonts w:ascii="Arial" w:hAnsi="Arial" w:cs="Arial"/>
          <w:b/>
          <w:lang w:val="es-CO"/>
        </w:rPr>
      </w:pPr>
      <w:r w:rsidRPr="000021D2">
        <w:rPr>
          <w:rFonts w:ascii="Arial" w:hAnsi="Arial" w:cs="Arial"/>
          <w:b/>
          <w:lang w:val="es-CO"/>
        </w:rPr>
        <w:t xml:space="preserve"> PERÍODO: </w:t>
      </w:r>
      <w:r>
        <w:rPr>
          <w:rFonts w:ascii="Arial" w:hAnsi="Arial" w:cs="Arial"/>
          <w:b/>
          <w:lang w:val="es-CO"/>
        </w:rPr>
        <w:tab/>
      </w:r>
      <w:r>
        <w:rPr>
          <w:rFonts w:ascii="Arial" w:hAnsi="Arial" w:cs="Arial"/>
          <w:b/>
          <w:lang w:val="es-CO"/>
        </w:rPr>
        <w:tab/>
      </w:r>
      <w:r>
        <w:rPr>
          <w:rFonts w:ascii="Arial" w:hAnsi="Arial" w:cs="Arial"/>
          <w:b/>
          <w:lang w:val="es-CO"/>
        </w:rPr>
        <w:tab/>
      </w:r>
      <w:r>
        <w:rPr>
          <w:rFonts w:ascii="Arial" w:hAnsi="Arial" w:cs="Arial"/>
          <w:b/>
          <w:lang w:val="es-CO"/>
        </w:rPr>
        <w:tab/>
      </w:r>
      <w:r>
        <w:rPr>
          <w:rFonts w:ascii="Arial" w:hAnsi="Arial" w:cs="Arial"/>
          <w:b/>
          <w:lang w:val="es-CO"/>
        </w:rPr>
        <w:tab/>
      </w:r>
      <w:r w:rsidRPr="000021D2">
        <w:rPr>
          <w:rFonts w:ascii="Arial" w:hAnsi="Arial" w:cs="Arial"/>
          <w:b/>
          <w:lang w:val="es-CO"/>
        </w:rPr>
        <w:t>PRIMERO</w:t>
      </w:r>
    </w:p>
    <w:p w:rsidR="000021D2" w:rsidRPr="000021D2" w:rsidRDefault="000021D2" w:rsidP="000021D2">
      <w:pPr>
        <w:rPr>
          <w:rFonts w:ascii="Arial" w:hAnsi="Arial" w:cs="Arial"/>
          <w:b/>
          <w:bCs/>
          <w:lang w:val="es-CO"/>
        </w:rPr>
      </w:pPr>
      <w:r w:rsidRPr="000021D2">
        <w:rPr>
          <w:rFonts w:ascii="Arial" w:hAnsi="Arial" w:cs="Arial"/>
          <w:b/>
          <w:bCs/>
          <w:lang w:val="es-CO"/>
        </w:rPr>
        <w:t>NOMBRE / TEMA O UNIDAD:</w:t>
      </w:r>
      <w:r w:rsidRPr="000021D2">
        <w:rPr>
          <w:rFonts w:ascii="Arial" w:hAnsi="Arial" w:cs="Arial"/>
          <w:b/>
          <w:bCs/>
          <w:lang w:val="es-ES"/>
        </w:rPr>
        <w:t xml:space="preserve"> </w:t>
      </w:r>
      <w:r>
        <w:rPr>
          <w:rFonts w:ascii="Arial" w:hAnsi="Arial" w:cs="Arial"/>
          <w:b/>
          <w:bCs/>
          <w:lang w:val="es-ES"/>
        </w:rPr>
        <w:tab/>
      </w:r>
      <w:r>
        <w:rPr>
          <w:rFonts w:ascii="Arial" w:hAnsi="Arial" w:cs="Arial"/>
          <w:b/>
          <w:bCs/>
          <w:lang w:val="es-ES"/>
        </w:rPr>
        <w:tab/>
        <w:t>MI PERFIL PROFESIONAL</w:t>
      </w:r>
      <w:r w:rsidRPr="000021D2">
        <w:rPr>
          <w:rFonts w:ascii="Arial" w:hAnsi="Arial" w:cs="Arial"/>
          <w:b/>
          <w:bCs/>
          <w:lang w:val="es-ES"/>
        </w:rPr>
        <w:t xml:space="preserve"> </w:t>
      </w:r>
    </w:p>
    <w:p w:rsidR="000021D2" w:rsidRPr="000021D2" w:rsidRDefault="000021D2" w:rsidP="000021D2">
      <w:pPr>
        <w:rPr>
          <w:rFonts w:ascii="Arial" w:hAnsi="Arial" w:cs="Arial"/>
          <w:b/>
          <w:bCs/>
          <w:lang w:val="es-CO"/>
        </w:rPr>
      </w:pPr>
      <w:r w:rsidRPr="000021D2">
        <w:rPr>
          <w:rFonts w:ascii="Arial" w:hAnsi="Arial" w:cs="Arial"/>
          <w:b/>
          <w:bCs/>
          <w:lang w:val="es-CO"/>
        </w:rPr>
        <w:t xml:space="preserve">TIEMPO DE DURACIÓN ESTIMADO: </w:t>
      </w:r>
      <w:r>
        <w:rPr>
          <w:rFonts w:ascii="Arial" w:hAnsi="Arial" w:cs="Arial"/>
          <w:b/>
          <w:bCs/>
          <w:lang w:val="es-CO"/>
        </w:rPr>
        <w:tab/>
      </w:r>
      <w:r w:rsidRPr="000021D2">
        <w:rPr>
          <w:rFonts w:ascii="Arial" w:hAnsi="Arial" w:cs="Arial"/>
          <w:b/>
          <w:bCs/>
          <w:lang w:val="es-ES"/>
        </w:rPr>
        <w:t xml:space="preserve">1 PERIODO (DIEZ SEMANAS) </w:t>
      </w:r>
    </w:p>
    <w:p w:rsidR="000021D2" w:rsidRPr="000021D2" w:rsidRDefault="000021D2" w:rsidP="000021D2">
      <w:pPr>
        <w:rPr>
          <w:rFonts w:ascii="Arial" w:hAnsi="Arial" w:cs="Arial"/>
          <w:b/>
          <w:bCs/>
          <w:lang w:val="es-CO"/>
        </w:rPr>
      </w:pPr>
      <w:r w:rsidRPr="000021D2">
        <w:rPr>
          <w:rFonts w:ascii="Arial" w:hAnsi="Arial" w:cs="Arial"/>
          <w:b/>
          <w:bCs/>
          <w:lang w:val="es-CO"/>
        </w:rPr>
        <w:t xml:space="preserve">ENTREGADO POR: </w:t>
      </w:r>
      <w:r>
        <w:rPr>
          <w:rFonts w:ascii="Arial" w:hAnsi="Arial" w:cs="Arial"/>
          <w:b/>
          <w:bCs/>
          <w:lang w:val="es-CO"/>
        </w:rPr>
        <w:tab/>
      </w:r>
      <w:r>
        <w:rPr>
          <w:rFonts w:ascii="Arial" w:hAnsi="Arial" w:cs="Arial"/>
          <w:b/>
          <w:bCs/>
          <w:lang w:val="es-CO"/>
        </w:rPr>
        <w:tab/>
      </w:r>
      <w:r>
        <w:rPr>
          <w:rFonts w:ascii="Arial" w:hAnsi="Arial" w:cs="Arial"/>
          <w:b/>
          <w:bCs/>
          <w:lang w:val="es-CO"/>
        </w:rPr>
        <w:tab/>
      </w:r>
      <w:r w:rsidRPr="000021D2">
        <w:rPr>
          <w:rFonts w:ascii="Arial" w:hAnsi="Arial" w:cs="Arial"/>
          <w:b/>
          <w:bCs/>
          <w:lang w:val="es-ES"/>
        </w:rPr>
        <w:t>JOHN REDY NIETO ALZATE</w:t>
      </w:r>
    </w:p>
    <w:p w:rsidR="000021D2" w:rsidRPr="000021D2" w:rsidRDefault="000021D2" w:rsidP="000021D2">
      <w:pPr>
        <w:tabs>
          <w:tab w:val="left" w:pos="0"/>
        </w:tabs>
        <w:rPr>
          <w:rFonts w:ascii="Arial" w:hAnsi="Arial" w:cs="Arial"/>
          <w:b/>
          <w:bCs/>
          <w:lang w:val="es-CO"/>
        </w:rPr>
      </w:pPr>
      <w:r w:rsidRPr="000021D2">
        <w:rPr>
          <w:rFonts w:ascii="Arial" w:hAnsi="Arial" w:cs="Arial"/>
          <w:b/>
          <w:lang w:val="es-CO"/>
        </w:rPr>
        <w:tab/>
      </w:r>
      <w:r w:rsidRPr="000021D2">
        <w:rPr>
          <w:rFonts w:ascii="Arial" w:hAnsi="Arial" w:cs="Arial"/>
          <w:b/>
          <w:lang w:val="es-CO"/>
        </w:rPr>
        <w:tab/>
      </w:r>
      <w:r w:rsidRPr="000021D2">
        <w:rPr>
          <w:rFonts w:ascii="Arial" w:hAnsi="Arial" w:cs="Arial"/>
          <w:b/>
          <w:lang w:val="es-CO"/>
        </w:rPr>
        <w:tab/>
      </w:r>
      <w:r w:rsidRPr="000021D2">
        <w:rPr>
          <w:rFonts w:ascii="Arial" w:hAnsi="Arial" w:cs="Arial"/>
          <w:b/>
          <w:lang w:val="es-CO"/>
        </w:rPr>
        <w:tab/>
      </w:r>
    </w:p>
    <w:p w:rsidR="000021D2" w:rsidRPr="000021D2" w:rsidRDefault="000021D2" w:rsidP="000021D2">
      <w:pPr>
        <w:ind w:firstLine="708"/>
        <w:rPr>
          <w:rFonts w:ascii="Arial" w:hAnsi="Arial" w:cs="Arial"/>
          <w:b/>
          <w:bCs/>
          <w:lang w:val="es-CO"/>
        </w:rPr>
      </w:pPr>
    </w:p>
    <w:tbl>
      <w:tblPr>
        <w:tblW w:w="9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7"/>
        <w:gridCol w:w="4886"/>
      </w:tblGrid>
      <w:tr w:rsidR="000021D2" w:rsidRPr="00765CB7" w:rsidTr="00A953F7">
        <w:trPr>
          <w:trHeight w:val="574"/>
        </w:trPr>
        <w:tc>
          <w:tcPr>
            <w:tcW w:w="9113" w:type="dxa"/>
            <w:gridSpan w:val="2"/>
            <w:shd w:val="clear" w:color="auto" w:fill="auto"/>
            <w:vAlign w:val="center"/>
          </w:tcPr>
          <w:p w:rsidR="000021D2" w:rsidRPr="000021D2" w:rsidRDefault="000021D2" w:rsidP="00A953F7">
            <w:pPr>
              <w:rPr>
                <w:rFonts w:ascii="Arial" w:hAnsi="Arial" w:cs="Arial"/>
                <w:b/>
                <w:bCs/>
                <w:lang w:val="es-CO"/>
              </w:rPr>
            </w:pPr>
          </w:p>
          <w:p w:rsidR="000021D2" w:rsidRPr="000021D2" w:rsidRDefault="000021D2" w:rsidP="00A953F7">
            <w:pPr>
              <w:jc w:val="both"/>
              <w:rPr>
                <w:rFonts w:ascii="Arial" w:hAnsi="Arial" w:cs="Arial"/>
                <w:b/>
                <w:bCs/>
                <w:lang w:val="es-CO"/>
              </w:rPr>
            </w:pPr>
            <w:r w:rsidRPr="000021D2">
              <w:rPr>
                <w:rFonts w:ascii="Arial" w:hAnsi="Arial" w:cs="Arial"/>
                <w:b/>
                <w:bCs/>
                <w:lang w:val="es-CO"/>
              </w:rPr>
              <w:t xml:space="preserve">RESUMEN DE LA UNIDAD: </w:t>
            </w:r>
            <w:r w:rsidRPr="000021D2">
              <w:rPr>
                <w:rFonts w:ascii="Arial" w:hAnsi="Arial" w:cs="Arial"/>
                <w:bCs/>
                <w:lang w:val="es-CO"/>
              </w:rPr>
              <w:t>Grado décimo es un desafío que permite a los estudiantes fortalecer elecciones y-o determinar claramente las que se han de seguir, es por ello que en este grado se brindan herramientas de conocimiento personal que faciliten la const</w:t>
            </w:r>
            <w:r>
              <w:rPr>
                <w:rFonts w:ascii="Arial" w:hAnsi="Arial" w:cs="Arial"/>
                <w:bCs/>
                <w:lang w:val="es-CO"/>
              </w:rPr>
              <w:t>rucción de un proyecto de vida, que les permita hacer una buena elección profesional.</w:t>
            </w:r>
          </w:p>
          <w:p w:rsidR="000021D2" w:rsidRPr="000021D2" w:rsidRDefault="000021D2" w:rsidP="00A953F7">
            <w:pPr>
              <w:rPr>
                <w:rFonts w:ascii="Arial" w:hAnsi="Arial" w:cs="Arial"/>
                <w:b/>
                <w:lang w:val="es-CO"/>
              </w:rPr>
            </w:pPr>
          </w:p>
        </w:tc>
      </w:tr>
      <w:tr w:rsidR="000021D2" w:rsidRPr="000021D2" w:rsidTr="00A953F7">
        <w:trPr>
          <w:trHeight w:val="359"/>
        </w:trPr>
        <w:tc>
          <w:tcPr>
            <w:tcW w:w="9113" w:type="dxa"/>
            <w:gridSpan w:val="2"/>
            <w:shd w:val="clear" w:color="auto" w:fill="D9D9D9"/>
            <w:vAlign w:val="center"/>
          </w:tcPr>
          <w:p w:rsidR="000021D2" w:rsidRPr="000021D2" w:rsidRDefault="000021D2" w:rsidP="00A953F7">
            <w:pPr>
              <w:jc w:val="center"/>
              <w:rPr>
                <w:rFonts w:ascii="Arial" w:hAnsi="Arial" w:cs="Arial"/>
                <w:b/>
                <w:lang w:val="es-CO"/>
              </w:rPr>
            </w:pPr>
          </w:p>
          <w:p w:rsidR="000021D2" w:rsidRPr="000021D2" w:rsidRDefault="000021D2" w:rsidP="00A953F7">
            <w:pPr>
              <w:jc w:val="center"/>
              <w:rPr>
                <w:rFonts w:ascii="Arial" w:hAnsi="Arial" w:cs="Arial"/>
                <w:b/>
                <w:lang w:val="es-CO"/>
              </w:rPr>
            </w:pPr>
            <w:r w:rsidRPr="000021D2">
              <w:rPr>
                <w:rFonts w:ascii="Arial" w:hAnsi="Arial" w:cs="Arial"/>
                <w:b/>
                <w:lang w:val="es-CO"/>
              </w:rPr>
              <w:t>ETAPA 1 – IDENTIFICAR LOS RESULTADOS DESEADOS</w:t>
            </w:r>
          </w:p>
          <w:p w:rsidR="000021D2" w:rsidRPr="000021D2" w:rsidRDefault="000021D2" w:rsidP="00A953F7">
            <w:pPr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0021D2" w:rsidRPr="00765CB7" w:rsidTr="00A953F7">
        <w:trPr>
          <w:trHeight w:val="1343"/>
        </w:trPr>
        <w:tc>
          <w:tcPr>
            <w:tcW w:w="9113" w:type="dxa"/>
            <w:gridSpan w:val="2"/>
            <w:vAlign w:val="center"/>
          </w:tcPr>
          <w:p w:rsidR="000021D2" w:rsidRPr="000021D2" w:rsidRDefault="000021D2" w:rsidP="00A953F7">
            <w:pPr>
              <w:jc w:val="center"/>
              <w:rPr>
                <w:rFonts w:ascii="Arial" w:hAnsi="Arial" w:cs="Arial"/>
                <w:b/>
                <w:lang w:val="es-CO"/>
              </w:rPr>
            </w:pPr>
          </w:p>
          <w:p w:rsidR="000021D2" w:rsidRPr="000021D2" w:rsidRDefault="000021D2" w:rsidP="00A953F7">
            <w:pPr>
              <w:jc w:val="both"/>
              <w:rPr>
                <w:rFonts w:ascii="Arial" w:hAnsi="Arial" w:cs="Arial"/>
                <w:b/>
                <w:lang w:val="es-CO"/>
              </w:rPr>
            </w:pPr>
            <w:r w:rsidRPr="000021D2">
              <w:rPr>
                <w:rFonts w:ascii="Arial" w:hAnsi="Arial" w:cs="Arial"/>
                <w:b/>
                <w:lang w:val="es-CO"/>
              </w:rPr>
              <w:t xml:space="preserve">ESTÁNDARES Y LOGROS:  </w:t>
            </w:r>
          </w:p>
          <w:p w:rsidR="000021D2" w:rsidRPr="000021D2" w:rsidRDefault="000021D2" w:rsidP="00A953F7">
            <w:pPr>
              <w:jc w:val="both"/>
              <w:rPr>
                <w:rFonts w:ascii="Arial" w:hAnsi="Arial" w:cs="Arial"/>
                <w:b/>
                <w:lang w:val="es-CO"/>
              </w:rPr>
            </w:pPr>
          </w:p>
          <w:p w:rsidR="000021D2" w:rsidRPr="000021D2" w:rsidRDefault="000021D2" w:rsidP="00A953F7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lang w:val="es-CO"/>
              </w:rPr>
            </w:pPr>
            <w:r w:rsidRPr="000021D2">
              <w:rPr>
                <w:rFonts w:ascii="Arial" w:hAnsi="Arial" w:cs="Arial"/>
                <w:lang w:val="es-CO"/>
              </w:rPr>
              <w:t>Identifica habilidades que le reafirman su autoestima.</w:t>
            </w:r>
          </w:p>
          <w:p w:rsidR="000021D2" w:rsidRPr="000021D2" w:rsidRDefault="000021D2" w:rsidP="00A953F7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lang w:val="es-CO"/>
              </w:rPr>
            </w:pPr>
            <w:r w:rsidRPr="000021D2">
              <w:rPr>
                <w:rFonts w:ascii="Arial" w:hAnsi="Arial" w:cs="Arial"/>
                <w:lang w:val="es-CO"/>
              </w:rPr>
              <w:t xml:space="preserve">Valora la importancia de </w:t>
            </w:r>
            <w:r>
              <w:rPr>
                <w:rFonts w:ascii="Arial" w:hAnsi="Arial" w:cs="Arial"/>
                <w:lang w:val="es-CO"/>
              </w:rPr>
              <w:t>u</w:t>
            </w:r>
            <w:r w:rsidRPr="000021D2">
              <w:rPr>
                <w:rFonts w:ascii="Arial" w:hAnsi="Arial" w:cs="Arial"/>
                <w:lang w:val="es-CO"/>
              </w:rPr>
              <w:t xml:space="preserve">n proyecto de vida. </w:t>
            </w:r>
          </w:p>
          <w:p w:rsidR="000021D2" w:rsidRPr="000021D2" w:rsidRDefault="000021D2" w:rsidP="00A953F7">
            <w:pPr>
              <w:jc w:val="both"/>
              <w:rPr>
                <w:rFonts w:ascii="Arial" w:hAnsi="Arial" w:cs="Arial"/>
                <w:b/>
                <w:lang w:val="es-CO"/>
              </w:rPr>
            </w:pPr>
          </w:p>
          <w:p w:rsidR="000021D2" w:rsidRPr="000021D2" w:rsidRDefault="000021D2" w:rsidP="00A953F7">
            <w:pPr>
              <w:jc w:val="both"/>
              <w:rPr>
                <w:rFonts w:ascii="Arial" w:hAnsi="Arial" w:cs="Arial"/>
                <w:b/>
                <w:lang w:val="es-CO"/>
              </w:rPr>
            </w:pPr>
            <w:r w:rsidRPr="000021D2">
              <w:rPr>
                <w:rFonts w:ascii="Arial" w:hAnsi="Arial" w:cs="Arial"/>
                <w:b/>
                <w:lang w:val="es-CO"/>
              </w:rPr>
              <w:t xml:space="preserve">ESTÁNDARES PARA LA VIDA:  </w:t>
            </w:r>
          </w:p>
          <w:p w:rsidR="000021D2" w:rsidRPr="000021D2" w:rsidRDefault="000021D2" w:rsidP="00A953F7">
            <w:pPr>
              <w:jc w:val="both"/>
              <w:rPr>
                <w:rFonts w:ascii="Arial" w:hAnsi="Arial" w:cs="Arial"/>
                <w:b/>
                <w:lang w:val="es-CO"/>
              </w:rPr>
            </w:pPr>
          </w:p>
          <w:p w:rsidR="000021D2" w:rsidRPr="000021D2" w:rsidRDefault="000021D2" w:rsidP="00A953F7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vertAlign w:val="superscript"/>
                <w:lang w:val="es-ES"/>
              </w:rPr>
            </w:pPr>
            <w:r w:rsidRPr="000021D2">
              <w:rPr>
                <w:rFonts w:ascii="Arial" w:hAnsi="Arial" w:cs="Arial"/>
                <w:lang w:val="es-CO"/>
              </w:rPr>
              <w:t>Generan ideas nuevas y creativas tomando riesgos considerados en varios contextos.</w:t>
            </w:r>
          </w:p>
          <w:p w:rsidR="000021D2" w:rsidRPr="000021D2" w:rsidRDefault="000021D2" w:rsidP="00A953F7">
            <w:pPr>
              <w:rPr>
                <w:rFonts w:ascii="Arial" w:hAnsi="Arial" w:cs="Arial"/>
                <w:lang w:val="es-CO"/>
              </w:rPr>
            </w:pPr>
          </w:p>
        </w:tc>
      </w:tr>
      <w:tr w:rsidR="000021D2" w:rsidRPr="00765CB7" w:rsidTr="00A953F7">
        <w:trPr>
          <w:trHeight w:val="1758"/>
        </w:trPr>
        <w:tc>
          <w:tcPr>
            <w:tcW w:w="4227" w:type="dxa"/>
            <w:tcBorders>
              <w:bottom w:val="single" w:sz="4" w:space="0" w:color="auto"/>
            </w:tcBorders>
          </w:tcPr>
          <w:p w:rsidR="000021D2" w:rsidRPr="000021D2" w:rsidRDefault="000021D2" w:rsidP="00A953F7">
            <w:pPr>
              <w:jc w:val="center"/>
              <w:rPr>
                <w:rFonts w:ascii="Arial" w:hAnsi="Arial" w:cs="Arial"/>
                <w:b/>
                <w:lang w:val="es-CO"/>
              </w:rPr>
            </w:pPr>
          </w:p>
          <w:p w:rsidR="000021D2" w:rsidRPr="000021D2" w:rsidRDefault="000021D2" w:rsidP="00A953F7">
            <w:pPr>
              <w:jc w:val="center"/>
              <w:rPr>
                <w:rFonts w:ascii="Arial" w:hAnsi="Arial" w:cs="Arial"/>
                <w:b/>
                <w:lang w:val="es-CO"/>
              </w:rPr>
            </w:pPr>
            <w:r w:rsidRPr="000021D2">
              <w:rPr>
                <w:rFonts w:ascii="Arial" w:hAnsi="Arial" w:cs="Arial"/>
                <w:b/>
                <w:lang w:val="es-CO"/>
              </w:rPr>
              <w:t>PREGUNTAS ESENCIALES</w:t>
            </w:r>
          </w:p>
          <w:p w:rsidR="000021D2" w:rsidRPr="000021D2" w:rsidRDefault="000021D2" w:rsidP="00A953F7">
            <w:pPr>
              <w:rPr>
                <w:rFonts w:ascii="Arial" w:hAnsi="Arial" w:cs="Arial"/>
                <w:b/>
                <w:lang w:val="es-CO"/>
              </w:rPr>
            </w:pPr>
          </w:p>
          <w:p w:rsidR="000021D2" w:rsidRPr="000021D2" w:rsidRDefault="000021D2" w:rsidP="00A953F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lang w:val="es-CO"/>
              </w:rPr>
            </w:pPr>
            <w:r w:rsidRPr="000021D2">
              <w:rPr>
                <w:rFonts w:ascii="Arial" w:hAnsi="Arial" w:cs="Arial"/>
                <w:bCs/>
                <w:lang w:val="es-CO"/>
              </w:rPr>
              <w:t>¿Quién soy yo?</w:t>
            </w:r>
          </w:p>
          <w:p w:rsidR="000021D2" w:rsidRPr="000021D2" w:rsidRDefault="000021D2" w:rsidP="00A953F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lang w:val="es-CO"/>
              </w:rPr>
            </w:pPr>
            <w:r w:rsidRPr="000021D2">
              <w:rPr>
                <w:rFonts w:ascii="Arial" w:hAnsi="Arial" w:cs="Arial"/>
                <w:bCs/>
                <w:lang w:val="es-CO"/>
              </w:rPr>
              <w:t>¿Qué quiero en la vida?</w:t>
            </w:r>
          </w:p>
          <w:p w:rsidR="000021D2" w:rsidRPr="000021D2" w:rsidRDefault="000021D2" w:rsidP="00A953F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bCs/>
                <w:lang w:val="es-CO"/>
              </w:rPr>
            </w:pPr>
            <w:r w:rsidRPr="000021D2">
              <w:rPr>
                <w:rFonts w:ascii="Arial" w:hAnsi="Arial" w:cs="Arial"/>
                <w:bCs/>
                <w:lang w:val="es-CO"/>
              </w:rPr>
              <w:t>¿Qué me identifica?</w:t>
            </w:r>
          </w:p>
          <w:p w:rsidR="000021D2" w:rsidRPr="000021D2" w:rsidRDefault="000021D2" w:rsidP="00A953F7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lang w:val="es-CO"/>
              </w:rPr>
            </w:pPr>
            <w:r w:rsidRPr="000021D2">
              <w:rPr>
                <w:rFonts w:ascii="Arial" w:hAnsi="Arial" w:cs="Arial"/>
                <w:bCs/>
                <w:lang w:val="es-CO"/>
              </w:rPr>
              <w:t>¿Por qué debo elegir?</w:t>
            </w:r>
          </w:p>
          <w:p w:rsidR="000021D2" w:rsidRPr="000021D2" w:rsidRDefault="000021D2" w:rsidP="00A953F7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4886" w:type="dxa"/>
            <w:tcBorders>
              <w:bottom w:val="single" w:sz="4" w:space="0" w:color="auto"/>
            </w:tcBorders>
          </w:tcPr>
          <w:p w:rsidR="000021D2" w:rsidRPr="000021D2" w:rsidRDefault="000021D2" w:rsidP="00A953F7">
            <w:pPr>
              <w:jc w:val="center"/>
              <w:rPr>
                <w:rFonts w:ascii="Arial" w:hAnsi="Arial" w:cs="Arial"/>
                <w:b/>
                <w:lang w:val="es-CO"/>
              </w:rPr>
            </w:pPr>
          </w:p>
          <w:p w:rsidR="000021D2" w:rsidRPr="000021D2" w:rsidRDefault="000021D2" w:rsidP="00A953F7">
            <w:pPr>
              <w:jc w:val="center"/>
              <w:rPr>
                <w:rFonts w:ascii="Arial" w:hAnsi="Arial" w:cs="Arial"/>
                <w:b/>
                <w:lang w:val="es-CO"/>
              </w:rPr>
            </w:pPr>
            <w:r w:rsidRPr="000021D2">
              <w:rPr>
                <w:rFonts w:ascii="Arial" w:hAnsi="Arial" w:cs="Arial"/>
                <w:b/>
                <w:lang w:val="es-CO"/>
              </w:rPr>
              <w:t>VOCABULARIO ACADÉMICO</w:t>
            </w:r>
          </w:p>
          <w:p w:rsidR="000021D2" w:rsidRPr="000021D2" w:rsidRDefault="000021D2" w:rsidP="00A953F7">
            <w:pPr>
              <w:rPr>
                <w:rFonts w:ascii="Arial" w:hAnsi="Arial" w:cs="Arial"/>
                <w:b/>
                <w:lang w:val="es-CO"/>
              </w:rPr>
            </w:pPr>
          </w:p>
          <w:p w:rsidR="000021D2" w:rsidRPr="000021D2" w:rsidRDefault="000021D2" w:rsidP="00A953F7">
            <w:pPr>
              <w:jc w:val="both"/>
              <w:rPr>
                <w:rFonts w:ascii="Arial" w:hAnsi="Arial" w:cs="Arial"/>
                <w:b/>
                <w:lang w:val="es-CO"/>
              </w:rPr>
            </w:pPr>
            <w:r w:rsidRPr="000021D2">
              <w:rPr>
                <w:rFonts w:ascii="Arial" w:hAnsi="Arial" w:cs="Arial"/>
                <w:lang w:val="es-CO"/>
              </w:rPr>
              <w:t>Proyecto, sueños, elección, vocación, identidad, originalidad, vida, libertad.</w:t>
            </w:r>
          </w:p>
        </w:tc>
      </w:tr>
      <w:tr w:rsidR="000021D2" w:rsidRPr="000021D2" w:rsidTr="00A953F7">
        <w:trPr>
          <w:trHeight w:val="772"/>
        </w:trPr>
        <w:tc>
          <w:tcPr>
            <w:tcW w:w="9113" w:type="dxa"/>
            <w:gridSpan w:val="2"/>
            <w:shd w:val="clear" w:color="auto" w:fill="D9D9D9"/>
            <w:vAlign w:val="center"/>
          </w:tcPr>
          <w:p w:rsidR="000021D2" w:rsidRPr="000021D2" w:rsidRDefault="000021D2" w:rsidP="00A953F7">
            <w:pPr>
              <w:jc w:val="center"/>
              <w:rPr>
                <w:rFonts w:ascii="Arial" w:hAnsi="Arial" w:cs="Arial"/>
                <w:lang w:val="es-CO"/>
              </w:rPr>
            </w:pPr>
            <w:r w:rsidRPr="000021D2">
              <w:rPr>
                <w:rFonts w:ascii="Arial" w:hAnsi="Arial" w:cs="Arial"/>
                <w:b/>
                <w:lang w:val="es-CO"/>
              </w:rPr>
              <w:t>ETAPA 2 – EVIDENCIA DE EVALUACIÓN</w:t>
            </w:r>
          </w:p>
        </w:tc>
      </w:tr>
      <w:tr w:rsidR="000021D2" w:rsidRPr="00765CB7" w:rsidTr="00A953F7">
        <w:trPr>
          <w:trHeight w:val="632"/>
        </w:trPr>
        <w:tc>
          <w:tcPr>
            <w:tcW w:w="9113" w:type="dxa"/>
            <w:gridSpan w:val="2"/>
            <w:tcBorders>
              <w:bottom w:val="single" w:sz="4" w:space="0" w:color="auto"/>
            </w:tcBorders>
          </w:tcPr>
          <w:p w:rsidR="000021D2" w:rsidRDefault="000021D2" w:rsidP="000021D2">
            <w:pPr>
              <w:rPr>
                <w:rFonts w:ascii="Arial" w:hAnsi="Arial" w:cs="Arial"/>
                <w:lang w:val="es-ES"/>
              </w:rPr>
            </w:pPr>
          </w:p>
          <w:p w:rsidR="000021D2" w:rsidRPr="00AF360D" w:rsidRDefault="000021D2" w:rsidP="000021D2">
            <w:pPr>
              <w:rPr>
                <w:rFonts w:ascii="Arial" w:hAnsi="Arial" w:cs="Arial"/>
                <w:lang w:val="es-ES"/>
              </w:rPr>
            </w:pPr>
            <w:r w:rsidRPr="00AF360D">
              <w:rPr>
                <w:rFonts w:ascii="Arial" w:hAnsi="Arial" w:cs="Arial"/>
                <w:lang w:val="es-ES"/>
              </w:rPr>
              <w:t>En Educación del Carácter se valora y se evalúa a los estudiantes de la siguiente manera.</w:t>
            </w:r>
          </w:p>
          <w:p w:rsidR="000021D2" w:rsidRPr="00AF360D" w:rsidRDefault="000021D2" w:rsidP="000021D2">
            <w:pPr>
              <w:rPr>
                <w:rFonts w:ascii="Arial" w:hAnsi="Arial" w:cs="Arial"/>
                <w:lang w:val="es-ES"/>
              </w:rPr>
            </w:pPr>
          </w:p>
          <w:p w:rsidR="000021D2" w:rsidRPr="00AF360D" w:rsidRDefault="000021D2" w:rsidP="000021D2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b/>
                <w:lang w:val="es-ES"/>
              </w:rPr>
            </w:pPr>
            <w:r w:rsidRPr="00AF360D">
              <w:rPr>
                <w:rFonts w:ascii="Arial" w:hAnsi="Arial" w:cs="Arial"/>
                <w:lang w:val="es-ES"/>
              </w:rPr>
              <w:t>Evaluación cualitativa: Participación y comportamiento en la clase.</w:t>
            </w:r>
          </w:p>
          <w:p w:rsidR="000021D2" w:rsidRPr="00AF360D" w:rsidRDefault="000021D2" w:rsidP="000021D2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b/>
                <w:lang w:val="es-ES"/>
              </w:rPr>
            </w:pPr>
            <w:r w:rsidRPr="00AF360D">
              <w:rPr>
                <w:rFonts w:ascii="Arial" w:hAnsi="Arial" w:cs="Arial"/>
                <w:lang w:val="es-ES"/>
              </w:rPr>
              <w:lastRenderedPageBreak/>
              <w:t>Evaluación cognitiva: Manejo de contenidos y argumentación sobre ellos</w:t>
            </w:r>
          </w:p>
          <w:p w:rsidR="000021D2" w:rsidRPr="000021D2" w:rsidRDefault="000021D2" w:rsidP="00A953F7">
            <w:pPr>
              <w:tabs>
                <w:tab w:val="left" w:pos="-142"/>
              </w:tabs>
              <w:rPr>
                <w:rFonts w:ascii="Arial" w:hAnsi="Arial" w:cs="Arial"/>
                <w:b/>
                <w:lang w:val="es-ES"/>
              </w:rPr>
            </w:pPr>
          </w:p>
        </w:tc>
      </w:tr>
      <w:tr w:rsidR="000021D2" w:rsidRPr="000021D2" w:rsidTr="000021D2">
        <w:trPr>
          <w:trHeight w:val="404"/>
        </w:trPr>
        <w:tc>
          <w:tcPr>
            <w:tcW w:w="9113" w:type="dxa"/>
            <w:gridSpan w:val="2"/>
            <w:shd w:val="clear" w:color="auto" w:fill="D9D9D9"/>
            <w:vAlign w:val="center"/>
          </w:tcPr>
          <w:p w:rsidR="000021D2" w:rsidRPr="00AF360D" w:rsidRDefault="000021D2" w:rsidP="000021D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AF360D">
              <w:rPr>
                <w:rFonts w:ascii="Arial" w:hAnsi="Arial" w:cs="Arial"/>
                <w:b/>
                <w:lang w:val="es-ES"/>
              </w:rPr>
              <w:lastRenderedPageBreak/>
              <w:t>ETAPA 3 – ACTIVIDADES DE APRENDIZAJE</w:t>
            </w:r>
          </w:p>
          <w:p w:rsidR="000021D2" w:rsidRPr="000021D2" w:rsidRDefault="000021D2" w:rsidP="000021D2">
            <w:pPr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0021D2" w:rsidRPr="000021D2" w:rsidTr="00A953F7">
        <w:trPr>
          <w:trHeight w:val="752"/>
        </w:trPr>
        <w:tc>
          <w:tcPr>
            <w:tcW w:w="9113" w:type="dxa"/>
            <w:gridSpan w:val="2"/>
          </w:tcPr>
          <w:p w:rsidR="000021D2" w:rsidRDefault="000021D2" w:rsidP="000021D2">
            <w:pPr>
              <w:pStyle w:val="Prrafodelista"/>
              <w:jc w:val="both"/>
              <w:rPr>
                <w:rFonts w:ascii="Arial" w:hAnsi="Arial" w:cs="Arial"/>
                <w:lang w:val="es-ES"/>
              </w:rPr>
            </w:pPr>
          </w:p>
          <w:p w:rsidR="000021D2" w:rsidRPr="00AF360D" w:rsidRDefault="000021D2" w:rsidP="000021D2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lang w:val="es-ES"/>
              </w:rPr>
            </w:pPr>
            <w:r w:rsidRPr="00AF360D">
              <w:rPr>
                <w:rFonts w:ascii="Arial" w:hAnsi="Arial" w:cs="Arial"/>
                <w:lang w:val="es-ES"/>
              </w:rPr>
              <w:t>Exposición de parte del profesor.</w:t>
            </w:r>
          </w:p>
          <w:p w:rsidR="000021D2" w:rsidRDefault="000021D2" w:rsidP="000021D2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lang w:val="es-ES"/>
              </w:rPr>
            </w:pPr>
            <w:r w:rsidRPr="00AF360D">
              <w:rPr>
                <w:rFonts w:ascii="Arial" w:hAnsi="Arial" w:cs="Arial"/>
                <w:lang w:val="es-ES"/>
              </w:rPr>
              <w:t xml:space="preserve">Realización de </w:t>
            </w:r>
            <w:r>
              <w:rPr>
                <w:rFonts w:ascii="Arial" w:hAnsi="Arial" w:cs="Arial"/>
                <w:lang w:val="es-ES"/>
              </w:rPr>
              <w:t xml:space="preserve">una presentación en </w:t>
            </w:r>
            <w:proofErr w:type="spellStart"/>
            <w:r>
              <w:rPr>
                <w:rFonts w:ascii="Arial" w:hAnsi="Arial" w:cs="Arial"/>
                <w:lang w:val="es-ES"/>
              </w:rPr>
              <w:t>ppt</w:t>
            </w:r>
            <w:proofErr w:type="spellEnd"/>
            <w:r>
              <w:rPr>
                <w:rFonts w:ascii="Arial" w:hAnsi="Arial" w:cs="Arial"/>
                <w:lang w:val="es-ES"/>
              </w:rPr>
              <w:t xml:space="preserve"> sobre una profesión de interés.</w:t>
            </w:r>
          </w:p>
          <w:p w:rsidR="000021D2" w:rsidRDefault="000021D2" w:rsidP="000021D2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Elaboración </w:t>
            </w:r>
            <w:r w:rsidR="00CC7451">
              <w:rPr>
                <w:rFonts w:ascii="Arial" w:hAnsi="Arial" w:cs="Arial"/>
                <w:lang w:val="es-ES"/>
              </w:rPr>
              <w:t>del plan de mejoramiento personal.</w:t>
            </w:r>
          </w:p>
          <w:p w:rsidR="00E65FE6" w:rsidRPr="00AF360D" w:rsidRDefault="00E65FE6" w:rsidP="000021D2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Realización del collage.</w:t>
            </w:r>
          </w:p>
          <w:p w:rsidR="000021D2" w:rsidRPr="00AF360D" w:rsidRDefault="000021D2" w:rsidP="000021D2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lang w:val="es-ES"/>
              </w:rPr>
            </w:pPr>
            <w:r w:rsidRPr="00AF360D">
              <w:rPr>
                <w:rFonts w:ascii="Arial" w:hAnsi="Arial" w:cs="Arial"/>
                <w:lang w:val="es-ES"/>
              </w:rPr>
              <w:t>Debates, mesa redonda.</w:t>
            </w:r>
          </w:p>
          <w:p w:rsidR="000021D2" w:rsidRDefault="000021D2" w:rsidP="000021D2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lang w:val="es-ES"/>
              </w:rPr>
            </w:pPr>
            <w:r w:rsidRPr="00AF360D">
              <w:rPr>
                <w:rFonts w:ascii="Arial" w:hAnsi="Arial" w:cs="Arial"/>
                <w:lang w:val="es-ES"/>
              </w:rPr>
              <w:t xml:space="preserve">Sustentación </w:t>
            </w:r>
            <w:r>
              <w:rPr>
                <w:rFonts w:ascii="Arial" w:hAnsi="Arial" w:cs="Arial"/>
                <w:lang w:val="es-ES"/>
              </w:rPr>
              <w:t xml:space="preserve">oral </w:t>
            </w:r>
            <w:r w:rsidRPr="00AF360D">
              <w:rPr>
                <w:rFonts w:ascii="Arial" w:hAnsi="Arial" w:cs="Arial"/>
                <w:lang w:val="es-ES"/>
              </w:rPr>
              <w:t>de lo visto en clase.</w:t>
            </w:r>
          </w:p>
          <w:p w:rsidR="00E65FE6" w:rsidRPr="00AF360D" w:rsidRDefault="00E65FE6" w:rsidP="000021D2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Actividades de inclusión.</w:t>
            </w:r>
          </w:p>
          <w:p w:rsidR="000021D2" w:rsidRPr="000021D2" w:rsidRDefault="000021D2" w:rsidP="000021D2">
            <w:pPr>
              <w:rPr>
                <w:rFonts w:ascii="Arial" w:hAnsi="Arial" w:cs="Arial"/>
                <w:lang w:val="es-ES"/>
              </w:rPr>
            </w:pPr>
          </w:p>
        </w:tc>
      </w:tr>
      <w:tr w:rsidR="000021D2" w:rsidRPr="00765CB7" w:rsidTr="00A953F7">
        <w:trPr>
          <w:trHeight w:val="492"/>
        </w:trPr>
        <w:tc>
          <w:tcPr>
            <w:tcW w:w="9113" w:type="dxa"/>
            <w:gridSpan w:val="2"/>
            <w:vAlign w:val="center"/>
          </w:tcPr>
          <w:p w:rsidR="000021D2" w:rsidRPr="000021D2" w:rsidRDefault="000021D2" w:rsidP="00A953F7">
            <w:pPr>
              <w:jc w:val="both"/>
              <w:rPr>
                <w:rFonts w:ascii="Arial" w:hAnsi="Arial" w:cs="Arial"/>
                <w:b/>
                <w:lang w:val="es-CO"/>
              </w:rPr>
            </w:pPr>
          </w:p>
          <w:p w:rsidR="000021D2" w:rsidRPr="000021D2" w:rsidRDefault="000021D2" w:rsidP="00A953F7">
            <w:pPr>
              <w:jc w:val="both"/>
              <w:rPr>
                <w:rFonts w:ascii="Arial" w:hAnsi="Arial" w:cs="Arial"/>
                <w:lang w:val="es-CO"/>
              </w:rPr>
            </w:pPr>
            <w:r w:rsidRPr="000021D2">
              <w:rPr>
                <w:rFonts w:ascii="Arial" w:hAnsi="Arial" w:cs="Arial"/>
                <w:b/>
                <w:lang w:val="es-CO"/>
              </w:rPr>
              <w:t xml:space="preserve">MATERIALES Y RECURSOS: </w:t>
            </w:r>
            <w:r w:rsidRPr="000021D2">
              <w:rPr>
                <w:rFonts w:ascii="Arial" w:hAnsi="Arial" w:cs="Arial"/>
                <w:lang w:val="es-CO"/>
              </w:rPr>
              <w:t>Documentales, clase magistral, conversatorios, mesa redonda, debates,  actividades de tribus que permitan fortalecer la inclusión y pertenencia a un grupo.</w:t>
            </w:r>
          </w:p>
          <w:p w:rsidR="000021D2" w:rsidRPr="000021D2" w:rsidRDefault="000021D2" w:rsidP="00A953F7">
            <w:pPr>
              <w:jc w:val="both"/>
              <w:rPr>
                <w:rFonts w:ascii="Arial" w:hAnsi="Arial" w:cs="Arial"/>
                <w:b/>
                <w:lang w:val="es-CO"/>
              </w:rPr>
            </w:pPr>
          </w:p>
        </w:tc>
      </w:tr>
    </w:tbl>
    <w:p w:rsidR="000021D2" w:rsidRPr="000021D2" w:rsidRDefault="000021D2" w:rsidP="000021D2">
      <w:pPr>
        <w:rPr>
          <w:rFonts w:ascii="Arial" w:hAnsi="Arial" w:cs="Arial"/>
          <w:b/>
          <w:lang w:val="es-CO"/>
        </w:rPr>
      </w:pPr>
    </w:p>
    <w:p w:rsidR="000021D2" w:rsidRPr="000021D2" w:rsidRDefault="000021D2" w:rsidP="000021D2">
      <w:pPr>
        <w:rPr>
          <w:rFonts w:ascii="Arial" w:hAnsi="Arial" w:cs="Arial"/>
          <w:lang w:val="es-CO"/>
        </w:rPr>
      </w:pPr>
    </w:p>
    <w:p w:rsidR="000021D2" w:rsidRPr="000021D2" w:rsidRDefault="000021D2" w:rsidP="000021D2">
      <w:pPr>
        <w:rPr>
          <w:rFonts w:ascii="Arial" w:hAnsi="Arial" w:cs="Arial"/>
          <w:lang w:val="es-CO"/>
        </w:rPr>
      </w:pPr>
    </w:p>
    <w:p w:rsidR="005D51E8" w:rsidRPr="000021D2" w:rsidRDefault="005D51E8">
      <w:pPr>
        <w:rPr>
          <w:rFonts w:ascii="Arial" w:hAnsi="Arial" w:cs="Arial"/>
          <w:lang w:val="es-CO"/>
        </w:rPr>
      </w:pPr>
    </w:p>
    <w:sectPr w:rsidR="005D51E8" w:rsidRPr="000021D2" w:rsidSect="00EC67FA"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811" w:rsidRDefault="00877811" w:rsidP="00694E9D">
      <w:r>
        <w:separator/>
      </w:r>
    </w:p>
  </w:endnote>
  <w:endnote w:type="continuationSeparator" w:id="0">
    <w:p w:rsidR="00877811" w:rsidRDefault="00877811" w:rsidP="00694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7FA" w:rsidRDefault="00694E9D" w:rsidP="00EC67F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3546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C67FA" w:rsidRDefault="00765CB7" w:rsidP="00EC67F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7FA" w:rsidRDefault="00694E9D" w:rsidP="00EC67F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35464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65CB7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EC67FA" w:rsidRDefault="00765CB7" w:rsidP="00EC67F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811" w:rsidRDefault="00877811" w:rsidP="00694E9D">
      <w:r>
        <w:separator/>
      </w:r>
    </w:p>
  </w:footnote>
  <w:footnote w:type="continuationSeparator" w:id="0">
    <w:p w:rsidR="00877811" w:rsidRDefault="00877811" w:rsidP="00694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81A2C"/>
    <w:multiLevelType w:val="hybridMultilevel"/>
    <w:tmpl w:val="5F6C44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B4ED4"/>
    <w:multiLevelType w:val="hybridMultilevel"/>
    <w:tmpl w:val="9FFC35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B95F81"/>
    <w:multiLevelType w:val="hybridMultilevel"/>
    <w:tmpl w:val="68DA0E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48775F"/>
    <w:multiLevelType w:val="hybridMultilevel"/>
    <w:tmpl w:val="AB4E41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AB2291"/>
    <w:multiLevelType w:val="hybridMultilevel"/>
    <w:tmpl w:val="98C09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1D2"/>
    <w:rsid w:val="000021D2"/>
    <w:rsid w:val="00056DA8"/>
    <w:rsid w:val="00423CB3"/>
    <w:rsid w:val="005D51E8"/>
    <w:rsid w:val="00694E9D"/>
    <w:rsid w:val="00765CB7"/>
    <w:rsid w:val="00877811"/>
    <w:rsid w:val="00BE052F"/>
    <w:rsid w:val="00CC7451"/>
    <w:rsid w:val="00E35464"/>
    <w:rsid w:val="00E6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021D2"/>
    <w:pPr>
      <w:ind w:left="720"/>
      <w:contextualSpacing/>
    </w:pPr>
  </w:style>
  <w:style w:type="paragraph" w:styleId="Piedepgina">
    <w:name w:val="footer"/>
    <w:basedOn w:val="Normal"/>
    <w:link w:val="PiedepginaCar"/>
    <w:rsid w:val="000021D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0021D2"/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styleId="Nmerodepgina">
    <w:name w:val="page number"/>
    <w:basedOn w:val="Fuentedeprrafopredeter"/>
    <w:rsid w:val="000021D2"/>
  </w:style>
  <w:style w:type="paragraph" w:styleId="Encabezado">
    <w:name w:val="header"/>
    <w:basedOn w:val="Normal"/>
    <w:link w:val="EncabezadoCar"/>
    <w:uiPriority w:val="99"/>
    <w:unhideWhenUsed/>
    <w:rsid w:val="000021D2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021D2"/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21D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21D2"/>
    <w:rPr>
      <w:rFonts w:ascii="Tahoma" w:eastAsia="Times New Roman" w:hAnsi="Tahoma" w:cs="Tahoma"/>
      <w:sz w:val="16"/>
      <w:szCs w:val="16"/>
      <w:lang w:val="en-U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021D2"/>
    <w:pPr>
      <w:ind w:left="720"/>
      <w:contextualSpacing/>
    </w:pPr>
  </w:style>
  <w:style w:type="paragraph" w:styleId="Piedepgina">
    <w:name w:val="footer"/>
    <w:basedOn w:val="Normal"/>
    <w:link w:val="PiedepginaCar"/>
    <w:rsid w:val="000021D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0021D2"/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styleId="Nmerodepgina">
    <w:name w:val="page number"/>
    <w:basedOn w:val="Fuentedeprrafopredeter"/>
    <w:rsid w:val="000021D2"/>
  </w:style>
  <w:style w:type="paragraph" w:styleId="Encabezado">
    <w:name w:val="header"/>
    <w:basedOn w:val="Normal"/>
    <w:link w:val="EncabezadoCar"/>
    <w:uiPriority w:val="99"/>
    <w:unhideWhenUsed/>
    <w:rsid w:val="000021D2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021D2"/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21D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21D2"/>
    <w:rPr>
      <w:rFonts w:ascii="Tahoma" w:eastAsia="Times New Roman" w:hAnsi="Tahoma" w:cs="Tahoma"/>
      <w:sz w:val="16"/>
      <w:szCs w:val="16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5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1629</Characters>
  <Application>Microsoft Office Word</Application>
  <DocSecurity>0</DocSecurity>
  <Lines>13</Lines>
  <Paragraphs>3</Paragraphs>
  <ScaleCrop>false</ScaleCrop>
  <Company>Microsoft</Company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curriculoauxiliar</cp:lastModifiedBy>
  <cp:revision>3</cp:revision>
  <dcterms:created xsi:type="dcterms:W3CDTF">2010-08-30T21:42:00Z</dcterms:created>
  <dcterms:modified xsi:type="dcterms:W3CDTF">2011-02-10T18:24:00Z</dcterms:modified>
</cp:coreProperties>
</file>