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F41D7B" w:rsidTr="00F41D7B">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Encabezado"/>
              <w:jc w:val="center"/>
              <w:rPr>
                <w:sz w:val="12"/>
                <w:szCs w:val="16"/>
              </w:rPr>
            </w:pPr>
            <w:r>
              <w:rPr>
                <w:noProof/>
                <w:lang w:val="es-CO" w:eastAsia="es-CO"/>
              </w:rPr>
              <w:drawing>
                <wp:inline distT="0" distB="0" distL="0" distR="0">
                  <wp:extent cx="510540" cy="542290"/>
                  <wp:effectExtent l="0" t="0" r="0" b="0"/>
                  <wp:docPr id="3" name="Imagen 3"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229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Encabezado"/>
              <w:jc w:val="center"/>
              <w:rPr>
                <w:sz w:val="12"/>
                <w:szCs w:val="16"/>
              </w:rPr>
            </w:pPr>
            <w:r>
              <w:rPr>
                <w:sz w:val="16"/>
                <w:szCs w:val="16"/>
              </w:rPr>
              <w:t>SGC-GI- F77</w:t>
            </w:r>
          </w:p>
        </w:tc>
      </w:tr>
      <w:tr w:rsidR="00F41D7B" w:rsidTr="00F41D7B">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F41D7B" w:rsidRDefault="00F41D7B">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41D7B" w:rsidRDefault="00F41D7B">
            <w:pPr>
              <w:jc w:val="center"/>
              <w:rPr>
                <w:rFonts w:ascii="Arial Narrow" w:hAnsi="Arial Narrow"/>
                <w:i/>
                <w:sz w:val="14"/>
                <w:szCs w:val="18"/>
              </w:rPr>
            </w:pPr>
            <w:r>
              <w:rPr>
                <w:rFonts w:ascii="Arial Rounded MT Bold" w:hAnsi="Arial Rounded MT Bold"/>
                <w:sz w:val="22"/>
                <w:szCs w:val="28"/>
                <w:lang w:val="es-CO"/>
              </w:rPr>
              <w:t>2010 -2011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Encabezado"/>
              <w:jc w:val="center"/>
              <w:rPr>
                <w:sz w:val="16"/>
                <w:szCs w:val="16"/>
              </w:rPr>
            </w:pPr>
            <w:r>
              <w:rPr>
                <w:sz w:val="16"/>
                <w:szCs w:val="16"/>
              </w:rPr>
              <w:t>v. 03</w:t>
            </w:r>
          </w:p>
        </w:tc>
      </w:tr>
      <w:tr w:rsidR="00F41D7B" w:rsidTr="00F41D7B">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Encabezado"/>
              <w:jc w:val="center"/>
              <w:rPr>
                <w:sz w:val="16"/>
                <w:szCs w:val="16"/>
              </w:rPr>
            </w:pPr>
            <w:r>
              <w:rPr>
                <w:sz w:val="16"/>
                <w:szCs w:val="16"/>
              </w:rPr>
              <w:t>August 2010</w:t>
            </w:r>
          </w:p>
        </w:tc>
      </w:tr>
    </w:tbl>
    <w:p w:rsidR="00FB35AD" w:rsidRPr="00FE7701" w:rsidRDefault="00FB35AD" w:rsidP="00FB35AD">
      <w:pPr>
        <w:jc w:val="center"/>
        <w:rPr>
          <w:rFonts w:ascii="Arial" w:hAnsi="Arial" w:cs="Arial"/>
          <w:b/>
          <w:sz w:val="20"/>
        </w:rPr>
      </w:pPr>
      <w:bookmarkStart w:id="0" w:name="_GoBack"/>
      <w:bookmarkEnd w:id="0"/>
    </w:p>
    <w:p w:rsidR="00FB35AD" w:rsidRPr="00FE7701" w:rsidRDefault="00FB35AD" w:rsidP="00FB35AD">
      <w:pPr>
        <w:pBdr>
          <w:between w:val="dotted" w:sz="4" w:space="1" w:color="auto"/>
        </w:pBdr>
        <w:spacing w:line="360" w:lineRule="auto"/>
        <w:rPr>
          <w:rFonts w:ascii="Arial" w:hAnsi="Arial" w:cs="Arial"/>
          <w:b/>
          <w:sz w:val="20"/>
        </w:rPr>
      </w:pPr>
      <w:r w:rsidRPr="00FE7701">
        <w:rPr>
          <w:rFonts w:ascii="Arial" w:hAnsi="Arial" w:cs="Arial"/>
          <w:b/>
          <w:sz w:val="20"/>
        </w:rPr>
        <w:t>Subject (s): English Language Arts</w:t>
      </w:r>
      <w:r w:rsidR="00D73837" w:rsidRPr="00FE7701">
        <w:rPr>
          <w:rFonts w:ascii="Arial" w:hAnsi="Arial" w:cs="Arial"/>
          <w:b/>
          <w:sz w:val="20"/>
        </w:rPr>
        <w:t xml:space="preserve">              </w:t>
      </w:r>
      <w:r w:rsidRPr="00FE7701">
        <w:rPr>
          <w:rFonts w:ascii="Arial" w:hAnsi="Arial" w:cs="Arial"/>
          <w:b/>
          <w:sz w:val="20"/>
        </w:rPr>
        <w:t xml:space="preserve">  </w:t>
      </w:r>
      <w:proofErr w:type="gramStart"/>
      <w:r w:rsidRPr="00FE7701">
        <w:rPr>
          <w:rFonts w:ascii="Arial" w:hAnsi="Arial" w:cs="Arial"/>
          <w:b/>
          <w:sz w:val="20"/>
        </w:rPr>
        <w:t>Grade</w:t>
      </w:r>
      <w:r w:rsidR="00DC2ED9">
        <w:rPr>
          <w:rFonts w:ascii="Arial" w:hAnsi="Arial" w:cs="Arial"/>
          <w:b/>
          <w:sz w:val="20"/>
        </w:rPr>
        <w:t xml:space="preserve"> :</w:t>
      </w:r>
      <w:proofErr w:type="gramEnd"/>
      <w:r w:rsidR="00DC2ED9">
        <w:rPr>
          <w:rFonts w:ascii="Arial" w:hAnsi="Arial" w:cs="Arial"/>
          <w:b/>
          <w:sz w:val="20"/>
        </w:rPr>
        <w:t xml:space="preserve"> 3 A/3B</w:t>
      </w:r>
      <w:r w:rsidR="00D73837" w:rsidRPr="00FE7701">
        <w:rPr>
          <w:rFonts w:ascii="Arial" w:hAnsi="Arial" w:cs="Arial"/>
          <w:b/>
          <w:sz w:val="20"/>
        </w:rPr>
        <w:t xml:space="preserve">                 </w:t>
      </w:r>
      <w:r w:rsidRPr="00FE7701">
        <w:rPr>
          <w:rFonts w:ascii="Arial" w:hAnsi="Arial" w:cs="Arial"/>
          <w:b/>
          <w:sz w:val="20"/>
        </w:rPr>
        <w:t xml:space="preserve">  Term: </w:t>
      </w:r>
      <w:r w:rsidR="002445C8">
        <w:rPr>
          <w:rFonts w:ascii="Arial" w:hAnsi="Arial" w:cs="Arial"/>
          <w:b/>
          <w:sz w:val="20"/>
        </w:rPr>
        <w:t>2nd</w:t>
      </w:r>
    </w:p>
    <w:p w:rsidR="00FB35AD" w:rsidRPr="002445C8" w:rsidRDefault="009520D8" w:rsidP="00FB35AD">
      <w:pPr>
        <w:pBdr>
          <w:between w:val="dotted" w:sz="4" w:space="1" w:color="auto"/>
        </w:pBdr>
        <w:spacing w:line="360" w:lineRule="auto"/>
        <w:rPr>
          <w:rFonts w:ascii="Arial" w:hAnsi="Arial" w:cs="Arial"/>
          <w:b/>
          <w:bCs/>
        </w:rPr>
      </w:pPr>
      <w:r w:rsidRPr="00FE7701">
        <w:rPr>
          <w:rFonts w:ascii="Arial" w:hAnsi="Arial" w:cs="Arial"/>
          <w:b/>
          <w:bCs/>
          <w:sz w:val="20"/>
        </w:rPr>
        <w:t>Name / Theme or Units:  Theme 1 (S</w:t>
      </w:r>
      <w:r w:rsidR="00C43CC3" w:rsidRPr="00FE7701">
        <w:rPr>
          <w:rFonts w:ascii="Arial" w:hAnsi="Arial" w:cs="Arial"/>
          <w:b/>
          <w:bCs/>
          <w:sz w:val="20"/>
        </w:rPr>
        <w:t>chool Days</w:t>
      </w:r>
      <w:r w:rsidRPr="00FE7701">
        <w:rPr>
          <w:rFonts w:ascii="Arial" w:hAnsi="Arial" w:cs="Arial"/>
          <w:b/>
          <w:bCs/>
          <w:sz w:val="20"/>
        </w:rPr>
        <w:t>)</w:t>
      </w:r>
      <w:r w:rsidR="002445C8">
        <w:rPr>
          <w:rFonts w:ascii="Arial" w:hAnsi="Arial" w:cs="Arial"/>
          <w:b/>
          <w:bCs/>
          <w:sz w:val="20"/>
        </w:rPr>
        <w:t xml:space="preserve"> continue</w:t>
      </w:r>
      <w:r w:rsidR="002445C8">
        <w:rPr>
          <w:rFonts w:ascii="Arial" w:hAnsi="Arial" w:cs="Arial"/>
          <w:b/>
          <w:bCs/>
        </w:rPr>
        <w:t xml:space="preserve"> </w:t>
      </w:r>
      <w:r w:rsidR="002445C8" w:rsidRPr="002445C8">
        <w:rPr>
          <w:rFonts w:ascii="Arial" w:hAnsi="Arial" w:cs="Arial"/>
          <w:bCs/>
        </w:rPr>
        <w:t>Lessons 3 – 4- 5</w:t>
      </w:r>
    </w:p>
    <w:p w:rsidR="00FB35AD" w:rsidRPr="00FE7701" w:rsidRDefault="00FB35AD" w:rsidP="00FB35AD">
      <w:pPr>
        <w:pBdr>
          <w:between w:val="dotted" w:sz="4" w:space="1" w:color="auto"/>
        </w:pBdr>
        <w:spacing w:line="360" w:lineRule="auto"/>
        <w:rPr>
          <w:rFonts w:ascii="Arial" w:hAnsi="Arial" w:cs="Arial"/>
          <w:b/>
          <w:bCs/>
          <w:sz w:val="20"/>
        </w:rPr>
      </w:pPr>
      <w:r w:rsidRPr="00FE7701">
        <w:rPr>
          <w:rFonts w:ascii="Arial" w:hAnsi="Arial" w:cs="Arial"/>
          <w:b/>
          <w:bCs/>
          <w:sz w:val="20"/>
        </w:rPr>
        <w:t>Time Frame:</w:t>
      </w:r>
      <w:r w:rsidR="003913BA" w:rsidRPr="00FE7701">
        <w:rPr>
          <w:rFonts w:ascii="Arial" w:hAnsi="Arial" w:cs="Arial"/>
          <w:b/>
          <w:bCs/>
          <w:sz w:val="20"/>
        </w:rPr>
        <w:t xml:space="preserve"> </w:t>
      </w:r>
      <w:r w:rsidR="00136BB0" w:rsidRPr="00FE7701">
        <w:rPr>
          <w:rFonts w:ascii="Arial" w:hAnsi="Arial" w:cs="Arial"/>
          <w:b/>
          <w:bCs/>
          <w:sz w:val="20"/>
        </w:rPr>
        <w:t xml:space="preserve">10 weeks </w:t>
      </w:r>
    </w:p>
    <w:p w:rsidR="00FB35AD" w:rsidRPr="00FE7701" w:rsidRDefault="00FB35AD" w:rsidP="00FB35AD">
      <w:pPr>
        <w:pBdr>
          <w:between w:val="dotted" w:sz="4" w:space="1" w:color="auto"/>
        </w:pBdr>
        <w:spacing w:line="360" w:lineRule="auto"/>
        <w:rPr>
          <w:rFonts w:ascii="Arial" w:hAnsi="Arial" w:cs="Arial"/>
          <w:b/>
          <w:bCs/>
          <w:sz w:val="20"/>
        </w:rPr>
      </w:pPr>
      <w:r w:rsidRPr="00FE7701">
        <w:rPr>
          <w:rFonts w:ascii="Arial" w:hAnsi="Arial" w:cs="Arial"/>
          <w:b/>
          <w:bCs/>
          <w:sz w:val="20"/>
        </w:rPr>
        <w:t>Submitted by:</w:t>
      </w:r>
      <w:r w:rsidR="00C43CC3" w:rsidRPr="00FE7701">
        <w:rPr>
          <w:rFonts w:ascii="Arial" w:hAnsi="Arial" w:cs="Arial"/>
          <w:b/>
          <w:bCs/>
          <w:sz w:val="20"/>
        </w:rPr>
        <w:t xml:space="preserve"> </w:t>
      </w:r>
      <w:proofErr w:type="gramStart"/>
      <w:r w:rsidR="00C43CC3" w:rsidRPr="00FE7701">
        <w:rPr>
          <w:rFonts w:ascii="Arial" w:hAnsi="Arial" w:cs="Arial"/>
          <w:b/>
          <w:bCs/>
          <w:sz w:val="20"/>
        </w:rPr>
        <w:t>Angela  Garcia</w:t>
      </w:r>
      <w:proofErr w:type="gramEnd"/>
      <w:r w:rsidR="00C43CC3" w:rsidRPr="00FE7701">
        <w:rPr>
          <w:rFonts w:ascii="Arial" w:hAnsi="Arial" w:cs="Arial"/>
          <w:b/>
          <w:bCs/>
          <w:sz w:val="20"/>
        </w:rPr>
        <w:t xml:space="preserve"> – Sandra</w:t>
      </w:r>
      <w:r w:rsidR="00DC2ED9">
        <w:rPr>
          <w:rFonts w:ascii="Arial" w:hAnsi="Arial" w:cs="Arial"/>
          <w:b/>
          <w:bCs/>
          <w:sz w:val="20"/>
        </w:rPr>
        <w:t xml:space="preserve"> Kelly </w:t>
      </w:r>
      <w:r w:rsidR="00C43CC3" w:rsidRPr="00FE7701">
        <w:rPr>
          <w:rFonts w:ascii="Arial" w:hAnsi="Arial" w:cs="Arial"/>
          <w:b/>
          <w:bCs/>
          <w:sz w:val="20"/>
        </w:rPr>
        <w:t xml:space="preserve"> </w:t>
      </w:r>
      <w:proofErr w:type="spellStart"/>
      <w:r w:rsidR="00C43CC3" w:rsidRPr="00FE7701">
        <w:rPr>
          <w:rFonts w:ascii="Arial" w:hAnsi="Arial" w:cs="Arial"/>
          <w:b/>
          <w:bCs/>
          <w:sz w:val="20"/>
        </w:rPr>
        <w:t>Yepes</w:t>
      </w:r>
      <w:proofErr w:type="spellEnd"/>
    </w:p>
    <w:p w:rsidR="00FB35AD" w:rsidRPr="00FE7701" w:rsidRDefault="00FB35AD" w:rsidP="00FB35AD">
      <w:pPr>
        <w:pBdr>
          <w:between w:val="dotted" w:sz="4" w:space="1" w:color="auto"/>
        </w:pBdr>
        <w:rPr>
          <w:rFonts w:ascii="Arial" w:hAnsi="Arial" w:cs="Arial"/>
          <w:b/>
          <w:bCs/>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FB35AD" w:rsidRPr="00FE7701">
        <w:trPr>
          <w:trHeight w:val="571"/>
        </w:trPr>
        <w:tc>
          <w:tcPr>
            <w:tcW w:w="9606" w:type="dxa"/>
            <w:gridSpan w:val="2"/>
            <w:shd w:val="clear" w:color="auto" w:fill="auto"/>
            <w:vAlign w:val="center"/>
          </w:tcPr>
          <w:p w:rsidR="002445C8" w:rsidRDefault="00FB35AD" w:rsidP="002445C8">
            <w:pPr>
              <w:rPr>
                <w:rFonts w:ascii="Arial" w:hAnsi="Arial" w:cs="Arial"/>
                <w:bCs/>
              </w:rPr>
            </w:pPr>
            <w:proofErr w:type="gramStart"/>
            <w:r w:rsidRPr="00FE7701">
              <w:rPr>
                <w:rFonts w:ascii="Arial" w:hAnsi="Arial" w:cs="Arial"/>
                <w:b/>
                <w:bCs/>
                <w:sz w:val="20"/>
              </w:rPr>
              <w:t>OVERVIEW :</w:t>
            </w:r>
            <w:proofErr w:type="gramEnd"/>
            <w:r w:rsidR="00CB134F" w:rsidRPr="00FE7701">
              <w:rPr>
                <w:rFonts w:ascii="Arial" w:hAnsi="Arial" w:cs="Arial"/>
                <w:b/>
                <w:bCs/>
                <w:sz w:val="20"/>
              </w:rPr>
              <w:t xml:space="preserve"> </w:t>
            </w:r>
            <w:r w:rsidR="002445C8" w:rsidRPr="001F4A4D">
              <w:rPr>
                <w:rFonts w:ascii="Arial" w:hAnsi="Arial" w:cs="Arial"/>
                <w:bCs/>
              </w:rPr>
              <w:t xml:space="preserve">Students will </w:t>
            </w:r>
            <w:r w:rsidR="002445C8">
              <w:rPr>
                <w:rFonts w:ascii="Arial" w:hAnsi="Arial" w:cs="Arial"/>
                <w:bCs/>
              </w:rPr>
              <w:t xml:space="preserve">continue working on theme 1- lessons 3, 4, and 5. The skills focused in these lessons are: Identify complete and simple subjects and predicates, compound subjects and predicates, and review questions, commands and exclamations. They will also use different strategies such as: locate information, identify characters and settings, use prior knowledge and use graphic organizer, for understanding written stories. Besides, Students will read different text types and genre as biographies, poetry, newsletter, realistic fiction, and nonfiction stories. </w:t>
            </w:r>
            <w:r w:rsidR="002445C8" w:rsidRPr="001F4A4D">
              <w:rPr>
                <w:rFonts w:ascii="Arial" w:hAnsi="Arial" w:cs="Arial"/>
                <w:bCs/>
              </w:rPr>
              <w:t>They will develop a variety of writi</w:t>
            </w:r>
            <w:r w:rsidR="002445C8">
              <w:rPr>
                <w:rFonts w:ascii="Arial" w:hAnsi="Arial" w:cs="Arial"/>
                <w:bCs/>
              </w:rPr>
              <w:t>ng strategies focus on the organization and ideas traits, which will be reflected in their different forms of writing (Biographies and paragraphs of information) emphasized on these lessons.</w:t>
            </w:r>
          </w:p>
          <w:p w:rsidR="002445C8" w:rsidRPr="001F4A4D" w:rsidRDefault="002445C8" w:rsidP="002445C8">
            <w:pPr>
              <w:rPr>
                <w:rFonts w:ascii="Arial" w:hAnsi="Arial" w:cs="Arial"/>
              </w:rPr>
            </w:pPr>
          </w:p>
          <w:p w:rsidR="002445C8" w:rsidRDefault="002445C8" w:rsidP="002445C8">
            <w:pPr>
              <w:rPr>
                <w:rFonts w:ascii="Arial" w:hAnsi="Arial" w:cs="Arial"/>
                <w:b/>
              </w:rPr>
            </w:pPr>
            <w:r>
              <w:rPr>
                <w:rFonts w:ascii="Arial" w:hAnsi="Arial" w:cs="Arial"/>
                <w:b/>
              </w:rPr>
              <w:t>This unit include the following lessons:</w:t>
            </w:r>
          </w:p>
          <w:p w:rsidR="002445C8" w:rsidRDefault="002445C8" w:rsidP="002445C8">
            <w:pPr>
              <w:rPr>
                <w:rFonts w:ascii="Arial" w:hAnsi="Arial" w:cs="Arial"/>
                <w:b/>
              </w:rPr>
            </w:pPr>
          </w:p>
          <w:p w:rsidR="002445C8" w:rsidRDefault="002445C8" w:rsidP="002445C8">
            <w:pPr>
              <w:rPr>
                <w:rFonts w:ascii="Arial" w:hAnsi="Arial" w:cs="Arial"/>
                <w:b/>
              </w:rPr>
            </w:pPr>
            <w:r>
              <w:rPr>
                <w:rFonts w:ascii="Arial" w:hAnsi="Arial" w:cs="Arial"/>
                <w:b/>
              </w:rPr>
              <w:t>Lesson 3</w:t>
            </w:r>
          </w:p>
          <w:p w:rsidR="002445C8" w:rsidRDefault="002445C8" w:rsidP="002445C8">
            <w:pPr>
              <w:rPr>
                <w:rFonts w:ascii="Arial" w:hAnsi="Arial" w:cs="Arial"/>
              </w:rPr>
            </w:pPr>
            <w:r>
              <w:rPr>
                <w:rFonts w:ascii="Arial" w:hAnsi="Arial" w:cs="Arial"/>
              </w:rPr>
              <w:t>This lesson is Focused on vowel digraphs, complete and simple subjects and predicates, Locate information and use prior knowledge, and the Organization Trait. The following readings are included in this lesson “Schools Around the World” (Expository nonfiction); and “Keys to the universe” (poetry).</w:t>
            </w:r>
          </w:p>
          <w:p w:rsidR="002445C8" w:rsidRDefault="002445C8" w:rsidP="002445C8">
            <w:pPr>
              <w:rPr>
                <w:rFonts w:ascii="Arial" w:hAnsi="Arial" w:cs="Arial"/>
              </w:rPr>
            </w:pPr>
          </w:p>
          <w:p w:rsidR="002445C8" w:rsidRDefault="002445C8" w:rsidP="002445C8">
            <w:pPr>
              <w:rPr>
                <w:rFonts w:ascii="Arial" w:hAnsi="Arial" w:cs="Arial"/>
                <w:b/>
              </w:rPr>
            </w:pPr>
            <w:r>
              <w:rPr>
                <w:rFonts w:ascii="Arial" w:hAnsi="Arial" w:cs="Arial"/>
                <w:b/>
              </w:rPr>
              <w:t>Lesson 4</w:t>
            </w:r>
          </w:p>
          <w:p w:rsidR="002445C8" w:rsidRDefault="002445C8" w:rsidP="002445C8">
            <w:pPr>
              <w:rPr>
                <w:rFonts w:ascii="Arial" w:hAnsi="Arial" w:cs="Arial"/>
              </w:rPr>
            </w:pPr>
            <w:r>
              <w:rPr>
                <w:rFonts w:ascii="Arial" w:hAnsi="Arial" w:cs="Arial"/>
              </w:rPr>
              <w:t xml:space="preserve">This lesson includes the following stories “Ellen Ochoa, Astronaut” (Biography), and </w:t>
            </w:r>
            <w:proofErr w:type="gramStart"/>
            <w:r>
              <w:rPr>
                <w:rFonts w:ascii="Arial" w:hAnsi="Arial" w:cs="Arial"/>
              </w:rPr>
              <w:t>“ What’s</w:t>
            </w:r>
            <w:proofErr w:type="gramEnd"/>
            <w:r>
              <w:rPr>
                <w:rFonts w:ascii="Arial" w:hAnsi="Arial" w:cs="Arial"/>
              </w:rPr>
              <w:t xml:space="preserve"> in the News” (newsletter). It is focused in locate information and activating prior knowledge as reading strategies. The writing form is Biography and the trait is organization.</w:t>
            </w:r>
          </w:p>
          <w:p w:rsidR="002445C8" w:rsidRDefault="002445C8" w:rsidP="002445C8">
            <w:pPr>
              <w:rPr>
                <w:rFonts w:ascii="Arial" w:hAnsi="Arial" w:cs="Arial"/>
              </w:rPr>
            </w:pPr>
          </w:p>
          <w:p w:rsidR="002445C8" w:rsidRDefault="002445C8" w:rsidP="002445C8">
            <w:pPr>
              <w:rPr>
                <w:rFonts w:ascii="Arial" w:hAnsi="Arial" w:cs="Arial"/>
                <w:b/>
              </w:rPr>
            </w:pPr>
            <w:r>
              <w:rPr>
                <w:rFonts w:ascii="Arial" w:hAnsi="Arial" w:cs="Arial"/>
                <w:b/>
              </w:rPr>
              <w:t>Lesson 5</w:t>
            </w:r>
          </w:p>
          <w:p w:rsidR="002445C8" w:rsidRPr="00592201" w:rsidRDefault="002445C8" w:rsidP="002445C8">
            <w:pPr>
              <w:rPr>
                <w:rFonts w:ascii="Arial" w:hAnsi="Arial" w:cs="Arial"/>
              </w:rPr>
            </w:pPr>
            <w:r>
              <w:rPr>
                <w:rFonts w:ascii="Arial" w:hAnsi="Arial" w:cs="Arial"/>
              </w:rPr>
              <w:t xml:space="preserve">This lesson reviews the traits </w:t>
            </w:r>
            <w:r w:rsidRPr="00105CF1">
              <w:rPr>
                <w:rFonts w:ascii="Arial" w:hAnsi="Arial" w:cs="Arial"/>
                <w:b/>
              </w:rPr>
              <w:t>Ideas and organization.</w:t>
            </w:r>
            <w:r>
              <w:rPr>
                <w:rFonts w:ascii="Arial" w:hAnsi="Arial" w:cs="Arial"/>
              </w:rPr>
              <w:t xml:space="preserve"> The readings included are “The school News” (News script) and “I live in a town” (nonfiction). In reading comprehension reviews characters and settings, graphic organizers, as well as the use of prior knowledge.</w:t>
            </w:r>
          </w:p>
          <w:p w:rsidR="002445C8" w:rsidRDefault="002445C8" w:rsidP="002445C8">
            <w:pPr>
              <w:rPr>
                <w:rFonts w:ascii="Arial" w:hAnsi="Arial" w:cs="Arial"/>
              </w:rPr>
            </w:pPr>
          </w:p>
          <w:p w:rsidR="002445C8" w:rsidRDefault="002445C8" w:rsidP="002445C8">
            <w:pPr>
              <w:rPr>
                <w:rFonts w:ascii="Arial" w:hAnsi="Arial" w:cs="Arial"/>
                <w:b/>
              </w:rPr>
            </w:pPr>
            <w:r>
              <w:rPr>
                <w:rFonts w:ascii="Arial" w:hAnsi="Arial" w:cs="Arial"/>
                <w:b/>
              </w:rPr>
              <w:t>Highlights:</w:t>
            </w:r>
          </w:p>
          <w:p w:rsidR="00FB35AD" w:rsidRPr="00FE7701" w:rsidRDefault="002445C8" w:rsidP="002445C8">
            <w:pPr>
              <w:rPr>
                <w:rFonts w:ascii="Arial" w:hAnsi="Arial" w:cs="Arial"/>
                <w:b/>
                <w:sz w:val="20"/>
              </w:rPr>
            </w:pPr>
            <w:r>
              <w:rPr>
                <w:rFonts w:ascii="Arial" w:hAnsi="Arial" w:cs="Arial"/>
              </w:rPr>
              <w:t xml:space="preserve">The whole program include five essential components of </w:t>
            </w:r>
            <w:proofErr w:type="gramStart"/>
            <w:r>
              <w:rPr>
                <w:rFonts w:ascii="Arial" w:hAnsi="Arial" w:cs="Arial"/>
              </w:rPr>
              <w:t>reading :</w:t>
            </w:r>
            <w:proofErr w:type="gramEnd"/>
            <w:r>
              <w:rPr>
                <w:rFonts w:ascii="Arial" w:hAnsi="Arial" w:cs="Arial"/>
              </w:rPr>
              <w:t xml:space="preserve"> vocabulary, phonemic awareness, phonics, fluency, and comprehension. The program also stresses the writing process and the use of the six traits as a core ingredient</w:t>
            </w:r>
          </w:p>
        </w:tc>
      </w:tr>
      <w:tr w:rsidR="00FB35AD" w:rsidRPr="00FE7701">
        <w:trPr>
          <w:trHeight w:val="357"/>
        </w:trPr>
        <w:tc>
          <w:tcPr>
            <w:tcW w:w="9606" w:type="dxa"/>
            <w:gridSpan w:val="2"/>
            <w:shd w:val="clear" w:color="auto" w:fill="D9D9D9"/>
            <w:vAlign w:val="center"/>
          </w:tcPr>
          <w:p w:rsidR="00FB35AD" w:rsidRPr="00FE7701" w:rsidRDefault="00FB35AD" w:rsidP="00EF241C">
            <w:pPr>
              <w:jc w:val="center"/>
              <w:rPr>
                <w:rFonts w:ascii="Arial" w:hAnsi="Arial" w:cs="Arial"/>
                <w:b/>
                <w:sz w:val="18"/>
              </w:rPr>
            </w:pPr>
            <w:r w:rsidRPr="00FE7701">
              <w:rPr>
                <w:rFonts w:ascii="Arial" w:hAnsi="Arial" w:cs="Arial"/>
                <w:b/>
                <w:sz w:val="18"/>
              </w:rPr>
              <w:t>STAGE 1 – IDENTIFY DESIRED RESULTS</w:t>
            </w:r>
          </w:p>
        </w:tc>
      </w:tr>
      <w:tr w:rsidR="00FB35AD" w:rsidRPr="00FE7701">
        <w:trPr>
          <w:trHeight w:val="1096"/>
        </w:trPr>
        <w:tc>
          <w:tcPr>
            <w:tcW w:w="9606" w:type="dxa"/>
            <w:gridSpan w:val="2"/>
            <w:vAlign w:val="center"/>
          </w:tcPr>
          <w:p w:rsidR="00FB35AD" w:rsidRPr="00FE7701" w:rsidRDefault="00FB35AD" w:rsidP="00EF241C">
            <w:pPr>
              <w:rPr>
                <w:rFonts w:ascii="Arial" w:hAnsi="Arial" w:cs="Arial"/>
                <w:b/>
                <w:sz w:val="20"/>
              </w:rPr>
            </w:pPr>
            <w:r w:rsidRPr="00FE7701">
              <w:rPr>
                <w:rFonts w:ascii="Arial" w:hAnsi="Arial" w:cs="Arial"/>
                <w:b/>
                <w:sz w:val="16"/>
              </w:rPr>
              <w:lastRenderedPageBreak/>
              <w:t xml:space="preserve">Content Standards and Benchmarks : </w:t>
            </w:r>
          </w:p>
          <w:p w:rsidR="00EF241C" w:rsidRPr="00FE7701" w:rsidRDefault="00EF241C" w:rsidP="00EF241C">
            <w:pPr>
              <w:rPr>
                <w:rFonts w:ascii="Arial" w:hAnsi="Arial" w:cs="Arial"/>
                <w:b/>
                <w:bCs/>
                <w:sz w:val="16"/>
                <w:szCs w:val="20"/>
              </w:rPr>
            </w:pPr>
          </w:p>
          <w:p w:rsidR="002445C8" w:rsidRPr="00294FF3" w:rsidRDefault="002445C8" w:rsidP="002445C8">
            <w:pPr>
              <w:rPr>
                <w:rFonts w:ascii="Arial" w:hAnsi="Arial" w:cs="Arial"/>
                <w:b/>
                <w:bCs/>
                <w:sz w:val="20"/>
                <w:szCs w:val="20"/>
              </w:rPr>
            </w:pPr>
            <w:r w:rsidRPr="00294FF3">
              <w:rPr>
                <w:rFonts w:ascii="Arial" w:hAnsi="Arial" w:cs="Arial"/>
                <w:b/>
                <w:bCs/>
                <w:sz w:val="20"/>
                <w:szCs w:val="20"/>
              </w:rPr>
              <w:t>Writing:</w:t>
            </w:r>
          </w:p>
          <w:p w:rsidR="002445C8" w:rsidRPr="00294FF3" w:rsidRDefault="002445C8" w:rsidP="002445C8">
            <w:pPr>
              <w:pStyle w:val="NormalWeb1"/>
              <w:rPr>
                <w:sz w:val="22"/>
                <w:szCs w:val="22"/>
                <w:lang w:val="en-US"/>
              </w:rPr>
            </w:pPr>
            <w:r w:rsidRPr="00294FF3">
              <w:rPr>
                <w:sz w:val="22"/>
                <w:szCs w:val="22"/>
                <w:lang w:val="en-US"/>
              </w:rPr>
              <w:t>Students write clear and coherent sentences and paragraphs that develop a central idea. Their writing shows they consider the audience and purpose. Students progress through the stages of the writing process (e.g., prewriting, drafting, revis</w:t>
            </w:r>
            <w:r>
              <w:rPr>
                <w:sz w:val="22"/>
                <w:szCs w:val="22"/>
                <w:lang w:val="en-US"/>
              </w:rPr>
              <w:t>ing, editing and publish</w:t>
            </w:r>
            <w:r w:rsidRPr="00294FF3">
              <w:rPr>
                <w:sz w:val="22"/>
                <w:szCs w:val="22"/>
                <w:lang w:val="en-US"/>
              </w:rPr>
              <w:t>).</w:t>
            </w:r>
          </w:p>
          <w:p w:rsidR="002445C8" w:rsidRPr="00294FF3" w:rsidRDefault="002445C8" w:rsidP="002445C8">
            <w:pPr>
              <w:pStyle w:val="NormalWeb1"/>
              <w:rPr>
                <w:sz w:val="22"/>
                <w:szCs w:val="22"/>
                <w:lang w:val="en-US"/>
              </w:rPr>
            </w:pPr>
            <w:r w:rsidRPr="00294FF3">
              <w:rPr>
                <w:sz w:val="22"/>
                <w:szCs w:val="22"/>
                <w:lang w:val="en-US"/>
              </w:rPr>
              <w:t>1.1 Create a single paragraph</w:t>
            </w:r>
            <w:r>
              <w:rPr>
                <w:sz w:val="22"/>
                <w:szCs w:val="22"/>
                <w:lang w:val="en-US"/>
              </w:rPr>
              <w:t>(biography)</w:t>
            </w:r>
          </w:p>
          <w:p w:rsidR="002445C8" w:rsidRPr="00294FF3" w:rsidRDefault="002445C8" w:rsidP="002445C8">
            <w:pPr>
              <w:numPr>
                <w:ilvl w:val="0"/>
                <w:numId w:val="3"/>
              </w:numPr>
              <w:spacing w:before="100" w:beforeAutospacing="1" w:after="72"/>
              <w:rPr>
                <w:rFonts w:ascii="Arial" w:hAnsi="Arial" w:cs="Arial"/>
                <w:sz w:val="22"/>
                <w:szCs w:val="22"/>
              </w:rPr>
            </w:pPr>
            <w:r w:rsidRPr="00294FF3">
              <w:rPr>
                <w:rFonts w:ascii="Arial" w:hAnsi="Arial" w:cs="Arial"/>
                <w:sz w:val="22"/>
                <w:szCs w:val="22"/>
              </w:rPr>
              <w:t xml:space="preserve">Develop a topic sentence. </w:t>
            </w:r>
          </w:p>
          <w:p w:rsidR="002445C8" w:rsidRPr="00294FF3" w:rsidRDefault="002445C8" w:rsidP="002445C8">
            <w:pPr>
              <w:numPr>
                <w:ilvl w:val="0"/>
                <w:numId w:val="3"/>
              </w:numPr>
              <w:spacing w:before="100" w:beforeAutospacing="1" w:after="72"/>
              <w:rPr>
                <w:rFonts w:ascii="Arial" w:hAnsi="Arial" w:cs="Arial"/>
                <w:sz w:val="22"/>
                <w:szCs w:val="22"/>
              </w:rPr>
            </w:pPr>
            <w:r w:rsidRPr="00294FF3">
              <w:rPr>
                <w:rFonts w:ascii="Arial" w:hAnsi="Arial" w:cs="Arial"/>
                <w:sz w:val="22"/>
                <w:szCs w:val="22"/>
              </w:rPr>
              <w:t xml:space="preserve">Include simple supporting facts and details. </w:t>
            </w:r>
          </w:p>
          <w:p w:rsidR="002445C8" w:rsidRPr="00294FF3" w:rsidRDefault="002445C8" w:rsidP="002445C8">
            <w:pPr>
              <w:rPr>
                <w:rFonts w:ascii="Arial" w:hAnsi="Arial" w:cs="Arial"/>
                <w:b/>
                <w:bCs/>
                <w:sz w:val="20"/>
                <w:szCs w:val="20"/>
              </w:rPr>
            </w:pPr>
            <w:r w:rsidRPr="00294FF3">
              <w:rPr>
                <w:rFonts w:ascii="Arial" w:hAnsi="Arial" w:cs="Arial"/>
                <w:sz w:val="22"/>
                <w:szCs w:val="22"/>
              </w:rPr>
              <w:t>1.4 Revise drafts to improve the coherence and logical progression of ideas by using an established rubric.</w:t>
            </w:r>
          </w:p>
          <w:p w:rsidR="002445C8" w:rsidRPr="00294FF3" w:rsidRDefault="002445C8" w:rsidP="002445C8">
            <w:pPr>
              <w:rPr>
                <w:rFonts w:ascii="Arial" w:hAnsi="Arial" w:cs="Arial"/>
                <w:b/>
                <w:bCs/>
                <w:sz w:val="20"/>
                <w:szCs w:val="20"/>
              </w:rPr>
            </w:pPr>
          </w:p>
          <w:p w:rsidR="002445C8" w:rsidRPr="00294FF3" w:rsidRDefault="002445C8" w:rsidP="002445C8">
            <w:pPr>
              <w:ind w:left="720"/>
              <w:rPr>
                <w:rFonts w:ascii="Arial" w:hAnsi="Arial" w:cs="Arial"/>
                <w:b/>
                <w:bCs/>
                <w:sz w:val="20"/>
                <w:szCs w:val="20"/>
              </w:rPr>
            </w:pPr>
            <w:r w:rsidRPr="00294FF3">
              <w:rPr>
                <w:rFonts w:ascii="Arial" w:hAnsi="Arial" w:cs="Arial"/>
                <w:b/>
                <w:bCs/>
                <w:sz w:val="20"/>
                <w:szCs w:val="20"/>
              </w:rPr>
              <w:t>2.0 Writing Applications:</w:t>
            </w:r>
          </w:p>
          <w:p w:rsidR="002445C8" w:rsidRPr="00294FF3" w:rsidRDefault="002445C8" w:rsidP="002445C8">
            <w:pPr>
              <w:ind w:left="720"/>
              <w:rPr>
                <w:rFonts w:ascii="Arial" w:hAnsi="Arial" w:cs="Arial"/>
                <w:sz w:val="22"/>
                <w:szCs w:val="22"/>
              </w:rPr>
            </w:pPr>
            <w:r w:rsidRPr="00294FF3">
              <w:rPr>
                <w:rFonts w:ascii="Arial" w:hAnsi="Arial" w:cs="Arial"/>
                <w:sz w:val="22"/>
                <w:szCs w:val="22"/>
              </w:rPr>
              <w:t>Students write compositions that describe and explain familiar objects, events, and experiences…</w:t>
            </w:r>
          </w:p>
          <w:p w:rsidR="002445C8" w:rsidRPr="00294FF3" w:rsidRDefault="002445C8" w:rsidP="002445C8">
            <w:pPr>
              <w:rPr>
                <w:rFonts w:ascii="Arial" w:hAnsi="Arial" w:cs="Arial"/>
                <w:b/>
                <w:bCs/>
                <w:sz w:val="20"/>
                <w:szCs w:val="20"/>
              </w:rPr>
            </w:pPr>
          </w:p>
          <w:p w:rsidR="002445C8" w:rsidRPr="00294FF3" w:rsidRDefault="002445C8" w:rsidP="002445C8">
            <w:pPr>
              <w:rPr>
                <w:rFonts w:ascii="Arial" w:hAnsi="Arial" w:cs="Arial"/>
                <w:b/>
                <w:bCs/>
                <w:sz w:val="20"/>
                <w:szCs w:val="20"/>
              </w:rPr>
            </w:pPr>
          </w:p>
          <w:p w:rsidR="002445C8" w:rsidRPr="00294FF3" w:rsidRDefault="002445C8" w:rsidP="002445C8">
            <w:pPr>
              <w:rPr>
                <w:rFonts w:ascii="Arial" w:hAnsi="Arial" w:cs="Arial"/>
                <w:sz w:val="20"/>
                <w:szCs w:val="20"/>
              </w:rPr>
            </w:pPr>
            <w:r w:rsidRPr="00294FF3">
              <w:rPr>
                <w:rFonts w:ascii="Arial" w:hAnsi="Arial" w:cs="Arial"/>
                <w:b/>
                <w:bCs/>
                <w:sz w:val="20"/>
                <w:szCs w:val="20"/>
              </w:rPr>
              <w:t>Conventions</w:t>
            </w:r>
            <w:r w:rsidRPr="00294FF3">
              <w:rPr>
                <w:rFonts w:ascii="Arial" w:hAnsi="Arial" w:cs="Arial"/>
                <w:sz w:val="20"/>
                <w:szCs w:val="20"/>
              </w:rPr>
              <w:t xml:space="preserve">: </w:t>
            </w:r>
          </w:p>
          <w:p w:rsidR="002445C8" w:rsidRPr="00294FF3" w:rsidRDefault="002445C8" w:rsidP="002445C8">
            <w:pPr>
              <w:rPr>
                <w:rFonts w:ascii="Arial" w:hAnsi="Arial" w:cs="Arial"/>
                <w:sz w:val="20"/>
                <w:szCs w:val="20"/>
              </w:rPr>
            </w:pPr>
            <w:r w:rsidRPr="00294FF3">
              <w:rPr>
                <w:rStyle w:val="nfasis"/>
                <w:rFonts w:ascii="Arial" w:hAnsi="Arial" w:cs="Arial"/>
                <w:sz w:val="22"/>
                <w:szCs w:val="22"/>
              </w:rPr>
              <w:t>Grammar</w:t>
            </w:r>
          </w:p>
          <w:p w:rsidR="002445C8" w:rsidRPr="00294FF3" w:rsidRDefault="002445C8" w:rsidP="002445C8">
            <w:pPr>
              <w:rPr>
                <w:rFonts w:ascii="Arial" w:hAnsi="Arial" w:cs="Arial"/>
                <w:sz w:val="20"/>
                <w:szCs w:val="20"/>
              </w:rPr>
            </w:pPr>
            <w:r w:rsidRPr="00294FF3">
              <w:rPr>
                <w:rFonts w:ascii="Arial" w:hAnsi="Arial" w:cs="Arial"/>
                <w:sz w:val="22"/>
                <w:szCs w:val="22"/>
              </w:rPr>
              <w:t>1.2 Identify subjects and verbs that are in agreement.</w:t>
            </w:r>
          </w:p>
          <w:p w:rsidR="002445C8" w:rsidRDefault="002445C8" w:rsidP="002445C8">
            <w:pPr>
              <w:pStyle w:val="NormalWeb1"/>
              <w:rPr>
                <w:lang w:val="en-US"/>
              </w:rPr>
            </w:pPr>
            <w:r w:rsidRPr="00294FF3">
              <w:rPr>
                <w:rStyle w:val="nfasis"/>
                <w:sz w:val="22"/>
                <w:szCs w:val="22"/>
                <w:lang w:val="en-US"/>
              </w:rPr>
              <w:t>Spelling</w:t>
            </w:r>
            <w:r w:rsidRPr="00AE4C89">
              <w:rPr>
                <w:lang w:val="en-US"/>
              </w:rPr>
              <w:br/>
              <w:t xml:space="preserve">1.8 Spell correctly one-syllable words that have blends, contractions, compounds, orthographic patterns (e.g., </w:t>
            </w:r>
            <w:proofErr w:type="spellStart"/>
            <w:r w:rsidRPr="00294FF3">
              <w:rPr>
                <w:rStyle w:val="nfasis"/>
                <w:sz w:val="22"/>
                <w:szCs w:val="22"/>
                <w:lang w:val="en-US"/>
              </w:rPr>
              <w:t>qu</w:t>
            </w:r>
            <w:proofErr w:type="spellEnd"/>
            <w:r w:rsidRPr="00294FF3">
              <w:rPr>
                <w:rStyle w:val="nfasis"/>
                <w:sz w:val="22"/>
                <w:szCs w:val="22"/>
                <w:lang w:val="en-US"/>
              </w:rPr>
              <w:t xml:space="preserve">, </w:t>
            </w:r>
            <w:r w:rsidRPr="00AE4C89">
              <w:rPr>
                <w:lang w:val="en-US"/>
              </w:rPr>
              <w:t>consonant doubling, changing the ending of a word from -y to -</w:t>
            </w:r>
            <w:proofErr w:type="spellStart"/>
            <w:r w:rsidRPr="00AE4C89">
              <w:rPr>
                <w:lang w:val="en-US"/>
              </w:rPr>
              <w:t>ies</w:t>
            </w:r>
            <w:proofErr w:type="spellEnd"/>
            <w:r w:rsidRPr="00AE4C89">
              <w:rPr>
                <w:lang w:val="en-US"/>
              </w:rPr>
              <w:t xml:space="preserve"> when forming the plural), </w:t>
            </w:r>
          </w:p>
          <w:p w:rsidR="002445C8" w:rsidRPr="00294FF3" w:rsidRDefault="002445C8" w:rsidP="002445C8">
            <w:pPr>
              <w:pStyle w:val="NormalWeb1"/>
              <w:rPr>
                <w:sz w:val="22"/>
                <w:szCs w:val="22"/>
                <w:lang w:val="en-US"/>
              </w:rPr>
            </w:pPr>
            <w:r w:rsidRPr="00294FF3">
              <w:rPr>
                <w:rStyle w:val="nfasis"/>
                <w:sz w:val="22"/>
                <w:szCs w:val="22"/>
                <w:lang w:val="en-US"/>
              </w:rPr>
              <w:t xml:space="preserve"> </w:t>
            </w:r>
            <w:r w:rsidRPr="00AE4C89">
              <w:rPr>
                <w:lang w:val="en-US"/>
              </w:rPr>
              <w:t>1.9 Arrange words in alphabetic order.</w:t>
            </w:r>
          </w:p>
          <w:p w:rsidR="002445C8" w:rsidRPr="00294FF3" w:rsidRDefault="002445C8" w:rsidP="002445C8">
            <w:pPr>
              <w:jc w:val="both"/>
              <w:rPr>
                <w:rFonts w:ascii="Arial" w:hAnsi="Arial" w:cs="Arial"/>
                <w:b/>
                <w:bCs/>
                <w:sz w:val="20"/>
                <w:szCs w:val="20"/>
              </w:rPr>
            </w:pPr>
            <w:smartTag w:uri="urn:schemas-microsoft-com:office:smarttags" w:element="City">
              <w:smartTag w:uri="urn:schemas-microsoft-com:office:smarttags" w:element="place">
                <w:r w:rsidRPr="00294FF3">
                  <w:rPr>
                    <w:rFonts w:ascii="Arial" w:hAnsi="Arial" w:cs="Arial"/>
                    <w:b/>
                    <w:bCs/>
                    <w:sz w:val="20"/>
                    <w:szCs w:val="20"/>
                  </w:rPr>
                  <w:t>Reading</w:t>
                </w:r>
              </w:smartTag>
            </w:smartTag>
            <w:r w:rsidRPr="00294FF3">
              <w:rPr>
                <w:rFonts w:ascii="Arial" w:hAnsi="Arial" w:cs="Arial"/>
                <w:b/>
                <w:bCs/>
                <w:sz w:val="20"/>
                <w:szCs w:val="20"/>
              </w:rPr>
              <w:t>:</w:t>
            </w:r>
          </w:p>
          <w:p w:rsidR="002445C8" w:rsidRPr="00294FF3" w:rsidRDefault="002445C8" w:rsidP="002445C8">
            <w:pPr>
              <w:jc w:val="both"/>
              <w:rPr>
                <w:rFonts w:ascii="Arial" w:hAnsi="Arial" w:cs="Arial"/>
                <w:b/>
                <w:bCs/>
                <w:sz w:val="20"/>
                <w:szCs w:val="20"/>
              </w:rPr>
            </w:pPr>
            <w:r w:rsidRPr="00294FF3">
              <w:rPr>
                <w:rFonts w:ascii="Arial" w:hAnsi="Arial" w:cs="Arial"/>
                <w:b/>
                <w:bCs/>
                <w:sz w:val="20"/>
                <w:szCs w:val="20"/>
              </w:rPr>
              <w:t xml:space="preserve"> </w:t>
            </w:r>
          </w:p>
          <w:p w:rsidR="002445C8" w:rsidRPr="00294FF3" w:rsidRDefault="002445C8" w:rsidP="002445C8">
            <w:pPr>
              <w:ind w:left="720"/>
              <w:rPr>
                <w:rFonts w:ascii="Arial" w:hAnsi="Arial" w:cs="Arial"/>
                <w:b/>
                <w:bCs/>
                <w:sz w:val="20"/>
                <w:szCs w:val="20"/>
              </w:rPr>
            </w:pPr>
            <w:r w:rsidRPr="00294FF3">
              <w:rPr>
                <w:rFonts w:ascii="Arial" w:hAnsi="Arial" w:cs="Arial"/>
                <w:b/>
                <w:bCs/>
                <w:sz w:val="20"/>
                <w:szCs w:val="20"/>
              </w:rPr>
              <w:t>1.0  Writing Strategies:</w:t>
            </w:r>
          </w:p>
          <w:p w:rsidR="002445C8" w:rsidRPr="00294FF3" w:rsidRDefault="002445C8" w:rsidP="002445C8">
            <w:pPr>
              <w:ind w:left="720"/>
              <w:rPr>
                <w:rFonts w:ascii="Arial" w:hAnsi="Arial" w:cs="Arial"/>
                <w:b/>
                <w:bCs/>
                <w:sz w:val="20"/>
                <w:szCs w:val="20"/>
              </w:rPr>
            </w:pPr>
            <w:r w:rsidRPr="00294FF3">
              <w:rPr>
                <w:rFonts w:ascii="Arial" w:hAnsi="Arial" w:cs="Arial"/>
                <w:sz w:val="22"/>
                <w:szCs w:val="22"/>
              </w:rPr>
              <w:t>Students understand the basic features of reading. They select letter patterns and know how to translate them into spoken language by using phonics, syllabication, and word parts.</w:t>
            </w:r>
          </w:p>
          <w:p w:rsidR="002445C8" w:rsidRPr="00294FF3" w:rsidRDefault="002445C8" w:rsidP="002445C8">
            <w:pPr>
              <w:ind w:left="720"/>
              <w:rPr>
                <w:rFonts w:ascii="Arial" w:hAnsi="Arial" w:cs="Arial"/>
                <w:sz w:val="22"/>
                <w:szCs w:val="22"/>
              </w:rPr>
            </w:pPr>
            <w:r w:rsidRPr="00294FF3">
              <w:rPr>
                <w:rFonts w:ascii="Arial" w:hAnsi="Arial" w:cs="Arial"/>
                <w:sz w:val="22"/>
                <w:szCs w:val="22"/>
              </w:rPr>
              <w:t xml:space="preserve">1.1 Know and use complex word families when reading (e.g., </w:t>
            </w:r>
            <w:r w:rsidRPr="00294FF3">
              <w:rPr>
                <w:rStyle w:val="nfasis"/>
                <w:rFonts w:ascii="Arial" w:hAnsi="Arial" w:cs="Arial"/>
                <w:sz w:val="22"/>
                <w:szCs w:val="22"/>
              </w:rPr>
              <w:t>-</w:t>
            </w:r>
            <w:proofErr w:type="spellStart"/>
            <w:r w:rsidRPr="00294FF3">
              <w:rPr>
                <w:rStyle w:val="nfasis"/>
                <w:rFonts w:ascii="Arial" w:hAnsi="Arial" w:cs="Arial"/>
                <w:sz w:val="22"/>
                <w:szCs w:val="22"/>
              </w:rPr>
              <w:t>ight</w:t>
            </w:r>
            <w:proofErr w:type="spellEnd"/>
            <w:r w:rsidRPr="00294FF3">
              <w:rPr>
                <w:rStyle w:val="nfasis"/>
                <w:rFonts w:ascii="Arial" w:hAnsi="Arial" w:cs="Arial"/>
                <w:sz w:val="22"/>
                <w:szCs w:val="22"/>
              </w:rPr>
              <w:t xml:space="preserve">) </w:t>
            </w:r>
            <w:r w:rsidRPr="00294FF3">
              <w:rPr>
                <w:rFonts w:ascii="Arial" w:hAnsi="Arial" w:cs="Arial"/>
                <w:sz w:val="22"/>
                <w:szCs w:val="22"/>
              </w:rPr>
              <w:t>to decode unfamiliar words.</w:t>
            </w:r>
          </w:p>
          <w:p w:rsidR="002445C8" w:rsidRPr="00294FF3" w:rsidRDefault="002445C8" w:rsidP="002445C8">
            <w:pPr>
              <w:ind w:left="720"/>
              <w:rPr>
                <w:rFonts w:ascii="Arial" w:hAnsi="Arial" w:cs="Arial"/>
                <w:sz w:val="22"/>
                <w:szCs w:val="22"/>
              </w:rPr>
            </w:pPr>
            <w:r w:rsidRPr="00294FF3">
              <w:rPr>
                <w:rFonts w:ascii="Arial" w:hAnsi="Arial" w:cs="Arial"/>
                <w:sz w:val="22"/>
                <w:szCs w:val="22"/>
              </w:rPr>
              <w:t>1.6 Use sentence and word context to find the meaning of unknown words.</w:t>
            </w:r>
          </w:p>
          <w:p w:rsidR="002445C8" w:rsidRPr="00294FF3" w:rsidRDefault="002445C8" w:rsidP="002445C8">
            <w:pPr>
              <w:ind w:left="720"/>
              <w:rPr>
                <w:rFonts w:ascii="Arial" w:hAnsi="Arial" w:cs="Arial"/>
                <w:sz w:val="22"/>
                <w:szCs w:val="22"/>
              </w:rPr>
            </w:pPr>
            <w:r w:rsidRPr="00294FF3">
              <w:rPr>
                <w:rFonts w:ascii="Arial" w:hAnsi="Arial" w:cs="Arial"/>
                <w:sz w:val="22"/>
                <w:szCs w:val="22"/>
              </w:rPr>
              <w:t>1.7 Use a dictionary to learn the meaning and other features of unknown words.</w:t>
            </w:r>
          </w:p>
          <w:p w:rsidR="002445C8" w:rsidRPr="00294FF3" w:rsidRDefault="002445C8" w:rsidP="002445C8">
            <w:pPr>
              <w:jc w:val="both"/>
              <w:rPr>
                <w:rFonts w:ascii="Arial" w:hAnsi="Arial" w:cs="Arial"/>
                <w:b/>
                <w:bCs/>
                <w:sz w:val="20"/>
                <w:szCs w:val="20"/>
              </w:rPr>
            </w:pPr>
          </w:p>
          <w:p w:rsidR="002445C8" w:rsidRPr="00294FF3" w:rsidRDefault="002445C8" w:rsidP="002445C8">
            <w:pPr>
              <w:ind w:left="720"/>
              <w:rPr>
                <w:rFonts w:ascii="Arial" w:hAnsi="Arial" w:cs="Arial"/>
                <w:sz w:val="20"/>
                <w:szCs w:val="20"/>
              </w:rPr>
            </w:pPr>
            <w:r w:rsidRPr="00294FF3">
              <w:rPr>
                <w:rFonts w:ascii="Arial" w:hAnsi="Arial" w:cs="Arial"/>
                <w:b/>
                <w:bCs/>
                <w:sz w:val="20"/>
                <w:szCs w:val="20"/>
              </w:rPr>
              <w:t>2.0 Reading Comprehension:</w:t>
            </w:r>
            <w:r w:rsidRPr="00294FF3">
              <w:rPr>
                <w:rFonts w:ascii="Arial" w:hAnsi="Arial" w:cs="Arial"/>
                <w:sz w:val="20"/>
                <w:szCs w:val="20"/>
              </w:rPr>
              <w:t xml:space="preserve"> </w:t>
            </w:r>
          </w:p>
          <w:p w:rsidR="002445C8" w:rsidRPr="00294FF3" w:rsidRDefault="002445C8" w:rsidP="002445C8">
            <w:pPr>
              <w:ind w:left="720"/>
              <w:rPr>
                <w:rFonts w:ascii="Arial" w:hAnsi="Arial" w:cs="Arial"/>
                <w:sz w:val="22"/>
                <w:szCs w:val="22"/>
              </w:rPr>
            </w:pPr>
            <w:r w:rsidRPr="00294FF3">
              <w:rPr>
                <w:rFonts w:ascii="Arial" w:hAnsi="Arial" w:cs="Arial"/>
                <w:sz w:val="22"/>
                <w:szCs w:val="22"/>
              </w:rPr>
              <w:t>Students read and understand grade-level-appropriate material. They draw upon a variety of comprehension strategies as needed (e.g., generating and responding to essential questions, making predictions, comparing information from several sources)…..</w:t>
            </w:r>
          </w:p>
          <w:p w:rsidR="002445C8" w:rsidRPr="00294FF3" w:rsidRDefault="002445C8" w:rsidP="002445C8">
            <w:pPr>
              <w:ind w:left="720"/>
              <w:rPr>
                <w:rFonts w:ascii="Arial" w:hAnsi="Arial" w:cs="Arial"/>
                <w:sz w:val="22"/>
                <w:szCs w:val="22"/>
              </w:rPr>
            </w:pPr>
            <w:r w:rsidRPr="00294FF3">
              <w:rPr>
                <w:rFonts w:ascii="Arial" w:hAnsi="Arial" w:cs="Arial"/>
                <w:sz w:val="22"/>
                <w:szCs w:val="22"/>
              </w:rPr>
              <w:t>2.1 Use titles, tables of contents, chapter headings, glossaries, and indexes to locate information in text.</w:t>
            </w:r>
          </w:p>
          <w:p w:rsidR="002445C8" w:rsidRPr="00294FF3" w:rsidRDefault="002445C8" w:rsidP="002445C8">
            <w:pPr>
              <w:ind w:left="720"/>
              <w:rPr>
                <w:rFonts w:ascii="Arial" w:hAnsi="Arial" w:cs="Arial"/>
                <w:sz w:val="22"/>
                <w:szCs w:val="22"/>
              </w:rPr>
            </w:pPr>
            <w:r w:rsidRPr="00294FF3">
              <w:rPr>
                <w:rFonts w:ascii="Arial" w:hAnsi="Arial" w:cs="Arial"/>
                <w:sz w:val="22"/>
                <w:szCs w:val="22"/>
              </w:rPr>
              <w:t>2.2 Ask questions and support answers by connecting prior knowledge with literal information found in, and inferred from, the text.</w:t>
            </w:r>
          </w:p>
          <w:p w:rsidR="002445C8" w:rsidRPr="00294FF3" w:rsidRDefault="002445C8" w:rsidP="002445C8">
            <w:pPr>
              <w:ind w:left="720"/>
              <w:rPr>
                <w:rFonts w:ascii="Arial" w:hAnsi="Arial" w:cs="Arial"/>
                <w:b/>
                <w:bCs/>
                <w:sz w:val="20"/>
                <w:szCs w:val="20"/>
              </w:rPr>
            </w:pPr>
            <w:r w:rsidRPr="00294FF3">
              <w:rPr>
                <w:rFonts w:ascii="Arial" w:hAnsi="Arial" w:cs="Arial"/>
                <w:sz w:val="22"/>
                <w:szCs w:val="22"/>
              </w:rPr>
              <w:t>2.6 Extract appropriate and significant information from the text, including problems and solutions.</w:t>
            </w:r>
            <w:r w:rsidRPr="00294FF3">
              <w:rPr>
                <w:rFonts w:ascii="Arial" w:hAnsi="Arial" w:cs="Arial"/>
                <w:sz w:val="22"/>
                <w:szCs w:val="22"/>
              </w:rPr>
              <w:br/>
            </w:r>
          </w:p>
          <w:p w:rsidR="002445C8" w:rsidRPr="00294FF3" w:rsidRDefault="002445C8" w:rsidP="002445C8">
            <w:pPr>
              <w:ind w:left="720"/>
              <w:rPr>
                <w:rFonts w:ascii="Arial" w:hAnsi="Arial" w:cs="Arial"/>
                <w:b/>
                <w:bCs/>
                <w:sz w:val="20"/>
                <w:szCs w:val="20"/>
              </w:rPr>
            </w:pPr>
            <w:r w:rsidRPr="00294FF3">
              <w:rPr>
                <w:rFonts w:ascii="Arial" w:hAnsi="Arial" w:cs="Arial"/>
                <w:b/>
                <w:bCs/>
                <w:sz w:val="20"/>
                <w:szCs w:val="20"/>
              </w:rPr>
              <w:t>3.0 Literary Response and Analysis</w:t>
            </w:r>
          </w:p>
          <w:p w:rsidR="002445C8" w:rsidRPr="00294FF3" w:rsidRDefault="002445C8" w:rsidP="002445C8">
            <w:pPr>
              <w:ind w:left="720"/>
              <w:rPr>
                <w:rFonts w:ascii="Arial" w:hAnsi="Arial" w:cs="Arial"/>
                <w:sz w:val="22"/>
                <w:szCs w:val="22"/>
              </w:rPr>
            </w:pPr>
            <w:r w:rsidRPr="00294FF3">
              <w:rPr>
                <w:rFonts w:ascii="Arial" w:hAnsi="Arial" w:cs="Arial"/>
                <w:sz w:val="22"/>
                <w:szCs w:val="22"/>
              </w:rPr>
              <w:t xml:space="preserve">Students read and respond to a wide variety of significant works of children's literature. </w:t>
            </w:r>
            <w:r w:rsidRPr="00294FF3">
              <w:rPr>
                <w:rFonts w:ascii="Arial" w:hAnsi="Arial" w:cs="Arial"/>
                <w:sz w:val="22"/>
                <w:szCs w:val="22"/>
              </w:rPr>
              <w:br/>
            </w:r>
            <w:r w:rsidRPr="00294FF3">
              <w:rPr>
                <w:rFonts w:ascii="Arial" w:hAnsi="Arial" w:cs="Arial"/>
                <w:sz w:val="22"/>
                <w:szCs w:val="22"/>
              </w:rPr>
              <w:lastRenderedPageBreak/>
              <w:t xml:space="preserve">They distinguish between the structural features of the text and literary terms or elements (e.g., theme, plot, setting, characters). </w:t>
            </w:r>
          </w:p>
          <w:p w:rsidR="002445C8" w:rsidRPr="00294FF3" w:rsidRDefault="002445C8" w:rsidP="002445C8">
            <w:pPr>
              <w:ind w:left="720"/>
              <w:rPr>
                <w:rFonts w:ascii="Arial" w:hAnsi="Arial" w:cs="Arial"/>
                <w:sz w:val="22"/>
                <w:szCs w:val="22"/>
              </w:rPr>
            </w:pPr>
            <w:r w:rsidRPr="00294FF3">
              <w:rPr>
                <w:rFonts w:ascii="Arial" w:hAnsi="Arial" w:cs="Arial"/>
                <w:sz w:val="22"/>
                <w:szCs w:val="22"/>
              </w:rPr>
              <w:t>3.1 Distinguish common forms of literature (e.g., poetry, drama, fiction, nonfiction).</w:t>
            </w:r>
          </w:p>
          <w:p w:rsidR="002445C8" w:rsidRPr="00294FF3" w:rsidRDefault="002445C8" w:rsidP="002445C8">
            <w:pPr>
              <w:ind w:left="720"/>
              <w:rPr>
                <w:rFonts w:ascii="Arial" w:hAnsi="Arial" w:cs="Arial"/>
                <w:sz w:val="22"/>
                <w:szCs w:val="22"/>
              </w:rPr>
            </w:pPr>
            <w:r w:rsidRPr="00294FF3">
              <w:rPr>
                <w:rFonts w:ascii="Arial" w:hAnsi="Arial" w:cs="Arial"/>
                <w:sz w:val="22"/>
                <w:szCs w:val="22"/>
              </w:rPr>
              <w:t>3.4 Determine the underlying theme or author's message in fiction and nonfiction text.</w:t>
            </w:r>
          </w:p>
          <w:p w:rsidR="002445C8" w:rsidRPr="00294FF3" w:rsidRDefault="002445C8" w:rsidP="002445C8">
            <w:pPr>
              <w:ind w:left="720"/>
              <w:rPr>
                <w:rFonts w:ascii="Arial" w:hAnsi="Arial" w:cs="Arial"/>
                <w:b/>
                <w:bCs/>
                <w:sz w:val="20"/>
                <w:szCs w:val="20"/>
              </w:rPr>
            </w:pPr>
            <w:r w:rsidRPr="00294FF3">
              <w:rPr>
                <w:rFonts w:ascii="Arial" w:hAnsi="Arial" w:cs="Arial"/>
                <w:sz w:val="22"/>
                <w:szCs w:val="22"/>
              </w:rPr>
              <w:t>3.3 Determine what characters are like by what they say or do and by how the author or illustrator portrays them.</w:t>
            </w:r>
            <w:r w:rsidRPr="00294FF3">
              <w:rPr>
                <w:rFonts w:ascii="Arial" w:hAnsi="Arial" w:cs="Arial"/>
                <w:sz w:val="22"/>
                <w:szCs w:val="22"/>
              </w:rPr>
              <w:br/>
            </w:r>
          </w:p>
          <w:p w:rsidR="002445C8" w:rsidRPr="00294FF3" w:rsidRDefault="002445C8" w:rsidP="002445C8">
            <w:pPr>
              <w:ind w:left="720"/>
              <w:rPr>
                <w:rFonts w:ascii="Arial" w:hAnsi="Arial" w:cs="Arial"/>
                <w:b/>
                <w:bCs/>
                <w:sz w:val="20"/>
                <w:szCs w:val="20"/>
              </w:rPr>
            </w:pPr>
            <w:r w:rsidRPr="00294FF3">
              <w:rPr>
                <w:rFonts w:ascii="Arial" w:hAnsi="Arial" w:cs="Arial"/>
                <w:b/>
                <w:bCs/>
                <w:sz w:val="20"/>
                <w:szCs w:val="20"/>
              </w:rPr>
              <w:t>Listening and Speaking</w:t>
            </w:r>
          </w:p>
          <w:p w:rsidR="002445C8" w:rsidRPr="00294FF3" w:rsidRDefault="002445C8" w:rsidP="002445C8">
            <w:pPr>
              <w:ind w:left="720"/>
              <w:rPr>
                <w:rFonts w:ascii="Arial" w:hAnsi="Arial" w:cs="Arial"/>
                <w:sz w:val="22"/>
                <w:szCs w:val="22"/>
              </w:rPr>
            </w:pPr>
            <w:r w:rsidRPr="00294FF3">
              <w:rPr>
                <w:rFonts w:ascii="Arial" w:hAnsi="Arial" w:cs="Arial"/>
                <w:sz w:val="22"/>
                <w:szCs w:val="22"/>
              </w:rPr>
              <w:t>1.2 Connect and relate prior experiences, insights, and ideas to those of a speaker.</w:t>
            </w:r>
          </w:p>
          <w:p w:rsidR="002445C8" w:rsidRPr="00294FF3" w:rsidRDefault="002445C8" w:rsidP="002445C8">
            <w:pPr>
              <w:ind w:left="720"/>
              <w:rPr>
                <w:rFonts w:ascii="Arial" w:hAnsi="Arial" w:cs="Arial"/>
                <w:sz w:val="22"/>
                <w:szCs w:val="22"/>
              </w:rPr>
            </w:pPr>
            <w:r w:rsidRPr="00294FF3">
              <w:rPr>
                <w:rFonts w:ascii="Arial" w:hAnsi="Arial" w:cs="Arial"/>
                <w:sz w:val="22"/>
                <w:szCs w:val="22"/>
              </w:rPr>
              <w:t>1.4 Identify the musical elements of literary language (e.g., rhymes, repeated sounds, instances of onomatopoeia).</w:t>
            </w:r>
          </w:p>
          <w:p w:rsidR="002445C8" w:rsidRPr="00294FF3" w:rsidRDefault="002445C8" w:rsidP="002445C8">
            <w:pPr>
              <w:ind w:left="720"/>
              <w:rPr>
                <w:rFonts w:ascii="Arial" w:hAnsi="Arial" w:cs="Arial"/>
                <w:sz w:val="22"/>
                <w:szCs w:val="22"/>
              </w:rPr>
            </w:pPr>
            <w:r w:rsidRPr="00294FF3">
              <w:rPr>
                <w:rFonts w:ascii="Arial" w:hAnsi="Arial" w:cs="Arial"/>
                <w:sz w:val="22"/>
                <w:szCs w:val="22"/>
              </w:rPr>
              <w:t>1.7 Use clear and</w:t>
            </w:r>
            <w:r>
              <w:rPr>
                <w:rFonts w:ascii="Arial" w:hAnsi="Arial" w:cs="Arial"/>
                <w:sz w:val="22"/>
                <w:szCs w:val="22"/>
              </w:rPr>
              <w:t xml:space="preserve"> specific vocabulary.</w:t>
            </w:r>
          </w:p>
          <w:p w:rsidR="002445C8" w:rsidRPr="00294FF3" w:rsidRDefault="002445C8" w:rsidP="002445C8">
            <w:pPr>
              <w:ind w:left="720"/>
              <w:rPr>
                <w:rFonts w:ascii="Arial" w:hAnsi="Arial" w:cs="Arial"/>
                <w:sz w:val="22"/>
                <w:szCs w:val="22"/>
              </w:rPr>
            </w:pPr>
          </w:p>
          <w:p w:rsidR="002445C8" w:rsidRPr="00294FF3" w:rsidRDefault="002445C8" w:rsidP="002445C8">
            <w:pPr>
              <w:ind w:left="720"/>
              <w:rPr>
                <w:rFonts w:ascii="Arial" w:hAnsi="Arial" w:cs="Arial"/>
                <w:sz w:val="22"/>
                <w:szCs w:val="22"/>
              </w:rPr>
            </w:pPr>
          </w:p>
          <w:p w:rsidR="002445C8" w:rsidRPr="00294FF3" w:rsidRDefault="002445C8" w:rsidP="002445C8">
            <w:pPr>
              <w:ind w:left="720"/>
              <w:rPr>
                <w:rFonts w:ascii="Arial" w:hAnsi="Arial" w:cs="Arial"/>
                <w:b/>
                <w:sz w:val="22"/>
                <w:szCs w:val="22"/>
              </w:rPr>
            </w:pPr>
            <w:r w:rsidRPr="00294FF3">
              <w:rPr>
                <w:rFonts w:ascii="Arial" w:hAnsi="Arial" w:cs="Arial"/>
                <w:b/>
                <w:sz w:val="22"/>
                <w:szCs w:val="22"/>
              </w:rPr>
              <w:t>Speaking</w:t>
            </w:r>
          </w:p>
          <w:p w:rsidR="002445C8" w:rsidRDefault="002445C8" w:rsidP="002445C8">
            <w:pPr>
              <w:ind w:left="720"/>
              <w:rPr>
                <w:rFonts w:ascii="Arial" w:hAnsi="Arial" w:cs="Arial"/>
                <w:sz w:val="22"/>
                <w:szCs w:val="22"/>
              </w:rPr>
            </w:pPr>
            <w:r w:rsidRPr="00294FF3">
              <w:rPr>
                <w:rFonts w:ascii="Arial" w:hAnsi="Arial" w:cs="Arial"/>
                <w:sz w:val="22"/>
                <w:szCs w:val="22"/>
              </w:rPr>
              <w:t>Students deliver brief recitations and oral presentations about familiar experiences or interests that are organized around a coherent thesis statement.</w:t>
            </w:r>
          </w:p>
          <w:p w:rsidR="002445C8" w:rsidRPr="00BE1CF6" w:rsidRDefault="002445C8" w:rsidP="002445C8">
            <w:pPr>
              <w:ind w:left="720"/>
              <w:rPr>
                <w:rFonts w:ascii="Arial" w:hAnsi="Arial" w:cs="Arial"/>
                <w:sz w:val="22"/>
                <w:szCs w:val="22"/>
              </w:rPr>
            </w:pPr>
            <w:r w:rsidRPr="00BE1CF6">
              <w:rPr>
                <w:rFonts w:ascii="Arial" w:hAnsi="Arial" w:cs="Arial"/>
                <w:sz w:val="22"/>
                <w:szCs w:val="22"/>
              </w:rPr>
              <w:t>2.2 Plan and present dramatic interpretations of experiences, stories, poems, or plays with clear diction, pitch, tempo, and tone.</w:t>
            </w:r>
          </w:p>
          <w:p w:rsidR="002445C8" w:rsidRPr="004C79D1" w:rsidRDefault="002445C8" w:rsidP="002445C8">
            <w:pPr>
              <w:rPr>
                <w:rFonts w:ascii="Arial" w:hAnsi="Arial" w:cs="Arial"/>
                <w:b/>
              </w:rPr>
            </w:pPr>
          </w:p>
          <w:p w:rsidR="002445C8" w:rsidRDefault="002445C8" w:rsidP="002445C8">
            <w:pPr>
              <w:rPr>
                <w:rFonts w:ascii="Arial" w:hAnsi="Arial" w:cs="Arial"/>
                <w:b/>
                <w:sz w:val="20"/>
              </w:rPr>
            </w:pPr>
          </w:p>
          <w:p w:rsidR="002445C8" w:rsidRDefault="002445C8" w:rsidP="002445C8">
            <w:pPr>
              <w:rPr>
                <w:rFonts w:ascii="Arial" w:hAnsi="Arial" w:cs="Arial"/>
                <w:b/>
                <w:sz w:val="20"/>
              </w:rPr>
            </w:pPr>
            <w:r>
              <w:rPr>
                <w:rFonts w:ascii="Arial" w:hAnsi="Arial" w:cs="Arial"/>
                <w:b/>
                <w:sz w:val="20"/>
              </w:rPr>
              <w:t>School-Wide Goals (</w:t>
            </w:r>
            <w:r w:rsidRPr="0032518B">
              <w:rPr>
                <w:rFonts w:ascii="Arial" w:hAnsi="Arial" w:cs="Arial"/>
                <w:b/>
                <w:sz w:val="20"/>
              </w:rPr>
              <w:t>Life-long learning standards</w:t>
            </w:r>
            <w:r>
              <w:rPr>
                <w:rFonts w:ascii="Arial" w:hAnsi="Arial" w:cs="Arial"/>
                <w:b/>
                <w:sz w:val="20"/>
              </w:rPr>
              <w:t>)See Appendix C in Guidelines Document</w:t>
            </w:r>
          </w:p>
          <w:p w:rsidR="002445C8" w:rsidRPr="00A06F11" w:rsidRDefault="002445C8" w:rsidP="002445C8">
            <w:pPr>
              <w:numPr>
                <w:ilvl w:val="0"/>
                <w:numId w:val="1"/>
              </w:numPr>
              <w:jc w:val="both"/>
              <w:rPr>
                <w:rFonts w:ascii="Arial" w:hAnsi="Arial" w:cs="Arial"/>
                <w:sz w:val="22"/>
                <w:szCs w:val="22"/>
              </w:rPr>
            </w:pPr>
            <w:r w:rsidRPr="00A06F11">
              <w:rPr>
                <w:rFonts w:ascii="Arial" w:hAnsi="Arial" w:cs="Arial"/>
                <w:sz w:val="22"/>
                <w:szCs w:val="22"/>
              </w:rPr>
              <w:t>Students use a variety of learning strategies, personal skills, and time management skills to enhance learning.</w:t>
            </w:r>
          </w:p>
          <w:p w:rsidR="002445C8" w:rsidRDefault="002445C8" w:rsidP="002445C8">
            <w:pPr>
              <w:numPr>
                <w:ilvl w:val="0"/>
                <w:numId w:val="1"/>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p>
          <w:p w:rsidR="002445C8" w:rsidRPr="00A06F11" w:rsidRDefault="002445C8" w:rsidP="002445C8">
            <w:pPr>
              <w:jc w:val="both"/>
              <w:rPr>
                <w:rFonts w:ascii="Arial" w:hAnsi="Arial" w:cs="Arial"/>
                <w:b/>
                <w:sz w:val="22"/>
                <w:szCs w:val="22"/>
              </w:rPr>
            </w:pPr>
            <w:r w:rsidRPr="00A06F11">
              <w:rPr>
                <w:rFonts w:ascii="Arial" w:hAnsi="Arial" w:cs="Arial"/>
                <w:b/>
                <w:sz w:val="22"/>
                <w:szCs w:val="22"/>
              </w:rPr>
              <w:t>Communication skills</w:t>
            </w:r>
          </w:p>
          <w:p w:rsidR="002445C8" w:rsidRPr="00A06F11" w:rsidRDefault="002445C8" w:rsidP="002445C8">
            <w:pPr>
              <w:ind w:left="400"/>
              <w:jc w:val="both"/>
              <w:rPr>
                <w:rFonts w:ascii="Arial" w:hAnsi="Arial" w:cs="Arial"/>
                <w:sz w:val="22"/>
                <w:szCs w:val="22"/>
              </w:rPr>
            </w:pPr>
          </w:p>
          <w:p w:rsidR="002445C8" w:rsidRPr="00A255F8" w:rsidRDefault="002445C8" w:rsidP="002445C8">
            <w:pPr>
              <w:numPr>
                <w:ilvl w:val="0"/>
                <w:numId w:val="1"/>
              </w:numPr>
              <w:jc w:val="both"/>
              <w:rPr>
                <w:rFonts w:ascii="Arial" w:hAnsi="Arial" w:cs="Arial"/>
                <w:b/>
                <w:sz w:val="22"/>
                <w:szCs w:val="22"/>
              </w:rPr>
            </w:pPr>
            <w:r w:rsidRPr="00A06F11">
              <w:rPr>
                <w:rFonts w:ascii="Arial" w:hAnsi="Arial" w:cs="Arial"/>
                <w:sz w:val="22"/>
                <w:szCs w:val="22"/>
              </w:rPr>
              <w:t>Students communicate with clarity, purpose and understanding of audience in both Spanish and English.</w:t>
            </w:r>
          </w:p>
          <w:p w:rsidR="002445C8" w:rsidRPr="00A06F11" w:rsidRDefault="002445C8" w:rsidP="002445C8">
            <w:pPr>
              <w:numPr>
                <w:ilvl w:val="0"/>
                <w:numId w:val="1"/>
              </w:numPr>
              <w:jc w:val="both"/>
              <w:rPr>
                <w:rFonts w:ascii="Arial" w:hAnsi="Arial" w:cs="Arial"/>
                <w:b/>
                <w:sz w:val="22"/>
                <w:szCs w:val="22"/>
              </w:rPr>
            </w:pPr>
            <w:r w:rsidRPr="00A06F11">
              <w:rPr>
                <w:rFonts w:ascii="Arial" w:hAnsi="Arial" w:cs="Arial"/>
                <w:sz w:val="22"/>
                <w:szCs w:val="22"/>
              </w:rPr>
              <w:t>Students develop an appreciation and knowledge of art and express themselves through artistic activities.</w:t>
            </w:r>
          </w:p>
          <w:p w:rsidR="002445C8" w:rsidRPr="00A06F11" w:rsidRDefault="002445C8" w:rsidP="002445C8">
            <w:pPr>
              <w:ind w:left="400"/>
              <w:jc w:val="both"/>
              <w:rPr>
                <w:rFonts w:ascii="Arial" w:hAnsi="Arial" w:cs="Arial"/>
                <w:b/>
                <w:sz w:val="22"/>
                <w:szCs w:val="22"/>
              </w:rPr>
            </w:pPr>
          </w:p>
          <w:p w:rsidR="002445C8" w:rsidRPr="0032518B" w:rsidRDefault="002445C8" w:rsidP="002445C8">
            <w:pPr>
              <w:rPr>
                <w:rFonts w:ascii="Arial" w:hAnsi="Arial" w:cs="Arial"/>
                <w:b/>
                <w:sz w:val="20"/>
              </w:rPr>
            </w:pPr>
          </w:p>
          <w:p w:rsidR="00D5747E" w:rsidRPr="00FE7701" w:rsidRDefault="002445C8" w:rsidP="002445C8">
            <w:pPr>
              <w:ind w:left="760"/>
              <w:jc w:val="both"/>
              <w:rPr>
                <w:rFonts w:ascii="Arial" w:hAnsi="Arial" w:cs="Arial"/>
                <w:sz w:val="16"/>
              </w:rPr>
            </w:pPr>
            <w:r w:rsidRPr="0032518B">
              <w:rPr>
                <w:rFonts w:ascii="Arial" w:hAnsi="Arial" w:cs="Arial"/>
                <w:b/>
                <w:sz w:val="20"/>
              </w:rPr>
              <w:t xml:space="preserve">    </w:t>
            </w:r>
          </w:p>
          <w:p w:rsidR="00FB35AD" w:rsidRPr="00FE7701" w:rsidRDefault="00FB35AD" w:rsidP="00D5747E">
            <w:pPr>
              <w:ind w:left="400"/>
              <w:jc w:val="both"/>
              <w:rPr>
                <w:rFonts w:ascii="Arial" w:hAnsi="Arial" w:cs="Arial"/>
                <w:sz w:val="16"/>
              </w:rPr>
            </w:pPr>
            <w:r w:rsidRPr="00FE7701">
              <w:rPr>
                <w:rFonts w:ascii="Arial" w:hAnsi="Arial" w:cs="Arial"/>
                <w:b/>
                <w:sz w:val="16"/>
              </w:rPr>
              <w:t xml:space="preserve">    </w:t>
            </w:r>
          </w:p>
        </w:tc>
      </w:tr>
      <w:tr w:rsidR="00FB35AD" w:rsidRPr="00FE7701">
        <w:tc>
          <w:tcPr>
            <w:tcW w:w="4390" w:type="dxa"/>
            <w:tcBorders>
              <w:bottom w:val="single" w:sz="4" w:space="0" w:color="auto"/>
            </w:tcBorders>
          </w:tcPr>
          <w:p w:rsidR="00FB35AD" w:rsidRPr="00FE7701" w:rsidRDefault="00FB35AD" w:rsidP="00EF241C">
            <w:pPr>
              <w:rPr>
                <w:rFonts w:ascii="Arial" w:hAnsi="Arial" w:cs="Arial"/>
                <w:b/>
                <w:sz w:val="20"/>
              </w:rPr>
            </w:pPr>
            <w:r w:rsidRPr="00FE7701">
              <w:rPr>
                <w:rFonts w:ascii="Arial" w:hAnsi="Arial" w:cs="Arial"/>
                <w:b/>
                <w:sz w:val="20"/>
              </w:rPr>
              <w:lastRenderedPageBreak/>
              <w:t>Essential questions:</w:t>
            </w:r>
          </w:p>
          <w:p w:rsidR="004D3C8D" w:rsidRPr="00262689" w:rsidRDefault="004D3C8D" w:rsidP="004D3C8D">
            <w:pPr>
              <w:rPr>
                <w:rFonts w:ascii="Arial" w:hAnsi="Arial" w:cs="Arial"/>
              </w:rPr>
            </w:pPr>
            <w:r w:rsidRPr="00262689">
              <w:rPr>
                <w:rFonts w:ascii="Arial" w:hAnsi="Arial" w:cs="Arial"/>
              </w:rPr>
              <w:t>What do you remember from your first day at school?</w:t>
            </w:r>
          </w:p>
          <w:p w:rsidR="004D3C8D" w:rsidRPr="00262689" w:rsidRDefault="004D3C8D" w:rsidP="004D3C8D">
            <w:pPr>
              <w:rPr>
                <w:rFonts w:ascii="Arial" w:hAnsi="Arial" w:cs="Arial"/>
              </w:rPr>
            </w:pPr>
            <w:r w:rsidRPr="00262689">
              <w:rPr>
                <w:rFonts w:ascii="Arial" w:hAnsi="Arial" w:cs="Arial"/>
              </w:rPr>
              <w:t>What surprised you about school?</w:t>
            </w:r>
          </w:p>
          <w:p w:rsidR="004D3C8D" w:rsidRPr="00262689" w:rsidRDefault="004D3C8D" w:rsidP="004D3C8D">
            <w:pPr>
              <w:rPr>
                <w:rFonts w:ascii="Arial" w:hAnsi="Arial" w:cs="Arial"/>
              </w:rPr>
            </w:pPr>
            <w:r w:rsidRPr="00262689">
              <w:rPr>
                <w:rFonts w:ascii="Arial" w:hAnsi="Arial" w:cs="Arial"/>
              </w:rPr>
              <w:t>What is the most important of being at school?</w:t>
            </w:r>
          </w:p>
          <w:p w:rsidR="004D3C8D" w:rsidRPr="00262689" w:rsidRDefault="004D3C8D" w:rsidP="004D3C8D">
            <w:pPr>
              <w:rPr>
                <w:rFonts w:ascii="Arial" w:hAnsi="Arial" w:cs="Arial"/>
              </w:rPr>
            </w:pPr>
            <w:r w:rsidRPr="00262689">
              <w:rPr>
                <w:rFonts w:ascii="Arial" w:hAnsi="Arial" w:cs="Arial"/>
              </w:rPr>
              <w:t>What kind of school is ideal?</w:t>
            </w:r>
          </w:p>
          <w:p w:rsidR="004D3C8D" w:rsidRPr="00262689" w:rsidRDefault="004D3C8D" w:rsidP="004D3C8D">
            <w:pPr>
              <w:rPr>
                <w:rFonts w:ascii="Arial" w:hAnsi="Arial" w:cs="Arial"/>
              </w:rPr>
            </w:pPr>
            <w:r w:rsidRPr="00262689">
              <w:rPr>
                <w:rFonts w:ascii="Arial" w:hAnsi="Arial" w:cs="Arial"/>
              </w:rPr>
              <w:t>What kinds of jobs are interesting?</w:t>
            </w:r>
          </w:p>
          <w:p w:rsidR="004D3C8D" w:rsidRPr="00262689" w:rsidRDefault="004D3C8D" w:rsidP="004D3C8D">
            <w:pPr>
              <w:rPr>
                <w:rFonts w:ascii="Arial" w:hAnsi="Arial" w:cs="Arial"/>
              </w:rPr>
            </w:pPr>
            <w:r w:rsidRPr="00262689">
              <w:rPr>
                <w:rFonts w:ascii="Arial" w:hAnsi="Arial" w:cs="Arial"/>
              </w:rPr>
              <w:t>What kind of adventures is interesting?</w:t>
            </w:r>
          </w:p>
          <w:p w:rsidR="004D3C8D" w:rsidRPr="00262689" w:rsidRDefault="004D3C8D" w:rsidP="004D3C8D">
            <w:pPr>
              <w:rPr>
                <w:rFonts w:ascii="Arial" w:hAnsi="Arial" w:cs="Arial"/>
              </w:rPr>
            </w:pPr>
            <w:r w:rsidRPr="00262689">
              <w:rPr>
                <w:rFonts w:ascii="Arial" w:hAnsi="Arial" w:cs="Arial"/>
              </w:rPr>
              <w:t>What does it mean to work as a team?</w:t>
            </w:r>
          </w:p>
          <w:p w:rsidR="004D3C8D" w:rsidRDefault="004D3C8D" w:rsidP="004D3C8D">
            <w:pPr>
              <w:rPr>
                <w:rFonts w:ascii="Arial" w:hAnsi="Arial" w:cs="Arial"/>
              </w:rPr>
            </w:pPr>
            <w:r w:rsidRPr="00262689">
              <w:rPr>
                <w:rFonts w:ascii="Arial" w:hAnsi="Arial" w:cs="Arial"/>
              </w:rPr>
              <w:t>What have you learned out of the school?</w:t>
            </w:r>
          </w:p>
          <w:p w:rsidR="004D3C8D" w:rsidRPr="00262689" w:rsidRDefault="004D3C8D" w:rsidP="004D3C8D">
            <w:pPr>
              <w:rPr>
                <w:rFonts w:ascii="Arial" w:hAnsi="Arial" w:cs="Arial"/>
              </w:rPr>
            </w:pPr>
            <w:r>
              <w:rPr>
                <w:rFonts w:ascii="Arial" w:hAnsi="Arial" w:cs="Arial"/>
              </w:rPr>
              <w:t>What kind of things do you like to do after school?</w:t>
            </w:r>
          </w:p>
          <w:p w:rsidR="00D61093" w:rsidRPr="00FE7701" w:rsidRDefault="00D61093" w:rsidP="004D3C8D">
            <w:pPr>
              <w:rPr>
                <w:rFonts w:ascii="Arial" w:hAnsi="Arial" w:cs="Arial"/>
                <w:sz w:val="20"/>
              </w:rPr>
            </w:pPr>
          </w:p>
          <w:p w:rsidR="000E1B81" w:rsidRPr="00FE7701" w:rsidRDefault="000E1B81" w:rsidP="00EF241C">
            <w:pPr>
              <w:rPr>
                <w:rFonts w:ascii="Arial" w:hAnsi="Arial" w:cs="Arial"/>
                <w:b/>
                <w:sz w:val="20"/>
              </w:rPr>
            </w:pPr>
          </w:p>
        </w:tc>
        <w:tc>
          <w:tcPr>
            <w:tcW w:w="5216" w:type="dxa"/>
            <w:tcBorders>
              <w:bottom w:val="single" w:sz="4" w:space="0" w:color="auto"/>
            </w:tcBorders>
          </w:tcPr>
          <w:p w:rsidR="00411DA8" w:rsidRPr="00FE7701" w:rsidRDefault="00FB35AD" w:rsidP="00EF241C">
            <w:pPr>
              <w:rPr>
                <w:rFonts w:ascii="Arial" w:hAnsi="Arial" w:cs="Arial"/>
                <w:b/>
                <w:sz w:val="20"/>
              </w:rPr>
            </w:pPr>
            <w:r w:rsidRPr="00FE7701">
              <w:rPr>
                <w:rFonts w:ascii="Arial" w:hAnsi="Arial" w:cs="Arial"/>
                <w:b/>
                <w:sz w:val="20"/>
              </w:rPr>
              <w:t>Expected language:</w:t>
            </w:r>
          </w:p>
          <w:p w:rsidR="00FB35AD" w:rsidRPr="00FE7701" w:rsidRDefault="00411DA8" w:rsidP="00EF241C">
            <w:pPr>
              <w:rPr>
                <w:rFonts w:ascii="Arial" w:hAnsi="Arial" w:cs="Arial"/>
                <w:sz w:val="20"/>
              </w:rPr>
            </w:pPr>
            <w:r w:rsidRPr="00FE7701">
              <w:rPr>
                <w:rFonts w:ascii="Arial" w:hAnsi="Arial" w:cs="Arial"/>
                <w:sz w:val="20"/>
              </w:rPr>
              <w:t>” First…. Then… After... At the end...”</w:t>
            </w:r>
          </w:p>
          <w:p w:rsidR="00411DA8" w:rsidRPr="00FE7701" w:rsidRDefault="00411DA8" w:rsidP="00EF241C">
            <w:pPr>
              <w:rPr>
                <w:rFonts w:ascii="Arial" w:hAnsi="Arial" w:cs="Arial"/>
                <w:sz w:val="20"/>
              </w:rPr>
            </w:pPr>
            <w:r w:rsidRPr="00FE7701">
              <w:rPr>
                <w:rFonts w:ascii="Arial" w:hAnsi="Arial" w:cs="Arial"/>
                <w:sz w:val="20"/>
              </w:rPr>
              <w:t>CVC patterns</w:t>
            </w:r>
          </w:p>
          <w:p w:rsidR="00411DA8" w:rsidRPr="00FE7701" w:rsidRDefault="00A13FF9" w:rsidP="00EF241C">
            <w:pPr>
              <w:rPr>
                <w:rFonts w:ascii="Arial" w:hAnsi="Arial" w:cs="Arial"/>
                <w:sz w:val="20"/>
              </w:rPr>
            </w:pPr>
            <w:r w:rsidRPr="00FE7701">
              <w:rPr>
                <w:rFonts w:ascii="Arial" w:hAnsi="Arial" w:cs="Arial"/>
                <w:sz w:val="20"/>
              </w:rPr>
              <w:t>Characters and settings</w:t>
            </w:r>
          </w:p>
          <w:p w:rsidR="00A13FF9" w:rsidRDefault="00B307C3" w:rsidP="00EF241C">
            <w:pPr>
              <w:rPr>
                <w:rFonts w:ascii="Arial" w:hAnsi="Arial" w:cs="Arial"/>
                <w:sz w:val="20"/>
              </w:rPr>
            </w:pPr>
            <w:r w:rsidRPr="00FE7701">
              <w:rPr>
                <w:rFonts w:ascii="Arial" w:hAnsi="Arial" w:cs="Arial"/>
                <w:sz w:val="20"/>
              </w:rPr>
              <w:t>Graphic organizers</w:t>
            </w:r>
          </w:p>
          <w:p w:rsidR="00123E54" w:rsidRDefault="00123E54" w:rsidP="00EF241C">
            <w:pPr>
              <w:rPr>
                <w:rFonts w:ascii="Arial" w:hAnsi="Arial" w:cs="Arial"/>
                <w:sz w:val="20"/>
              </w:rPr>
            </w:pPr>
            <w:r>
              <w:rPr>
                <w:rFonts w:ascii="Arial" w:hAnsi="Arial" w:cs="Arial"/>
                <w:sz w:val="20"/>
              </w:rPr>
              <w:t>Six traits</w:t>
            </w:r>
          </w:p>
          <w:p w:rsidR="00123E54" w:rsidRDefault="00123E54" w:rsidP="00EF241C">
            <w:pPr>
              <w:rPr>
                <w:rFonts w:ascii="Arial" w:hAnsi="Arial" w:cs="Arial"/>
                <w:sz w:val="20"/>
              </w:rPr>
            </w:pPr>
            <w:r>
              <w:rPr>
                <w:rFonts w:ascii="Arial" w:hAnsi="Arial" w:cs="Arial"/>
                <w:sz w:val="20"/>
              </w:rPr>
              <w:t>Organization</w:t>
            </w:r>
          </w:p>
          <w:p w:rsidR="00123E54" w:rsidRDefault="00123E54" w:rsidP="00EF241C">
            <w:pPr>
              <w:rPr>
                <w:rFonts w:ascii="Arial" w:hAnsi="Arial" w:cs="Arial"/>
                <w:sz w:val="20"/>
              </w:rPr>
            </w:pPr>
            <w:r>
              <w:rPr>
                <w:rFonts w:ascii="Arial" w:hAnsi="Arial" w:cs="Arial"/>
                <w:sz w:val="20"/>
              </w:rPr>
              <w:t>Conventions</w:t>
            </w:r>
          </w:p>
          <w:p w:rsidR="00123E54" w:rsidRPr="00FE7701" w:rsidRDefault="00123E54" w:rsidP="00EF241C">
            <w:pPr>
              <w:rPr>
                <w:rFonts w:ascii="Arial" w:hAnsi="Arial" w:cs="Arial"/>
                <w:sz w:val="20"/>
              </w:rPr>
            </w:pPr>
            <w:r>
              <w:rPr>
                <w:rFonts w:ascii="Arial" w:hAnsi="Arial" w:cs="Arial"/>
                <w:sz w:val="20"/>
              </w:rPr>
              <w:t>Word choice</w:t>
            </w:r>
          </w:p>
          <w:p w:rsidR="00C12D03" w:rsidRPr="003D2F87" w:rsidRDefault="00C12D03" w:rsidP="00C12D03">
            <w:pPr>
              <w:rPr>
                <w:rFonts w:ascii="Arial" w:hAnsi="Arial" w:cs="Arial"/>
              </w:rPr>
            </w:pPr>
            <w:r>
              <w:rPr>
                <w:rFonts w:ascii="Arial" w:hAnsi="Arial" w:cs="Arial"/>
              </w:rPr>
              <w:t>Proper – boarding – chores – certain – resources – culture – tutor – uniforms – literacy – diverse- complete and simple subjects- predicates –biography – persevere – confidence – talented – apply – research – invention – hinder – disappointed – ambitious – attain – viewers – survive – camouflage – concealed- independent – donated – media – feature – image – popular.</w:t>
            </w:r>
          </w:p>
          <w:p w:rsidR="00C12D03" w:rsidRPr="003D2F87" w:rsidRDefault="00C12D03" w:rsidP="00C12D03">
            <w:pPr>
              <w:rPr>
                <w:rFonts w:ascii="Arial" w:hAnsi="Arial" w:cs="Arial"/>
                <w:b/>
              </w:rPr>
            </w:pPr>
          </w:p>
          <w:p w:rsidR="00FB35AD" w:rsidRPr="00FE7701" w:rsidRDefault="00FB35AD" w:rsidP="00C12D03">
            <w:pPr>
              <w:rPr>
                <w:rFonts w:ascii="Arial" w:hAnsi="Arial" w:cs="Arial"/>
                <w:b/>
                <w:sz w:val="20"/>
              </w:rPr>
            </w:pPr>
          </w:p>
        </w:tc>
      </w:tr>
      <w:tr w:rsidR="00FB35AD" w:rsidRPr="00FE7701">
        <w:trPr>
          <w:trHeight w:val="854"/>
        </w:trPr>
        <w:tc>
          <w:tcPr>
            <w:tcW w:w="9606" w:type="dxa"/>
            <w:gridSpan w:val="2"/>
            <w:shd w:val="clear" w:color="auto" w:fill="D9D9D9"/>
            <w:vAlign w:val="center"/>
          </w:tcPr>
          <w:p w:rsidR="00FB35AD" w:rsidRPr="00FE7701" w:rsidRDefault="00FB35AD" w:rsidP="00EF241C">
            <w:pPr>
              <w:jc w:val="center"/>
              <w:rPr>
                <w:rFonts w:ascii="Arial" w:hAnsi="Arial" w:cs="Arial"/>
                <w:b/>
                <w:sz w:val="16"/>
                <w:szCs w:val="20"/>
              </w:rPr>
            </w:pPr>
            <w:r w:rsidRPr="00FE7701">
              <w:rPr>
                <w:rFonts w:ascii="Arial" w:hAnsi="Arial" w:cs="Arial"/>
                <w:b/>
                <w:sz w:val="16"/>
                <w:szCs w:val="20"/>
              </w:rPr>
              <w:lastRenderedPageBreak/>
              <w:t>STAGE 2 – ASSESSMENT EVIDENCE</w:t>
            </w:r>
          </w:p>
          <w:p w:rsidR="00FB35AD" w:rsidRPr="00FE7701" w:rsidRDefault="00FB35AD" w:rsidP="00EF241C">
            <w:pPr>
              <w:rPr>
                <w:rFonts w:ascii="Arial" w:hAnsi="Arial" w:cs="Arial"/>
                <w:sz w:val="16"/>
                <w:szCs w:val="20"/>
              </w:rPr>
            </w:pPr>
            <w:r w:rsidRPr="00FE7701">
              <w:rPr>
                <w:rFonts w:ascii="Arial" w:hAnsi="Arial" w:cs="Arial"/>
                <w:sz w:val="16"/>
                <w:szCs w:val="20"/>
              </w:rPr>
              <w:t>List performance tasks or project, quizzes, graded assignments, prompts, etc.</w:t>
            </w:r>
            <w:r w:rsidRPr="00FE7701">
              <w:rPr>
                <w:sz w:val="16"/>
                <w:szCs w:val="20"/>
              </w:rPr>
              <w:t xml:space="preserve"> </w:t>
            </w:r>
            <w:r w:rsidRPr="00FE7701">
              <w:rPr>
                <w:rFonts w:ascii="Arial" w:hAnsi="Arial" w:cs="Arial"/>
                <w:sz w:val="16"/>
                <w:szCs w:val="20"/>
              </w:rPr>
              <w:t xml:space="preserve">Include the rubrics you use to evaluate the performance tasks.  </w:t>
            </w:r>
          </w:p>
        </w:tc>
      </w:tr>
      <w:tr w:rsidR="00FB35AD" w:rsidRPr="00FE7701">
        <w:tc>
          <w:tcPr>
            <w:tcW w:w="9606" w:type="dxa"/>
            <w:gridSpan w:val="2"/>
            <w:tcBorders>
              <w:bottom w:val="single" w:sz="4" w:space="0" w:color="auto"/>
            </w:tcBorders>
          </w:tcPr>
          <w:p w:rsidR="00AE4708" w:rsidRDefault="00AE4708" w:rsidP="00AE4708">
            <w:pPr>
              <w:numPr>
                <w:ilvl w:val="0"/>
                <w:numId w:val="6"/>
              </w:numPr>
              <w:rPr>
                <w:rFonts w:ascii="Arial" w:hAnsi="Arial" w:cs="Arial"/>
              </w:rPr>
            </w:pPr>
            <w:r w:rsidRPr="002B6240">
              <w:rPr>
                <w:rFonts w:ascii="Arial" w:hAnsi="Arial" w:cs="Arial"/>
              </w:rPr>
              <w:t>Class observation (students oral responses)  Scoring rubrics</w:t>
            </w:r>
          </w:p>
          <w:p w:rsidR="00AE4708" w:rsidRPr="002B6240" w:rsidRDefault="00AE4708" w:rsidP="00AE4708">
            <w:pPr>
              <w:numPr>
                <w:ilvl w:val="0"/>
                <w:numId w:val="6"/>
              </w:numPr>
              <w:rPr>
                <w:rFonts w:ascii="Arial" w:hAnsi="Arial" w:cs="Arial"/>
              </w:rPr>
            </w:pPr>
            <w:r>
              <w:rPr>
                <w:rFonts w:ascii="Arial" w:hAnsi="Arial" w:cs="Arial"/>
              </w:rPr>
              <w:t xml:space="preserve">Monitor progress observation Check list </w:t>
            </w:r>
            <w:r w:rsidRPr="00AE4708">
              <w:rPr>
                <w:rFonts w:ascii="Arial" w:hAnsi="Arial" w:cs="Arial"/>
                <w:highlight w:val="yellow"/>
              </w:rPr>
              <w:t>Guided Reading</w:t>
            </w:r>
          </w:p>
          <w:p w:rsidR="00AE4708" w:rsidRPr="002B6240" w:rsidRDefault="00AE4708" w:rsidP="00AE4708">
            <w:pPr>
              <w:numPr>
                <w:ilvl w:val="0"/>
                <w:numId w:val="6"/>
              </w:numPr>
              <w:rPr>
                <w:rFonts w:ascii="Arial" w:hAnsi="Arial" w:cs="Arial"/>
              </w:rPr>
            </w:pPr>
            <w:r w:rsidRPr="002B6240">
              <w:rPr>
                <w:rFonts w:ascii="Arial" w:hAnsi="Arial" w:cs="Arial"/>
              </w:rPr>
              <w:t>Pre-test and posttest activities (spelling</w:t>
            </w:r>
            <w:r>
              <w:rPr>
                <w:rFonts w:ascii="Arial" w:hAnsi="Arial" w:cs="Arial"/>
              </w:rPr>
              <w:t xml:space="preserve"> and Robust Vocabulary </w:t>
            </w:r>
            <w:r w:rsidRPr="002B6240">
              <w:rPr>
                <w:rFonts w:ascii="Arial" w:hAnsi="Arial" w:cs="Arial"/>
              </w:rPr>
              <w:t xml:space="preserve"> words)</w:t>
            </w:r>
          </w:p>
          <w:p w:rsidR="00AE4708" w:rsidRPr="002B6240" w:rsidRDefault="00AE4708" w:rsidP="00AE4708">
            <w:pPr>
              <w:numPr>
                <w:ilvl w:val="0"/>
                <w:numId w:val="6"/>
              </w:numPr>
              <w:rPr>
                <w:rFonts w:ascii="Arial" w:hAnsi="Arial" w:cs="Arial"/>
              </w:rPr>
            </w:pPr>
            <w:r w:rsidRPr="002B6240">
              <w:rPr>
                <w:rFonts w:ascii="Arial" w:hAnsi="Arial" w:cs="Arial"/>
              </w:rPr>
              <w:t>Draw and fill chart with characters and settings</w:t>
            </w:r>
          </w:p>
          <w:p w:rsidR="00AE4708" w:rsidRPr="002B6240" w:rsidRDefault="00AE4708" w:rsidP="00AE4708">
            <w:pPr>
              <w:numPr>
                <w:ilvl w:val="0"/>
                <w:numId w:val="6"/>
              </w:numPr>
              <w:rPr>
                <w:rFonts w:ascii="Arial" w:hAnsi="Arial" w:cs="Arial"/>
              </w:rPr>
            </w:pPr>
            <w:r>
              <w:rPr>
                <w:rFonts w:ascii="Arial" w:hAnsi="Arial" w:cs="Arial"/>
              </w:rPr>
              <w:t xml:space="preserve">Practice book </w:t>
            </w:r>
          </w:p>
          <w:p w:rsidR="00AE4708" w:rsidRPr="002B6240" w:rsidRDefault="00AE4708" w:rsidP="00AE4708">
            <w:pPr>
              <w:numPr>
                <w:ilvl w:val="0"/>
                <w:numId w:val="6"/>
              </w:numPr>
              <w:rPr>
                <w:rFonts w:ascii="Arial" w:hAnsi="Arial" w:cs="Arial"/>
              </w:rPr>
            </w:pPr>
            <w:r w:rsidRPr="002B6240">
              <w:rPr>
                <w:rFonts w:ascii="Arial" w:hAnsi="Arial" w:cs="Arial"/>
              </w:rPr>
              <w:t>Quizzes (review words in context)</w:t>
            </w:r>
          </w:p>
          <w:p w:rsidR="00AE4708" w:rsidRPr="00606F40" w:rsidRDefault="00AE4708" w:rsidP="00AE4708">
            <w:pPr>
              <w:numPr>
                <w:ilvl w:val="0"/>
                <w:numId w:val="6"/>
              </w:numPr>
              <w:rPr>
                <w:rFonts w:ascii="Arial" w:hAnsi="Arial" w:cs="Arial"/>
              </w:rPr>
            </w:pPr>
            <w:r>
              <w:rPr>
                <w:rFonts w:ascii="Arial" w:hAnsi="Arial" w:cs="Arial"/>
              </w:rPr>
              <w:t xml:space="preserve">Monitor progress quizzes </w:t>
            </w:r>
            <w:proofErr w:type="spellStart"/>
            <w:r w:rsidRPr="00AE4708">
              <w:rPr>
                <w:rFonts w:ascii="Arial" w:hAnsi="Arial" w:cs="Arial"/>
                <w:highlight w:val="yellow"/>
              </w:rPr>
              <w:t>Raz</w:t>
            </w:r>
            <w:proofErr w:type="spellEnd"/>
            <w:r w:rsidRPr="00AE4708">
              <w:rPr>
                <w:rFonts w:ascii="Arial" w:hAnsi="Arial" w:cs="Arial"/>
                <w:highlight w:val="yellow"/>
              </w:rPr>
              <w:t xml:space="preserve"> kids</w:t>
            </w:r>
            <w:r>
              <w:rPr>
                <w:rFonts w:ascii="Arial" w:hAnsi="Arial" w:cs="Arial"/>
              </w:rPr>
              <w:t xml:space="preserve"> (On line)</w:t>
            </w:r>
          </w:p>
          <w:p w:rsidR="00AE4708" w:rsidRPr="002B6240" w:rsidRDefault="00AE4708" w:rsidP="00AE4708">
            <w:pPr>
              <w:numPr>
                <w:ilvl w:val="0"/>
                <w:numId w:val="6"/>
              </w:numPr>
              <w:rPr>
                <w:rFonts w:ascii="Arial" w:hAnsi="Arial" w:cs="Arial"/>
              </w:rPr>
            </w:pPr>
            <w:r w:rsidRPr="002B6240">
              <w:rPr>
                <w:rFonts w:ascii="Arial" w:hAnsi="Arial" w:cs="Arial"/>
              </w:rPr>
              <w:t>Graphic organizers</w:t>
            </w:r>
          </w:p>
          <w:p w:rsidR="00AE4708" w:rsidRPr="002B6240" w:rsidRDefault="00AE4708" w:rsidP="00AE4708">
            <w:pPr>
              <w:numPr>
                <w:ilvl w:val="0"/>
                <w:numId w:val="6"/>
              </w:numPr>
              <w:rPr>
                <w:rFonts w:ascii="Arial" w:hAnsi="Arial" w:cs="Arial"/>
              </w:rPr>
            </w:pPr>
            <w:r w:rsidRPr="002B6240">
              <w:rPr>
                <w:rFonts w:ascii="Arial" w:hAnsi="Arial" w:cs="Arial"/>
              </w:rPr>
              <w:t>Story maps</w:t>
            </w:r>
          </w:p>
          <w:p w:rsidR="00AE4708" w:rsidRPr="002B6240" w:rsidRDefault="00AE4708" w:rsidP="00AE4708">
            <w:pPr>
              <w:numPr>
                <w:ilvl w:val="0"/>
                <w:numId w:val="6"/>
              </w:numPr>
              <w:rPr>
                <w:rFonts w:ascii="Arial" w:hAnsi="Arial" w:cs="Arial"/>
              </w:rPr>
            </w:pPr>
            <w:r w:rsidRPr="002B6240">
              <w:rPr>
                <w:rFonts w:ascii="Arial" w:hAnsi="Arial" w:cs="Arial"/>
              </w:rPr>
              <w:t>Writing prompts (scoring rubrics for writing T.G. R4-5-7-8)</w:t>
            </w:r>
          </w:p>
          <w:p w:rsidR="00AE4708" w:rsidRDefault="00AE4708" w:rsidP="00AE4708">
            <w:pPr>
              <w:numPr>
                <w:ilvl w:val="0"/>
                <w:numId w:val="6"/>
              </w:numPr>
              <w:rPr>
                <w:rFonts w:ascii="Arial" w:hAnsi="Arial" w:cs="Arial"/>
              </w:rPr>
            </w:pPr>
            <w:r w:rsidRPr="002B6240">
              <w:rPr>
                <w:rFonts w:ascii="Arial" w:hAnsi="Arial" w:cs="Arial"/>
              </w:rPr>
              <w:t>Journals</w:t>
            </w:r>
          </w:p>
          <w:p w:rsidR="00583E41" w:rsidRPr="002B6240" w:rsidRDefault="00583E41" w:rsidP="00AE4708">
            <w:pPr>
              <w:numPr>
                <w:ilvl w:val="0"/>
                <w:numId w:val="6"/>
              </w:numPr>
              <w:rPr>
                <w:rFonts w:ascii="Arial" w:hAnsi="Arial" w:cs="Arial"/>
              </w:rPr>
            </w:pPr>
            <w:r>
              <w:rPr>
                <w:rFonts w:ascii="Arial" w:hAnsi="Arial" w:cs="Arial"/>
              </w:rPr>
              <w:t>Final project Presentation (Video) The School News”</w:t>
            </w:r>
          </w:p>
          <w:p w:rsidR="00E50589" w:rsidRPr="00FE7701" w:rsidRDefault="00E50589" w:rsidP="00E50589">
            <w:pPr>
              <w:ind w:left="720"/>
              <w:rPr>
                <w:rFonts w:ascii="Arial" w:hAnsi="Arial" w:cs="Arial"/>
                <w:sz w:val="20"/>
              </w:rPr>
            </w:pPr>
          </w:p>
          <w:p w:rsidR="00F02A95" w:rsidRPr="00FE7701" w:rsidRDefault="00F02A95" w:rsidP="00EF241C">
            <w:pPr>
              <w:rPr>
                <w:rFonts w:ascii="Arial" w:hAnsi="Arial" w:cs="Arial"/>
                <w:b/>
                <w:sz w:val="20"/>
              </w:rPr>
            </w:pPr>
          </w:p>
        </w:tc>
      </w:tr>
      <w:tr w:rsidR="00FB35AD" w:rsidRPr="00FE7701">
        <w:trPr>
          <w:trHeight w:val="544"/>
        </w:trPr>
        <w:tc>
          <w:tcPr>
            <w:tcW w:w="9606" w:type="dxa"/>
            <w:gridSpan w:val="2"/>
            <w:shd w:val="clear" w:color="auto" w:fill="D9D9D9"/>
            <w:vAlign w:val="center"/>
          </w:tcPr>
          <w:p w:rsidR="00FB35AD" w:rsidRPr="00FE7701" w:rsidRDefault="00FB35AD" w:rsidP="00771833">
            <w:pPr>
              <w:jc w:val="center"/>
              <w:rPr>
                <w:rFonts w:ascii="Arial" w:hAnsi="Arial" w:cs="Arial"/>
                <w:b/>
                <w:sz w:val="16"/>
              </w:rPr>
            </w:pPr>
            <w:r w:rsidRPr="00FE7701">
              <w:rPr>
                <w:rFonts w:ascii="Arial" w:hAnsi="Arial" w:cs="Arial"/>
                <w:b/>
                <w:sz w:val="16"/>
              </w:rPr>
              <w:t>STAGE 3 – LEARNING ACTIVITIES</w:t>
            </w:r>
          </w:p>
        </w:tc>
      </w:tr>
      <w:tr w:rsidR="00FB35AD" w:rsidRPr="00FE7701">
        <w:tc>
          <w:tcPr>
            <w:tcW w:w="9606" w:type="dxa"/>
            <w:gridSpan w:val="2"/>
          </w:tcPr>
          <w:p w:rsidR="000D6FD1" w:rsidRPr="00FE7701" w:rsidRDefault="000D6FD1" w:rsidP="00EF241C">
            <w:pPr>
              <w:rPr>
                <w:rFonts w:ascii="Arial" w:hAnsi="Arial" w:cs="Arial"/>
                <w:b/>
                <w:i/>
                <w:sz w:val="20"/>
              </w:rPr>
            </w:pPr>
          </w:p>
          <w:p w:rsidR="00C00465" w:rsidRPr="00AC7B79" w:rsidRDefault="00C00465" w:rsidP="00C00465">
            <w:pPr>
              <w:numPr>
                <w:ilvl w:val="0"/>
                <w:numId w:val="10"/>
              </w:numPr>
              <w:rPr>
                <w:rFonts w:ascii="Arial" w:hAnsi="Arial" w:cs="Arial"/>
              </w:rPr>
            </w:pPr>
            <w:r w:rsidRPr="00AC7B79">
              <w:rPr>
                <w:rFonts w:ascii="Arial" w:hAnsi="Arial" w:cs="Arial"/>
              </w:rPr>
              <w:t>Students will answer the question of the day, which are related to their own and personal experiences.</w:t>
            </w:r>
          </w:p>
          <w:p w:rsidR="00C00465" w:rsidRPr="00AC7B79" w:rsidRDefault="00C00465" w:rsidP="00C00465">
            <w:pPr>
              <w:numPr>
                <w:ilvl w:val="0"/>
                <w:numId w:val="10"/>
              </w:numPr>
              <w:rPr>
                <w:rFonts w:ascii="Arial" w:hAnsi="Arial" w:cs="Arial"/>
              </w:rPr>
            </w:pPr>
            <w:r w:rsidRPr="00AC7B79">
              <w:rPr>
                <w:rFonts w:ascii="Arial" w:hAnsi="Arial" w:cs="Arial"/>
              </w:rPr>
              <w:t>Students will listen and read the stories to locate information from the readings “ Schools around the world “and the paired selection  “ keys to The Universe”</w:t>
            </w:r>
          </w:p>
          <w:p w:rsidR="00C00465" w:rsidRPr="00AC7B79" w:rsidRDefault="00C00465" w:rsidP="00C00465">
            <w:pPr>
              <w:numPr>
                <w:ilvl w:val="0"/>
                <w:numId w:val="10"/>
              </w:numPr>
              <w:rPr>
                <w:rFonts w:ascii="Arial" w:hAnsi="Arial" w:cs="Arial"/>
              </w:rPr>
            </w:pPr>
            <w:r w:rsidRPr="00AC7B79">
              <w:rPr>
                <w:rFonts w:ascii="Arial" w:hAnsi="Arial" w:cs="Arial"/>
              </w:rPr>
              <w:t xml:space="preserve"> Students will identify complete and simple subjects and predicates.</w:t>
            </w:r>
          </w:p>
          <w:p w:rsidR="00C00465" w:rsidRPr="00AC7B79" w:rsidRDefault="00C00465" w:rsidP="00C00465">
            <w:pPr>
              <w:numPr>
                <w:ilvl w:val="0"/>
                <w:numId w:val="10"/>
              </w:numPr>
              <w:rPr>
                <w:rFonts w:ascii="Arial" w:hAnsi="Arial" w:cs="Arial"/>
              </w:rPr>
            </w:pPr>
            <w:r w:rsidRPr="00AC7B79">
              <w:rPr>
                <w:rFonts w:ascii="Arial" w:hAnsi="Arial" w:cs="Arial"/>
              </w:rPr>
              <w:t>Students will recognize long vowel digraphs.</w:t>
            </w:r>
          </w:p>
          <w:p w:rsidR="00C00465" w:rsidRPr="00AC7B79" w:rsidRDefault="00C00465" w:rsidP="00C00465">
            <w:pPr>
              <w:numPr>
                <w:ilvl w:val="0"/>
                <w:numId w:val="10"/>
              </w:numPr>
              <w:rPr>
                <w:rFonts w:ascii="Arial" w:hAnsi="Arial" w:cs="Arial"/>
              </w:rPr>
            </w:pPr>
            <w:r w:rsidRPr="00AC7B79">
              <w:rPr>
                <w:rFonts w:ascii="Arial" w:hAnsi="Arial" w:cs="Arial"/>
              </w:rPr>
              <w:t>Students will build robust vocabulary in each lesson.</w:t>
            </w:r>
          </w:p>
          <w:p w:rsidR="00C00465" w:rsidRPr="00AC7B79" w:rsidRDefault="00C00465" w:rsidP="00C00465">
            <w:pPr>
              <w:numPr>
                <w:ilvl w:val="0"/>
                <w:numId w:val="10"/>
              </w:numPr>
              <w:rPr>
                <w:rFonts w:ascii="Arial" w:hAnsi="Arial" w:cs="Arial"/>
              </w:rPr>
            </w:pPr>
            <w:r w:rsidRPr="00AC7B79">
              <w:rPr>
                <w:rFonts w:ascii="Arial" w:hAnsi="Arial" w:cs="Arial"/>
              </w:rPr>
              <w:t>Students will recognize letter patterns in some words.</w:t>
            </w:r>
          </w:p>
          <w:p w:rsidR="00C00465" w:rsidRPr="00AC7B79" w:rsidRDefault="00C00465" w:rsidP="00C00465">
            <w:pPr>
              <w:numPr>
                <w:ilvl w:val="0"/>
                <w:numId w:val="10"/>
              </w:numPr>
              <w:rPr>
                <w:rFonts w:ascii="Arial" w:hAnsi="Arial" w:cs="Arial"/>
              </w:rPr>
            </w:pPr>
            <w:r w:rsidRPr="00AC7B79">
              <w:rPr>
                <w:rFonts w:ascii="Arial" w:hAnsi="Arial" w:cs="Arial"/>
              </w:rPr>
              <w:t>Students will evaluate daily proofreading.</w:t>
            </w:r>
          </w:p>
          <w:p w:rsidR="00C00465" w:rsidRPr="00AC7B79" w:rsidRDefault="00C00465" w:rsidP="00C00465">
            <w:pPr>
              <w:numPr>
                <w:ilvl w:val="0"/>
                <w:numId w:val="10"/>
              </w:numPr>
              <w:rPr>
                <w:rFonts w:ascii="Arial" w:hAnsi="Arial" w:cs="Arial"/>
              </w:rPr>
            </w:pPr>
            <w:r w:rsidRPr="00AC7B79">
              <w:rPr>
                <w:rFonts w:ascii="Arial" w:hAnsi="Arial" w:cs="Arial"/>
              </w:rPr>
              <w:t>Students will complete the exercises suggested in the grammar and practice books.</w:t>
            </w:r>
          </w:p>
          <w:p w:rsidR="00C00465" w:rsidRPr="00AC7B79" w:rsidRDefault="00C00465" w:rsidP="00C00465">
            <w:pPr>
              <w:numPr>
                <w:ilvl w:val="0"/>
                <w:numId w:val="10"/>
              </w:numPr>
              <w:rPr>
                <w:rFonts w:ascii="Arial" w:hAnsi="Arial" w:cs="Arial"/>
              </w:rPr>
            </w:pPr>
            <w:r w:rsidRPr="00AC7B79">
              <w:rPr>
                <w:rFonts w:ascii="Arial" w:hAnsi="Arial" w:cs="Arial"/>
              </w:rPr>
              <w:t>Students will recognize plural words.</w:t>
            </w:r>
          </w:p>
          <w:p w:rsidR="00C00465" w:rsidRPr="00AC7B79" w:rsidRDefault="00C00465" w:rsidP="00C00465">
            <w:pPr>
              <w:numPr>
                <w:ilvl w:val="0"/>
                <w:numId w:val="10"/>
              </w:numPr>
              <w:rPr>
                <w:rFonts w:ascii="Arial" w:hAnsi="Arial" w:cs="Arial"/>
              </w:rPr>
            </w:pPr>
            <w:r w:rsidRPr="00AC7B79">
              <w:rPr>
                <w:rFonts w:ascii="Arial" w:hAnsi="Arial" w:cs="Arial"/>
              </w:rPr>
              <w:t>Students will identify parts of a book.</w:t>
            </w:r>
          </w:p>
          <w:p w:rsidR="00C00465" w:rsidRPr="00AC7B79" w:rsidRDefault="00C00465" w:rsidP="00C00465">
            <w:pPr>
              <w:numPr>
                <w:ilvl w:val="0"/>
                <w:numId w:val="10"/>
              </w:numPr>
              <w:rPr>
                <w:rFonts w:ascii="Arial" w:hAnsi="Arial" w:cs="Arial"/>
              </w:rPr>
            </w:pPr>
            <w:r w:rsidRPr="00AC7B79">
              <w:rPr>
                <w:rFonts w:ascii="Arial" w:hAnsi="Arial" w:cs="Arial"/>
              </w:rPr>
              <w:t>Students will use a table of contents to find information.</w:t>
            </w:r>
          </w:p>
          <w:p w:rsidR="00C00465" w:rsidRPr="00AC7B79" w:rsidRDefault="00C00465" w:rsidP="00C00465">
            <w:pPr>
              <w:numPr>
                <w:ilvl w:val="0"/>
                <w:numId w:val="10"/>
              </w:numPr>
              <w:rPr>
                <w:rFonts w:ascii="Arial" w:hAnsi="Arial" w:cs="Arial"/>
              </w:rPr>
            </w:pPr>
            <w:r w:rsidRPr="00AC7B79">
              <w:rPr>
                <w:rFonts w:ascii="Arial" w:hAnsi="Arial" w:cs="Arial"/>
              </w:rPr>
              <w:t>Students locate information from the paired selections “Ellen Ochoa, Astronaut</w:t>
            </w:r>
            <w:proofErr w:type="gramStart"/>
            <w:r w:rsidRPr="00AC7B79">
              <w:rPr>
                <w:rFonts w:ascii="Arial" w:hAnsi="Arial" w:cs="Arial"/>
              </w:rPr>
              <w:t>”(</w:t>
            </w:r>
            <w:proofErr w:type="gramEnd"/>
            <w:r w:rsidRPr="00AC7B79">
              <w:rPr>
                <w:rFonts w:ascii="Arial" w:hAnsi="Arial" w:cs="Arial"/>
              </w:rPr>
              <w:t>Biography)  and “What is in the news” (newsletter).</w:t>
            </w:r>
          </w:p>
          <w:p w:rsidR="00C00465" w:rsidRPr="00AC7B79" w:rsidRDefault="00C00465" w:rsidP="00C00465">
            <w:pPr>
              <w:numPr>
                <w:ilvl w:val="0"/>
                <w:numId w:val="10"/>
              </w:numPr>
              <w:rPr>
                <w:rFonts w:ascii="Arial" w:hAnsi="Arial" w:cs="Arial"/>
              </w:rPr>
            </w:pPr>
            <w:r w:rsidRPr="00AC7B79">
              <w:rPr>
                <w:rFonts w:ascii="Arial" w:hAnsi="Arial" w:cs="Arial"/>
              </w:rPr>
              <w:t>Students will write a paragraph (Biography) about a famous character.</w:t>
            </w:r>
          </w:p>
          <w:p w:rsidR="00C00465" w:rsidRPr="00AC7B79" w:rsidRDefault="00C00465" w:rsidP="00C00465">
            <w:pPr>
              <w:numPr>
                <w:ilvl w:val="0"/>
                <w:numId w:val="10"/>
              </w:numPr>
              <w:rPr>
                <w:rFonts w:ascii="Arial" w:hAnsi="Arial" w:cs="Arial"/>
              </w:rPr>
            </w:pPr>
            <w:r w:rsidRPr="00AC7B79">
              <w:rPr>
                <w:rFonts w:ascii="Arial" w:hAnsi="Arial" w:cs="Arial"/>
              </w:rPr>
              <w:t>Students will identify short vowels.</w:t>
            </w:r>
          </w:p>
          <w:p w:rsidR="00C00465" w:rsidRPr="00AC7B79" w:rsidRDefault="00C00465" w:rsidP="00C00465">
            <w:pPr>
              <w:numPr>
                <w:ilvl w:val="0"/>
                <w:numId w:val="10"/>
              </w:numPr>
              <w:rPr>
                <w:rFonts w:ascii="Arial" w:hAnsi="Arial" w:cs="Arial"/>
              </w:rPr>
            </w:pPr>
            <w:r w:rsidRPr="00AC7B79">
              <w:rPr>
                <w:rFonts w:ascii="Arial" w:hAnsi="Arial" w:cs="Arial"/>
              </w:rPr>
              <w:t>Students will identify characters and settings in a story.</w:t>
            </w:r>
          </w:p>
          <w:p w:rsidR="00C00465" w:rsidRPr="00AC7B79" w:rsidRDefault="00C00465" w:rsidP="00C00465">
            <w:pPr>
              <w:numPr>
                <w:ilvl w:val="0"/>
                <w:numId w:val="10"/>
              </w:numPr>
              <w:rPr>
                <w:rFonts w:ascii="Arial" w:hAnsi="Arial" w:cs="Arial"/>
              </w:rPr>
            </w:pPr>
            <w:r w:rsidRPr="00AC7B79">
              <w:rPr>
                <w:rFonts w:ascii="Arial" w:hAnsi="Arial" w:cs="Arial"/>
              </w:rPr>
              <w:t>Students will listen and respond to poetry.</w:t>
            </w:r>
          </w:p>
          <w:p w:rsidR="00C00465" w:rsidRPr="00AC7B79" w:rsidRDefault="00C00465" w:rsidP="00C00465">
            <w:pPr>
              <w:numPr>
                <w:ilvl w:val="0"/>
                <w:numId w:val="10"/>
              </w:numPr>
              <w:rPr>
                <w:rFonts w:ascii="Arial" w:hAnsi="Arial" w:cs="Arial"/>
              </w:rPr>
            </w:pPr>
            <w:r w:rsidRPr="00AC7B79">
              <w:rPr>
                <w:rFonts w:ascii="Arial" w:hAnsi="Arial" w:cs="Arial"/>
              </w:rPr>
              <w:t>Students will use context clues to build robust vocabulary.</w:t>
            </w:r>
          </w:p>
          <w:p w:rsidR="00C00465" w:rsidRPr="00AC7B79" w:rsidRDefault="00C00465" w:rsidP="00C00465">
            <w:pPr>
              <w:numPr>
                <w:ilvl w:val="0"/>
                <w:numId w:val="10"/>
              </w:numPr>
              <w:rPr>
                <w:rFonts w:ascii="Arial" w:hAnsi="Arial" w:cs="Arial"/>
              </w:rPr>
            </w:pPr>
            <w:r w:rsidRPr="00AC7B79">
              <w:rPr>
                <w:rFonts w:ascii="Arial" w:hAnsi="Arial" w:cs="Arial"/>
              </w:rPr>
              <w:t>Students will develop fluency by reading aloud.</w:t>
            </w:r>
          </w:p>
          <w:p w:rsidR="00C00465" w:rsidRPr="00AC7B79" w:rsidRDefault="00C00465" w:rsidP="00C00465">
            <w:pPr>
              <w:numPr>
                <w:ilvl w:val="0"/>
                <w:numId w:val="10"/>
              </w:numPr>
              <w:rPr>
                <w:rFonts w:ascii="Arial" w:hAnsi="Arial" w:cs="Arial"/>
              </w:rPr>
            </w:pPr>
            <w:r w:rsidRPr="00AC7B79">
              <w:rPr>
                <w:rFonts w:ascii="Arial" w:hAnsi="Arial" w:cs="Arial"/>
              </w:rPr>
              <w:t>Students will set a purpose for reading</w:t>
            </w:r>
          </w:p>
          <w:p w:rsidR="00C00465" w:rsidRPr="00AC7B79" w:rsidRDefault="00C00465" w:rsidP="00C00465">
            <w:pPr>
              <w:numPr>
                <w:ilvl w:val="0"/>
                <w:numId w:val="10"/>
              </w:numPr>
              <w:rPr>
                <w:rFonts w:ascii="Arial" w:hAnsi="Arial" w:cs="Arial"/>
              </w:rPr>
            </w:pPr>
            <w:r w:rsidRPr="00AC7B79">
              <w:rPr>
                <w:rFonts w:ascii="Arial" w:hAnsi="Arial" w:cs="Arial"/>
              </w:rPr>
              <w:t>Students will use statements correctly in speech and writing.</w:t>
            </w:r>
          </w:p>
          <w:p w:rsidR="00C00465" w:rsidRPr="00AC7B79" w:rsidRDefault="00C00465" w:rsidP="00C00465">
            <w:pPr>
              <w:numPr>
                <w:ilvl w:val="0"/>
                <w:numId w:val="10"/>
              </w:numPr>
              <w:rPr>
                <w:rFonts w:ascii="Arial" w:hAnsi="Arial" w:cs="Arial"/>
              </w:rPr>
            </w:pPr>
            <w:r w:rsidRPr="00AC7B79">
              <w:rPr>
                <w:rFonts w:ascii="Arial" w:hAnsi="Arial" w:cs="Arial"/>
              </w:rPr>
              <w:t>Students will use declarative, interrogative, imperative and exclamatory sentences.</w:t>
            </w:r>
          </w:p>
          <w:p w:rsidR="00C00465" w:rsidRPr="00AC7B79" w:rsidRDefault="00C00465" w:rsidP="00C00465">
            <w:pPr>
              <w:numPr>
                <w:ilvl w:val="0"/>
                <w:numId w:val="10"/>
              </w:numPr>
              <w:rPr>
                <w:rFonts w:ascii="Arial" w:hAnsi="Arial" w:cs="Arial"/>
              </w:rPr>
            </w:pPr>
            <w:r w:rsidRPr="00AC7B79">
              <w:rPr>
                <w:rFonts w:ascii="Arial" w:hAnsi="Arial" w:cs="Arial"/>
              </w:rPr>
              <w:t>To organize words in alphabetical order.</w:t>
            </w:r>
          </w:p>
          <w:p w:rsidR="00AC7B79" w:rsidRPr="00AC7B79" w:rsidRDefault="00C00465" w:rsidP="00AC7B79">
            <w:pPr>
              <w:numPr>
                <w:ilvl w:val="0"/>
                <w:numId w:val="10"/>
              </w:numPr>
              <w:rPr>
                <w:rFonts w:ascii="Arial" w:hAnsi="Arial" w:cs="Arial"/>
              </w:rPr>
            </w:pPr>
            <w:r w:rsidRPr="00AC7B79">
              <w:rPr>
                <w:rFonts w:ascii="Arial" w:hAnsi="Arial" w:cs="Arial"/>
              </w:rPr>
              <w:lastRenderedPageBreak/>
              <w:t>Students will follow the general conventions of capitalization, punctuation, and</w:t>
            </w:r>
            <w:r w:rsidR="00AC7B79" w:rsidRPr="00262689">
              <w:rPr>
                <w:rFonts w:ascii="Arial" w:hAnsi="Arial" w:cs="Arial"/>
                <w:i/>
              </w:rPr>
              <w:t xml:space="preserve"> </w:t>
            </w:r>
            <w:r w:rsidR="00AC7B79" w:rsidRPr="00AC7B79">
              <w:rPr>
                <w:rFonts w:ascii="Arial" w:hAnsi="Arial" w:cs="Arial"/>
              </w:rPr>
              <w:t>page format.</w:t>
            </w:r>
          </w:p>
          <w:p w:rsidR="00AC7B79" w:rsidRPr="00AC7B79" w:rsidRDefault="00AC7B79" w:rsidP="00AC7B79">
            <w:pPr>
              <w:numPr>
                <w:ilvl w:val="0"/>
                <w:numId w:val="10"/>
              </w:numPr>
              <w:rPr>
                <w:rFonts w:ascii="Arial" w:hAnsi="Arial" w:cs="Arial"/>
              </w:rPr>
            </w:pPr>
            <w:r w:rsidRPr="00AC7B79">
              <w:rPr>
                <w:rFonts w:ascii="Arial" w:hAnsi="Arial" w:cs="Arial"/>
              </w:rPr>
              <w:t>Students will use graphic organizers and prior knowledge to monitor comprehension.</w:t>
            </w:r>
          </w:p>
          <w:p w:rsidR="00AC7B79" w:rsidRDefault="00AC7B79" w:rsidP="00AC7B79">
            <w:pPr>
              <w:numPr>
                <w:ilvl w:val="0"/>
                <w:numId w:val="10"/>
              </w:numPr>
              <w:rPr>
                <w:rFonts w:ascii="Arial" w:hAnsi="Arial" w:cs="Arial"/>
              </w:rPr>
            </w:pPr>
            <w:r w:rsidRPr="00AC7B79">
              <w:rPr>
                <w:rFonts w:ascii="Arial" w:hAnsi="Arial" w:cs="Arial"/>
              </w:rPr>
              <w:t>Students will use dictionaries to learn about features of words.</w:t>
            </w:r>
          </w:p>
          <w:p w:rsidR="00AC7B79" w:rsidRPr="00AC7B79" w:rsidRDefault="00AC7B79" w:rsidP="00AC7B79">
            <w:pPr>
              <w:numPr>
                <w:ilvl w:val="0"/>
                <w:numId w:val="10"/>
              </w:numPr>
              <w:rPr>
                <w:rFonts w:ascii="Arial" w:hAnsi="Arial" w:cs="Arial"/>
              </w:rPr>
            </w:pPr>
            <w:r>
              <w:rPr>
                <w:rFonts w:ascii="Arial" w:hAnsi="Arial" w:cs="Arial"/>
              </w:rPr>
              <w:t>Theme final Project: Reader´s Theater Perform “ The School News”</w:t>
            </w:r>
          </w:p>
          <w:p w:rsidR="00FB35AD" w:rsidRPr="00FE7701" w:rsidRDefault="00FB35AD" w:rsidP="00AC7B79">
            <w:pPr>
              <w:ind w:left="720"/>
              <w:rPr>
                <w:rFonts w:ascii="Arial" w:hAnsi="Arial" w:cs="Arial"/>
                <w:sz w:val="20"/>
              </w:rPr>
            </w:pPr>
          </w:p>
        </w:tc>
      </w:tr>
      <w:tr w:rsidR="00FB35AD" w:rsidRPr="00FE7701">
        <w:trPr>
          <w:trHeight w:val="490"/>
        </w:trPr>
        <w:tc>
          <w:tcPr>
            <w:tcW w:w="9606" w:type="dxa"/>
            <w:gridSpan w:val="2"/>
            <w:shd w:val="clear" w:color="auto" w:fill="D9D9D9"/>
            <w:vAlign w:val="center"/>
          </w:tcPr>
          <w:p w:rsidR="00FB35AD" w:rsidRPr="00FE7701" w:rsidRDefault="00FB35AD" w:rsidP="00EF241C">
            <w:pPr>
              <w:jc w:val="center"/>
              <w:rPr>
                <w:rFonts w:ascii="Arial" w:hAnsi="Arial" w:cs="Arial"/>
                <w:b/>
                <w:sz w:val="16"/>
                <w:szCs w:val="20"/>
              </w:rPr>
            </w:pPr>
            <w:r w:rsidRPr="00FE7701">
              <w:rPr>
                <w:rFonts w:ascii="Arial" w:hAnsi="Arial" w:cs="Arial"/>
                <w:b/>
                <w:sz w:val="16"/>
                <w:szCs w:val="20"/>
              </w:rPr>
              <w:lastRenderedPageBreak/>
              <w:t>INSTRUCTIONAL MATERIALS AND RESOURCES</w:t>
            </w:r>
          </w:p>
        </w:tc>
      </w:tr>
      <w:tr w:rsidR="00FB35AD" w:rsidRPr="00FE7701">
        <w:trPr>
          <w:trHeight w:val="490"/>
        </w:trPr>
        <w:tc>
          <w:tcPr>
            <w:tcW w:w="9606" w:type="dxa"/>
            <w:gridSpan w:val="2"/>
            <w:shd w:val="clear" w:color="auto" w:fill="auto"/>
            <w:vAlign w:val="center"/>
          </w:tcPr>
          <w:p w:rsidR="00FB35AD" w:rsidRPr="00FE7701" w:rsidRDefault="00730126" w:rsidP="00EF241C">
            <w:pPr>
              <w:rPr>
                <w:rFonts w:ascii="Arial" w:hAnsi="Arial" w:cs="Arial"/>
                <w:sz w:val="20"/>
              </w:rPr>
            </w:pPr>
            <w:r w:rsidRPr="00FE7701">
              <w:rPr>
                <w:rFonts w:ascii="Arial" w:hAnsi="Arial" w:cs="Arial"/>
                <w:sz w:val="20"/>
              </w:rPr>
              <w:t>Students practice books</w:t>
            </w:r>
          </w:p>
          <w:p w:rsidR="00730126" w:rsidRPr="00FE7701" w:rsidRDefault="00730126" w:rsidP="00EF241C">
            <w:pPr>
              <w:rPr>
                <w:rFonts w:ascii="Arial" w:hAnsi="Arial" w:cs="Arial"/>
                <w:sz w:val="20"/>
              </w:rPr>
            </w:pPr>
            <w:r w:rsidRPr="00FE7701">
              <w:rPr>
                <w:rFonts w:ascii="Arial" w:hAnsi="Arial" w:cs="Arial"/>
                <w:sz w:val="20"/>
              </w:rPr>
              <w:t>Teachers edition Theme 1</w:t>
            </w:r>
          </w:p>
          <w:p w:rsidR="00730126" w:rsidRDefault="00EC060E" w:rsidP="00EF241C">
            <w:pPr>
              <w:rPr>
                <w:rFonts w:ascii="Arial" w:hAnsi="Arial" w:cs="Arial"/>
                <w:sz w:val="20"/>
              </w:rPr>
            </w:pPr>
            <w:r>
              <w:rPr>
                <w:rFonts w:ascii="Arial" w:hAnsi="Arial" w:cs="Arial"/>
                <w:sz w:val="20"/>
              </w:rPr>
              <w:t xml:space="preserve">Online </w:t>
            </w:r>
            <w:r w:rsidR="00730126" w:rsidRPr="00FE7701">
              <w:rPr>
                <w:rFonts w:ascii="Arial" w:hAnsi="Arial" w:cs="Arial"/>
                <w:sz w:val="20"/>
              </w:rPr>
              <w:t xml:space="preserve"> resources</w:t>
            </w:r>
            <w:r>
              <w:rPr>
                <w:rFonts w:ascii="Arial" w:hAnsi="Arial" w:cs="Arial"/>
                <w:sz w:val="20"/>
              </w:rPr>
              <w:t xml:space="preserve"> Story Town resources (Power Point presentations, Vocabulary Booklets, activities, quizzes)</w:t>
            </w:r>
          </w:p>
          <w:p w:rsidR="00EC060E" w:rsidRPr="00FE7701" w:rsidRDefault="00EC060E" w:rsidP="00EF241C">
            <w:pPr>
              <w:rPr>
                <w:rFonts w:ascii="Arial" w:hAnsi="Arial" w:cs="Arial"/>
                <w:sz w:val="20"/>
              </w:rPr>
            </w:pPr>
            <w:r>
              <w:rPr>
                <w:rFonts w:ascii="Arial" w:hAnsi="Arial" w:cs="Arial"/>
                <w:sz w:val="20"/>
              </w:rPr>
              <w:t>Story Town Think Central</w:t>
            </w:r>
          </w:p>
          <w:p w:rsidR="00730126" w:rsidRPr="00FE7701" w:rsidRDefault="00730126" w:rsidP="00EF241C">
            <w:pPr>
              <w:rPr>
                <w:rFonts w:ascii="Arial" w:hAnsi="Arial" w:cs="Arial"/>
                <w:sz w:val="20"/>
              </w:rPr>
            </w:pPr>
            <w:r w:rsidRPr="00FE7701">
              <w:rPr>
                <w:rFonts w:ascii="Arial" w:hAnsi="Arial" w:cs="Arial"/>
                <w:sz w:val="20"/>
              </w:rPr>
              <w:t>Art materials</w:t>
            </w:r>
          </w:p>
          <w:p w:rsidR="00730126" w:rsidRPr="00FE7701" w:rsidRDefault="00730126" w:rsidP="00EF241C">
            <w:pPr>
              <w:rPr>
                <w:rFonts w:ascii="Arial" w:hAnsi="Arial" w:cs="Arial"/>
                <w:sz w:val="20"/>
              </w:rPr>
            </w:pPr>
            <w:r w:rsidRPr="00FE7701">
              <w:rPr>
                <w:rFonts w:ascii="Arial" w:hAnsi="Arial" w:cs="Arial"/>
                <w:sz w:val="20"/>
              </w:rPr>
              <w:t>Poster board</w:t>
            </w:r>
          </w:p>
          <w:p w:rsidR="00730126" w:rsidRDefault="00A91D86" w:rsidP="00EF241C">
            <w:pPr>
              <w:rPr>
                <w:rFonts w:ascii="Arial" w:hAnsi="Arial" w:cs="Arial"/>
                <w:sz w:val="20"/>
              </w:rPr>
            </w:pPr>
            <w:r w:rsidRPr="00FE7701">
              <w:rPr>
                <w:rFonts w:ascii="Arial" w:hAnsi="Arial" w:cs="Arial"/>
                <w:sz w:val="20"/>
              </w:rPr>
              <w:t>CD Rom</w:t>
            </w:r>
          </w:p>
          <w:p w:rsidR="00EC060E" w:rsidRDefault="00EC060E" w:rsidP="00EF241C">
            <w:pPr>
              <w:rPr>
                <w:rFonts w:ascii="Arial" w:hAnsi="Arial" w:cs="Arial"/>
                <w:sz w:val="20"/>
              </w:rPr>
            </w:pPr>
            <w:r>
              <w:rPr>
                <w:rFonts w:ascii="Arial" w:hAnsi="Arial" w:cs="Arial"/>
                <w:sz w:val="20"/>
              </w:rPr>
              <w:t>Computer center</w:t>
            </w:r>
          </w:p>
          <w:p w:rsidR="00AA37D6" w:rsidRDefault="00AA37D6" w:rsidP="00EF241C">
            <w:pPr>
              <w:rPr>
                <w:rFonts w:ascii="Arial" w:hAnsi="Arial" w:cs="Arial"/>
                <w:sz w:val="20"/>
              </w:rPr>
            </w:pPr>
            <w:r>
              <w:rPr>
                <w:rFonts w:ascii="Arial" w:hAnsi="Arial" w:cs="Arial"/>
                <w:sz w:val="20"/>
              </w:rPr>
              <w:t xml:space="preserve">Listening center </w:t>
            </w:r>
          </w:p>
          <w:p w:rsidR="00AA37D6" w:rsidRPr="00FE7701" w:rsidRDefault="00AA37D6" w:rsidP="00EF241C">
            <w:pPr>
              <w:rPr>
                <w:rFonts w:ascii="Arial" w:hAnsi="Arial" w:cs="Arial"/>
                <w:sz w:val="20"/>
              </w:rPr>
            </w:pPr>
            <w:r>
              <w:rPr>
                <w:rFonts w:ascii="Arial" w:hAnsi="Arial" w:cs="Arial"/>
                <w:sz w:val="20"/>
              </w:rPr>
              <w:t>On line videos (Movie trailers)</w:t>
            </w:r>
          </w:p>
          <w:p w:rsidR="00A91D86" w:rsidRDefault="00493594" w:rsidP="00EF241C">
            <w:pPr>
              <w:rPr>
                <w:rFonts w:ascii="Arial" w:hAnsi="Arial" w:cs="Arial"/>
                <w:sz w:val="20"/>
              </w:rPr>
            </w:pPr>
            <w:r w:rsidRPr="00FE7701">
              <w:rPr>
                <w:rFonts w:ascii="Arial" w:hAnsi="Arial" w:cs="Arial"/>
                <w:sz w:val="20"/>
              </w:rPr>
              <w:t>Literacy Center Guided Reading</w:t>
            </w:r>
          </w:p>
          <w:p w:rsidR="00102F55" w:rsidRDefault="00102F55" w:rsidP="00EF241C">
            <w:pPr>
              <w:rPr>
                <w:rFonts w:ascii="Arial" w:hAnsi="Arial" w:cs="Arial"/>
                <w:sz w:val="20"/>
              </w:rPr>
            </w:pPr>
            <w:r>
              <w:rPr>
                <w:rFonts w:ascii="Arial" w:hAnsi="Arial" w:cs="Arial"/>
                <w:sz w:val="20"/>
              </w:rPr>
              <w:t>Smart boards</w:t>
            </w:r>
          </w:p>
          <w:p w:rsidR="00102F55" w:rsidRDefault="00102F55" w:rsidP="00EF241C">
            <w:pPr>
              <w:rPr>
                <w:rFonts w:ascii="Arial" w:hAnsi="Arial" w:cs="Arial"/>
                <w:sz w:val="20"/>
              </w:rPr>
            </w:pPr>
            <w:r>
              <w:rPr>
                <w:rFonts w:ascii="Arial" w:hAnsi="Arial" w:cs="Arial"/>
                <w:sz w:val="20"/>
              </w:rPr>
              <w:t>Software Easiteach</w:t>
            </w:r>
          </w:p>
          <w:p w:rsidR="00E50589" w:rsidRDefault="00E50589" w:rsidP="00EF241C">
            <w:pPr>
              <w:rPr>
                <w:rFonts w:ascii="Arial" w:hAnsi="Arial" w:cs="Arial"/>
                <w:sz w:val="20"/>
              </w:rPr>
            </w:pPr>
            <w:r>
              <w:rPr>
                <w:rFonts w:ascii="Arial" w:hAnsi="Arial" w:cs="Arial"/>
                <w:sz w:val="20"/>
              </w:rPr>
              <w:t xml:space="preserve">Raz Kids Program </w:t>
            </w:r>
          </w:p>
          <w:p w:rsidR="00E50589" w:rsidRPr="00FE7701" w:rsidRDefault="00EC060E" w:rsidP="00EF241C">
            <w:pPr>
              <w:rPr>
                <w:rFonts w:ascii="Arial" w:hAnsi="Arial" w:cs="Arial"/>
                <w:sz w:val="20"/>
              </w:rPr>
            </w:pPr>
            <w:r>
              <w:rPr>
                <w:rFonts w:ascii="Arial" w:hAnsi="Arial" w:cs="Arial"/>
                <w:sz w:val="20"/>
              </w:rPr>
              <w:t>C</w:t>
            </w:r>
            <w:r w:rsidR="00E50589">
              <w:rPr>
                <w:rFonts w:ascii="Arial" w:hAnsi="Arial" w:cs="Arial"/>
                <w:sz w:val="20"/>
              </w:rPr>
              <w:t>omputer</w:t>
            </w:r>
            <w:r>
              <w:rPr>
                <w:rFonts w:ascii="Arial" w:hAnsi="Arial" w:cs="Arial"/>
                <w:sz w:val="20"/>
              </w:rPr>
              <w:t xml:space="preserve"> Lab (WIKI)</w:t>
            </w:r>
          </w:p>
          <w:p w:rsidR="00493594" w:rsidRPr="00FE7701" w:rsidRDefault="00493594" w:rsidP="00EF241C">
            <w:pPr>
              <w:rPr>
                <w:rFonts w:ascii="Arial" w:hAnsi="Arial" w:cs="Arial"/>
                <w:b/>
                <w:sz w:val="20"/>
              </w:rPr>
            </w:pPr>
          </w:p>
        </w:tc>
      </w:tr>
    </w:tbl>
    <w:p w:rsidR="00FB35AD" w:rsidRPr="00FE7701" w:rsidRDefault="00FB35AD" w:rsidP="00EF241C">
      <w:pPr>
        <w:rPr>
          <w:rFonts w:ascii="Arial" w:hAnsi="Arial" w:cs="Arial"/>
          <w:sz w:val="20"/>
        </w:rPr>
      </w:pPr>
    </w:p>
    <w:p w:rsidR="00580D31" w:rsidRDefault="00580D31" w:rsidP="00580D31">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580D31" w:rsidRPr="004E1915" w:rsidRDefault="00580D31" w:rsidP="00580D31">
      <w:pPr>
        <w:rPr>
          <w:rFonts w:ascii="Arial" w:hAnsi="Arial" w:cs="Arial"/>
        </w:rPr>
      </w:pPr>
    </w:p>
    <w:p w:rsidR="00AA37D6" w:rsidRDefault="00580D31" w:rsidP="00102F55">
      <w:pPr>
        <w:pStyle w:val="Textoindependiente3"/>
        <w:pBdr>
          <w:right w:val="single" w:sz="4" w:space="0" w:color="auto"/>
        </w:pBdr>
        <w:rPr>
          <w:sz w:val="22"/>
          <w:szCs w:val="22"/>
        </w:rPr>
      </w:pPr>
      <w:r w:rsidRPr="00F10F96">
        <w:rPr>
          <w:sz w:val="22"/>
          <w:szCs w:val="22"/>
        </w:rPr>
        <w:t>CURRICULUM COVERAGE:</w:t>
      </w:r>
    </w:p>
    <w:p w:rsidR="00103024" w:rsidRDefault="00103024" w:rsidP="00102F55">
      <w:pPr>
        <w:pStyle w:val="Textoindependiente3"/>
        <w:pBdr>
          <w:right w:val="single" w:sz="4" w:space="0" w:color="auto"/>
        </w:pBdr>
        <w:rPr>
          <w:sz w:val="22"/>
          <w:szCs w:val="22"/>
        </w:rPr>
      </w:pPr>
    </w:p>
    <w:p w:rsidR="00103024" w:rsidRPr="00103024" w:rsidRDefault="00103024" w:rsidP="00103024">
      <w:pPr>
        <w:pStyle w:val="Textoindependiente3"/>
        <w:pBdr>
          <w:right w:val="single" w:sz="4" w:space="0" w:color="auto"/>
        </w:pBdr>
        <w:rPr>
          <w:b w:val="0"/>
          <w:szCs w:val="22"/>
        </w:rPr>
      </w:pPr>
      <w:r w:rsidRPr="00103024">
        <w:rPr>
          <w:b w:val="0"/>
          <w:szCs w:val="22"/>
        </w:rPr>
        <w:t>Only the 75% of the planned activities were covered. The time suggested for the book in the different activities is very short. Students usually take longer to develop any of the activities planned. That is why the time programmed for each lesson depends on how long does it take for students to understand the instructions.</w:t>
      </w:r>
      <w:r>
        <w:rPr>
          <w:b w:val="0"/>
          <w:szCs w:val="22"/>
        </w:rPr>
        <w:t xml:space="preserve"> It is necessary to use many of the other resources suggested by the series to complement and reinforce the topics proposed by the book.</w:t>
      </w:r>
      <w:r w:rsidRPr="00103024">
        <w:rPr>
          <w:b w:val="0"/>
          <w:szCs w:val="22"/>
        </w:rPr>
        <w:t xml:space="preserve"> </w:t>
      </w:r>
    </w:p>
    <w:p w:rsidR="00580D31" w:rsidRDefault="00103024" w:rsidP="00102F55">
      <w:pPr>
        <w:pStyle w:val="Textoindependiente3"/>
        <w:pBdr>
          <w:right w:val="single" w:sz="4" w:space="0" w:color="auto"/>
        </w:pBdr>
        <w:rPr>
          <w:b w:val="0"/>
          <w:szCs w:val="22"/>
        </w:rPr>
      </w:pPr>
      <w:r w:rsidRPr="00103024">
        <w:rPr>
          <w:b w:val="0"/>
          <w:szCs w:val="22"/>
        </w:rPr>
        <w:t xml:space="preserve">Besides, the English </w:t>
      </w:r>
      <w:r w:rsidR="00383D79" w:rsidRPr="00103024">
        <w:rPr>
          <w:b w:val="0"/>
          <w:szCs w:val="22"/>
        </w:rPr>
        <w:t>program needs</w:t>
      </w:r>
      <w:r w:rsidRPr="00103024">
        <w:rPr>
          <w:b w:val="0"/>
          <w:szCs w:val="22"/>
        </w:rPr>
        <w:t xml:space="preserve"> to be aligned with the </w:t>
      </w:r>
      <w:proofErr w:type="spellStart"/>
      <w:r w:rsidRPr="00103024">
        <w:rPr>
          <w:b w:val="0"/>
          <w:szCs w:val="22"/>
        </w:rPr>
        <w:t>Raz</w:t>
      </w:r>
      <w:proofErr w:type="spellEnd"/>
      <w:r w:rsidRPr="00103024">
        <w:rPr>
          <w:b w:val="0"/>
          <w:szCs w:val="22"/>
        </w:rPr>
        <w:t xml:space="preserve"> kids and Guided Reading program  </w:t>
      </w:r>
      <w:r w:rsidR="00580D31" w:rsidRPr="00103024">
        <w:rPr>
          <w:b w:val="0"/>
          <w:szCs w:val="22"/>
        </w:rPr>
        <w:t xml:space="preserve"> </w:t>
      </w:r>
      <w:r>
        <w:rPr>
          <w:b w:val="0"/>
          <w:szCs w:val="22"/>
        </w:rPr>
        <w:t>which must be done twice a week as minimum.</w:t>
      </w:r>
    </w:p>
    <w:p w:rsidR="002D6A07" w:rsidRPr="00103024" w:rsidRDefault="002D6A07" w:rsidP="00102F55">
      <w:pPr>
        <w:pStyle w:val="Textoindependiente3"/>
        <w:pBdr>
          <w:right w:val="single" w:sz="4" w:space="0" w:color="auto"/>
        </w:pBdr>
        <w:rPr>
          <w:b w:val="0"/>
          <w:sz w:val="28"/>
        </w:rPr>
      </w:pPr>
      <w:r>
        <w:rPr>
          <w:b w:val="0"/>
          <w:szCs w:val="22"/>
        </w:rPr>
        <w:t>Students need to work hard on their writing and oral skills. The writing basis are weak, and they need to get used to speak in English at all times (avoid Spanglish).</w:t>
      </w:r>
    </w:p>
    <w:p w:rsidR="00711797" w:rsidRPr="00103024" w:rsidRDefault="00711797" w:rsidP="00580D31">
      <w:pPr>
        <w:rPr>
          <w:sz w:val="22"/>
        </w:rPr>
      </w:pPr>
    </w:p>
    <w:sectPr w:rsidR="00711797" w:rsidRPr="00103024" w:rsidSect="009520D8">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75A3840"/>
    <w:multiLevelType w:val="hybridMultilevel"/>
    <w:tmpl w:val="491E6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297D2E"/>
    <w:multiLevelType w:val="multilevel"/>
    <w:tmpl w:val="20FE0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36E0AE1"/>
    <w:multiLevelType w:val="hybridMultilevel"/>
    <w:tmpl w:val="E512677A"/>
    <w:lvl w:ilvl="0" w:tplc="49827CC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6A01FC"/>
    <w:multiLevelType w:val="hybridMultilevel"/>
    <w:tmpl w:val="7B0AB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3E28CB"/>
    <w:multiLevelType w:val="hybridMultilevel"/>
    <w:tmpl w:val="71AAF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6368C7"/>
    <w:multiLevelType w:val="hybridMultilevel"/>
    <w:tmpl w:val="CBBA3FA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53860A3A"/>
    <w:multiLevelType w:val="multilevel"/>
    <w:tmpl w:val="E8AEFA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9">
    <w:nsid w:val="7D724716"/>
    <w:multiLevelType w:val="hybridMultilevel"/>
    <w:tmpl w:val="7BC6F404"/>
    <w:lvl w:ilvl="0" w:tplc="49827CC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2"/>
  </w:num>
  <w:num w:numId="4">
    <w:abstractNumId w:val="7"/>
  </w:num>
  <w:num w:numId="5">
    <w:abstractNumId w:val="3"/>
  </w:num>
  <w:num w:numId="6">
    <w:abstractNumId w:val="9"/>
  </w:num>
  <w:num w:numId="7">
    <w:abstractNumId w:val="1"/>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
  <w:rsids>
    <w:rsidRoot w:val="00BF2A99"/>
    <w:rsid w:val="00040FD7"/>
    <w:rsid w:val="000438D2"/>
    <w:rsid w:val="00045270"/>
    <w:rsid w:val="00063432"/>
    <w:rsid w:val="00095D76"/>
    <w:rsid w:val="000D6FD1"/>
    <w:rsid w:val="000E08E9"/>
    <w:rsid w:val="000E1B81"/>
    <w:rsid w:val="00102F55"/>
    <w:rsid w:val="00103024"/>
    <w:rsid w:val="00117EAC"/>
    <w:rsid w:val="00123E54"/>
    <w:rsid w:val="00136BB0"/>
    <w:rsid w:val="0018084E"/>
    <w:rsid w:val="001819F8"/>
    <w:rsid w:val="001E1A24"/>
    <w:rsid w:val="001F4A4D"/>
    <w:rsid w:val="00227100"/>
    <w:rsid w:val="00231CD2"/>
    <w:rsid w:val="002445C8"/>
    <w:rsid w:val="00246947"/>
    <w:rsid w:val="002B6240"/>
    <w:rsid w:val="002D6A07"/>
    <w:rsid w:val="0031520B"/>
    <w:rsid w:val="00315D65"/>
    <w:rsid w:val="00324682"/>
    <w:rsid w:val="003327B5"/>
    <w:rsid w:val="00335DE8"/>
    <w:rsid w:val="00383D79"/>
    <w:rsid w:val="003913BA"/>
    <w:rsid w:val="003D2AC0"/>
    <w:rsid w:val="003D2F87"/>
    <w:rsid w:val="003E40BE"/>
    <w:rsid w:val="004024B1"/>
    <w:rsid w:val="00411DA8"/>
    <w:rsid w:val="00433E71"/>
    <w:rsid w:val="00473475"/>
    <w:rsid w:val="004768AF"/>
    <w:rsid w:val="00493594"/>
    <w:rsid w:val="004A62B9"/>
    <w:rsid w:val="004C742C"/>
    <w:rsid w:val="004C79D1"/>
    <w:rsid w:val="004D3C8D"/>
    <w:rsid w:val="005074AE"/>
    <w:rsid w:val="0056191E"/>
    <w:rsid w:val="0057624C"/>
    <w:rsid w:val="00580D31"/>
    <w:rsid w:val="00583E41"/>
    <w:rsid w:val="005941A8"/>
    <w:rsid w:val="005F524C"/>
    <w:rsid w:val="006211E1"/>
    <w:rsid w:val="00640241"/>
    <w:rsid w:val="00711797"/>
    <w:rsid w:val="00715444"/>
    <w:rsid w:val="00730126"/>
    <w:rsid w:val="00771833"/>
    <w:rsid w:val="007A6862"/>
    <w:rsid w:val="007B7330"/>
    <w:rsid w:val="007C1963"/>
    <w:rsid w:val="007E3131"/>
    <w:rsid w:val="007E3463"/>
    <w:rsid w:val="008664E1"/>
    <w:rsid w:val="008A6BD0"/>
    <w:rsid w:val="008B19E6"/>
    <w:rsid w:val="008F57F0"/>
    <w:rsid w:val="00916B46"/>
    <w:rsid w:val="00927DAD"/>
    <w:rsid w:val="0093792A"/>
    <w:rsid w:val="00942DF3"/>
    <w:rsid w:val="009520D8"/>
    <w:rsid w:val="00997412"/>
    <w:rsid w:val="009A4DC2"/>
    <w:rsid w:val="009E175C"/>
    <w:rsid w:val="009E6B99"/>
    <w:rsid w:val="009F2190"/>
    <w:rsid w:val="00A13FF9"/>
    <w:rsid w:val="00A255F8"/>
    <w:rsid w:val="00A86EA7"/>
    <w:rsid w:val="00A91D86"/>
    <w:rsid w:val="00AA37D6"/>
    <w:rsid w:val="00AA4E13"/>
    <w:rsid w:val="00AC4258"/>
    <w:rsid w:val="00AC7B79"/>
    <w:rsid w:val="00AE4708"/>
    <w:rsid w:val="00AE4C89"/>
    <w:rsid w:val="00AF0258"/>
    <w:rsid w:val="00B2501B"/>
    <w:rsid w:val="00B307C3"/>
    <w:rsid w:val="00BC0816"/>
    <w:rsid w:val="00BF2A99"/>
    <w:rsid w:val="00C00465"/>
    <w:rsid w:val="00C12D03"/>
    <w:rsid w:val="00C43CC3"/>
    <w:rsid w:val="00C47F7E"/>
    <w:rsid w:val="00C80B0D"/>
    <w:rsid w:val="00C93857"/>
    <w:rsid w:val="00CB134F"/>
    <w:rsid w:val="00CE76D6"/>
    <w:rsid w:val="00D303D3"/>
    <w:rsid w:val="00D41573"/>
    <w:rsid w:val="00D5747E"/>
    <w:rsid w:val="00D61093"/>
    <w:rsid w:val="00D73837"/>
    <w:rsid w:val="00D83D93"/>
    <w:rsid w:val="00D97625"/>
    <w:rsid w:val="00DA4C79"/>
    <w:rsid w:val="00DB4BB0"/>
    <w:rsid w:val="00DC2ED9"/>
    <w:rsid w:val="00DC4A82"/>
    <w:rsid w:val="00E138A4"/>
    <w:rsid w:val="00E334B5"/>
    <w:rsid w:val="00E50589"/>
    <w:rsid w:val="00E80CA0"/>
    <w:rsid w:val="00E9270C"/>
    <w:rsid w:val="00EC060E"/>
    <w:rsid w:val="00EF241C"/>
    <w:rsid w:val="00F016CC"/>
    <w:rsid w:val="00F02A95"/>
    <w:rsid w:val="00F040A3"/>
    <w:rsid w:val="00F37E66"/>
    <w:rsid w:val="00F41D7B"/>
    <w:rsid w:val="00F82440"/>
    <w:rsid w:val="00FB35AD"/>
    <w:rsid w:val="00FC3427"/>
    <w:rsid w:val="00FE77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AD"/>
    <w:rPr>
      <w:sz w:val="24"/>
      <w:szCs w:val="24"/>
      <w:lang w:val="en-US" w:eastAsia="es-ES"/>
    </w:rPr>
  </w:style>
  <w:style w:type="paragraph" w:styleId="Ttulo6">
    <w:name w:val="heading 6"/>
    <w:basedOn w:val="Normal"/>
    <w:next w:val="Normal"/>
    <w:qFormat/>
    <w:rsid w:val="00AE4C89"/>
    <w:pPr>
      <w:spacing w:before="240" w:after="60"/>
      <w:outlineLvl w:val="5"/>
    </w:pPr>
    <w:rPr>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FB35AD"/>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Encabezado">
    <w:name w:val="header"/>
    <w:basedOn w:val="Normal"/>
    <w:link w:val="EncabezadoCar"/>
    <w:unhideWhenUsed/>
    <w:rsid w:val="00FB35A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FB35AD"/>
    <w:rPr>
      <w:rFonts w:ascii="Calibri" w:eastAsia="Calibri" w:hAnsi="Calibri"/>
      <w:sz w:val="22"/>
      <w:szCs w:val="22"/>
      <w:lang w:val="en-US" w:eastAsia="en-US" w:bidi="ar-SA"/>
    </w:rPr>
  </w:style>
  <w:style w:type="character" w:styleId="nfasis">
    <w:name w:val="Emphasis"/>
    <w:basedOn w:val="Fuentedeprrafopredeter"/>
    <w:qFormat/>
    <w:rsid w:val="00AE4C89"/>
    <w:rPr>
      <w:i/>
      <w:iCs/>
    </w:rPr>
  </w:style>
  <w:style w:type="paragraph" w:customStyle="1" w:styleId="NormalWeb1">
    <w:name w:val="Normal (Web)1"/>
    <w:basedOn w:val="Normal"/>
    <w:rsid w:val="00AE4C89"/>
    <w:pPr>
      <w:spacing w:before="100" w:beforeAutospacing="1" w:after="100" w:afterAutospacing="1"/>
    </w:pPr>
    <w:rPr>
      <w:rFonts w:ascii="Arial" w:hAnsi="Arial" w:cs="Arial"/>
      <w:lang w:val="es-CO" w:eastAsia="es-CO"/>
    </w:rPr>
  </w:style>
  <w:style w:type="paragraph" w:styleId="Textodeglobo">
    <w:name w:val="Balloon Text"/>
    <w:basedOn w:val="Normal"/>
    <w:link w:val="TextodegloboCar"/>
    <w:uiPriority w:val="99"/>
    <w:semiHidden/>
    <w:unhideWhenUsed/>
    <w:rsid w:val="00916B46"/>
    <w:rPr>
      <w:rFonts w:ascii="Tahoma" w:hAnsi="Tahoma" w:cs="Tahoma"/>
      <w:sz w:val="16"/>
      <w:szCs w:val="16"/>
    </w:rPr>
  </w:style>
  <w:style w:type="character" w:customStyle="1" w:styleId="TextodegloboCar">
    <w:name w:val="Texto de globo Car"/>
    <w:basedOn w:val="Fuentedeprrafopredeter"/>
    <w:link w:val="Textodeglobo"/>
    <w:uiPriority w:val="99"/>
    <w:semiHidden/>
    <w:rsid w:val="00916B46"/>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103024"/>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83523">
      <w:bodyDiv w:val="1"/>
      <w:marLeft w:val="0"/>
      <w:marRight w:val="0"/>
      <w:marTop w:val="0"/>
      <w:marBottom w:val="0"/>
      <w:divBdr>
        <w:top w:val="none" w:sz="0" w:space="0" w:color="auto"/>
        <w:left w:val="none" w:sz="0" w:space="0" w:color="auto"/>
        <w:bottom w:val="none" w:sz="0" w:space="0" w:color="auto"/>
        <w:right w:val="none" w:sz="0" w:space="0" w:color="auto"/>
      </w:divBdr>
    </w:div>
    <w:div w:id="7495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1546</Words>
  <Characters>9087</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GIMNASIO INGLES</Company>
  <LinksUpToDate>false</LinksUpToDate>
  <CharactersWithSpaces>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GIMNASIO INGLES</dc:creator>
  <cp:keywords/>
  <dc:description/>
  <cp:lastModifiedBy>CURRICULO</cp:lastModifiedBy>
  <cp:revision>28</cp:revision>
  <dcterms:created xsi:type="dcterms:W3CDTF">2008-08-11T21:19:00Z</dcterms:created>
  <dcterms:modified xsi:type="dcterms:W3CDTF">2011-03-04T12:51:00Z</dcterms:modified>
</cp:coreProperties>
</file>