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563680" w:rsidRPr="00D40452" w:rsidTr="0013104D">
        <w:trPr>
          <w:trHeight w:val="268"/>
        </w:trPr>
        <w:tc>
          <w:tcPr>
            <w:tcW w:w="1276" w:type="dxa"/>
            <w:vMerge w:val="restart"/>
            <w:vAlign w:val="center"/>
          </w:tcPr>
          <w:p w:rsidR="00563680" w:rsidRPr="00A92AAB" w:rsidRDefault="00563680" w:rsidP="0013104D">
            <w:pPr>
              <w:pStyle w:val="Encabezado"/>
              <w:jc w:val="center"/>
              <w:rPr>
                <w:sz w:val="16"/>
                <w:szCs w:val="16"/>
              </w:rPr>
            </w:pPr>
            <w:r>
              <w:rPr>
                <w:noProof/>
              </w:rPr>
              <w:drawing>
                <wp:inline distT="0" distB="0" distL="0" distR="0">
                  <wp:extent cx="584835" cy="616585"/>
                  <wp:effectExtent l="19050" t="0" r="5715" b="0"/>
                  <wp:docPr id="5"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4835" cy="616585"/>
                          </a:xfrm>
                          <a:prstGeom prst="rect">
                            <a:avLst/>
                          </a:prstGeom>
                          <a:noFill/>
                          <a:ln w="9525">
                            <a:noFill/>
                            <a:miter lim="800000"/>
                            <a:headEnd/>
                            <a:tailEnd/>
                          </a:ln>
                        </pic:spPr>
                      </pic:pic>
                    </a:graphicData>
                  </a:graphic>
                </wp:inline>
              </w:drawing>
            </w:r>
          </w:p>
        </w:tc>
        <w:tc>
          <w:tcPr>
            <w:tcW w:w="7088" w:type="dxa"/>
            <w:vAlign w:val="center"/>
          </w:tcPr>
          <w:p w:rsidR="00563680" w:rsidRPr="00A92AAB" w:rsidRDefault="00563680" w:rsidP="0013104D">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563680" w:rsidRPr="00A92AAB" w:rsidRDefault="00563680" w:rsidP="0013104D">
            <w:pPr>
              <w:pStyle w:val="Encabezado"/>
              <w:jc w:val="center"/>
              <w:rPr>
                <w:sz w:val="16"/>
                <w:szCs w:val="16"/>
              </w:rPr>
            </w:pPr>
            <w:r w:rsidRPr="00A92AAB">
              <w:rPr>
                <w:sz w:val="16"/>
                <w:szCs w:val="16"/>
              </w:rPr>
              <w:t>SGC-GI- F</w:t>
            </w:r>
            <w:r>
              <w:rPr>
                <w:sz w:val="16"/>
                <w:szCs w:val="16"/>
              </w:rPr>
              <w:t>77</w:t>
            </w:r>
          </w:p>
        </w:tc>
      </w:tr>
      <w:tr w:rsidR="00563680" w:rsidRPr="00D40452" w:rsidTr="0013104D">
        <w:trPr>
          <w:trHeight w:val="263"/>
        </w:trPr>
        <w:tc>
          <w:tcPr>
            <w:tcW w:w="1276" w:type="dxa"/>
            <w:vMerge/>
            <w:vAlign w:val="center"/>
          </w:tcPr>
          <w:p w:rsidR="00563680" w:rsidRPr="00A92AAB" w:rsidRDefault="00563680" w:rsidP="0013104D">
            <w:pPr>
              <w:pStyle w:val="Encabezado"/>
              <w:jc w:val="center"/>
              <w:rPr>
                <w:noProof/>
                <w:sz w:val="16"/>
                <w:szCs w:val="16"/>
                <w:lang w:eastAsia="es-ES"/>
              </w:rPr>
            </w:pPr>
          </w:p>
        </w:tc>
        <w:tc>
          <w:tcPr>
            <w:tcW w:w="7088" w:type="dxa"/>
            <w:vMerge w:val="restart"/>
            <w:vAlign w:val="center"/>
          </w:tcPr>
          <w:p w:rsidR="00563680" w:rsidRDefault="00563680" w:rsidP="0013104D">
            <w:pPr>
              <w:jc w:val="center"/>
              <w:rPr>
                <w:rFonts w:ascii="Arial Rounded MT Bold" w:hAnsi="Arial Rounded MT Bold"/>
                <w:szCs w:val="28"/>
                <w:lang w:val="es-CO"/>
              </w:rPr>
            </w:pPr>
            <w:r>
              <w:rPr>
                <w:rFonts w:ascii="Arial Rounded MT Bold" w:hAnsi="Arial Rounded MT Bold"/>
                <w:sz w:val="22"/>
                <w:szCs w:val="28"/>
                <w:lang w:val="es-CO"/>
              </w:rPr>
              <w:t>UNIT PLAN</w:t>
            </w:r>
          </w:p>
          <w:p w:rsidR="00563680" w:rsidRPr="00020F2F" w:rsidRDefault="00563680" w:rsidP="0013104D">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563680" w:rsidRPr="00A92AAB" w:rsidRDefault="00900F0B" w:rsidP="0013104D">
            <w:pPr>
              <w:pStyle w:val="Encabezado"/>
              <w:jc w:val="center"/>
              <w:rPr>
                <w:sz w:val="16"/>
                <w:szCs w:val="16"/>
              </w:rPr>
            </w:pPr>
            <w:r>
              <w:rPr>
                <w:sz w:val="16"/>
                <w:szCs w:val="16"/>
              </w:rPr>
              <w:t>v. 03</w:t>
            </w:r>
          </w:p>
        </w:tc>
      </w:tr>
      <w:tr w:rsidR="00563680" w:rsidRPr="00D40452" w:rsidTr="0013104D">
        <w:trPr>
          <w:trHeight w:val="262"/>
        </w:trPr>
        <w:tc>
          <w:tcPr>
            <w:tcW w:w="1276" w:type="dxa"/>
            <w:vMerge/>
            <w:vAlign w:val="center"/>
          </w:tcPr>
          <w:p w:rsidR="00563680" w:rsidRPr="00A92AAB" w:rsidRDefault="00563680" w:rsidP="0013104D">
            <w:pPr>
              <w:pStyle w:val="Encabezado"/>
              <w:jc w:val="center"/>
              <w:rPr>
                <w:noProof/>
                <w:sz w:val="16"/>
                <w:szCs w:val="16"/>
                <w:lang w:eastAsia="es-ES"/>
              </w:rPr>
            </w:pPr>
          </w:p>
        </w:tc>
        <w:tc>
          <w:tcPr>
            <w:tcW w:w="7088" w:type="dxa"/>
            <w:vMerge/>
            <w:vAlign w:val="center"/>
          </w:tcPr>
          <w:p w:rsidR="00563680" w:rsidRDefault="00563680" w:rsidP="0013104D">
            <w:pPr>
              <w:jc w:val="center"/>
              <w:rPr>
                <w:rFonts w:ascii="Arial Rounded MT Bold" w:hAnsi="Arial Rounded MT Bold"/>
                <w:sz w:val="28"/>
                <w:szCs w:val="28"/>
                <w:lang w:val="es-CO"/>
              </w:rPr>
            </w:pPr>
          </w:p>
        </w:tc>
        <w:tc>
          <w:tcPr>
            <w:tcW w:w="1134" w:type="dxa"/>
            <w:vAlign w:val="center"/>
          </w:tcPr>
          <w:p w:rsidR="00563680" w:rsidRPr="00A92AAB" w:rsidRDefault="00563680" w:rsidP="0013104D">
            <w:pPr>
              <w:pStyle w:val="Encabezado"/>
              <w:jc w:val="center"/>
              <w:rPr>
                <w:sz w:val="16"/>
                <w:szCs w:val="16"/>
              </w:rPr>
            </w:pPr>
            <w:r>
              <w:rPr>
                <w:sz w:val="16"/>
                <w:szCs w:val="16"/>
              </w:rPr>
              <w:t>August 2010</w:t>
            </w:r>
          </w:p>
        </w:tc>
      </w:tr>
    </w:tbl>
    <w:p w:rsidR="00563680" w:rsidRDefault="00563680" w:rsidP="00563680">
      <w:pPr>
        <w:jc w:val="center"/>
        <w:rPr>
          <w:rFonts w:ascii="Arial" w:hAnsi="Arial" w:cs="Arial"/>
          <w:b/>
        </w:rPr>
      </w:pPr>
    </w:p>
    <w:p w:rsidR="00E12BE6" w:rsidRDefault="00563680" w:rsidP="00563680">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sidR="00E12BE6">
        <w:rPr>
          <w:rFonts w:ascii="Arial" w:hAnsi="Arial" w:cs="Arial"/>
          <w:b/>
        </w:rPr>
        <w:t xml:space="preserve">:  1              </w:t>
      </w:r>
      <w:r>
        <w:rPr>
          <w:rFonts w:ascii="Arial" w:hAnsi="Arial" w:cs="Arial"/>
          <w:b/>
        </w:rPr>
        <w:t xml:space="preserve"> Term: 4  </w:t>
      </w:r>
    </w:p>
    <w:p w:rsidR="00563680" w:rsidRPr="00EC57E3" w:rsidRDefault="00563680" w:rsidP="00563680">
      <w:pPr>
        <w:pBdr>
          <w:between w:val="dotted" w:sz="4" w:space="1" w:color="auto"/>
        </w:pBdr>
        <w:spacing w:line="360" w:lineRule="auto"/>
        <w:rPr>
          <w:rFonts w:ascii="Arial" w:hAnsi="Arial" w:cs="Arial"/>
          <w:b/>
        </w:rPr>
      </w:pPr>
      <w:r>
        <w:rPr>
          <w:rFonts w:ascii="Arial" w:hAnsi="Arial" w:cs="Arial"/>
          <w:b/>
        </w:rPr>
        <w:t>School Year 2010 - 2011</w:t>
      </w:r>
    </w:p>
    <w:p w:rsidR="00563680" w:rsidRDefault="00563680" w:rsidP="00563680">
      <w:pPr>
        <w:pBdr>
          <w:between w:val="dotted" w:sz="4" w:space="1" w:color="auto"/>
        </w:pBdr>
        <w:spacing w:line="360" w:lineRule="auto"/>
        <w:rPr>
          <w:rFonts w:ascii="Arial" w:hAnsi="Arial" w:cs="Arial"/>
          <w:b/>
          <w:bCs/>
        </w:rPr>
      </w:pPr>
      <w:r>
        <w:rPr>
          <w:rFonts w:ascii="Arial" w:hAnsi="Arial" w:cs="Arial"/>
          <w:b/>
          <w:bCs/>
        </w:rPr>
        <w:t>Name / Theme or Unit: Unit 8 – Mental Arithmetic, Money, and Fractions Unit 9 – Place Value and Fractions Unit 10 – End of Year Reviews and Assessments</w:t>
      </w:r>
    </w:p>
    <w:p w:rsidR="00563680" w:rsidRDefault="00563680" w:rsidP="00563680">
      <w:pPr>
        <w:pBdr>
          <w:between w:val="dotted" w:sz="4" w:space="1" w:color="auto"/>
        </w:pBdr>
        <w:spacing w:line="360" w:lineRule="auto"/>
        <w:rPr>
          <w:rFonts w:ascii="Arial" w:hAnsi="Arial" w:cs="Arial"/>
          <w:b/>
          <w:bCs/>
        </w:rPr>
      </w:pPr>
      <w:r>
        <w:rPr>
          <w:rFonts w:ascii="Arial" w:hAnsi="Arial" w:cs="Arial"/>
          <w:b/>
          <w:bCs/>
        </w:rPr>
        <w:t>Time Frame: Unit 8 -1 month   Unit 9 -1 month   Unit 10 1 – 2 weeks</w:t>
      </w:r>
    </w:p>
    <w:p w:rsidR="00563680" w:rsidRDefault="00563680" w:rsidP="00563680">
      <w:pPr>
        <w:pBdr>
          <w:between w:val="dotted" w:sz="4" w:space="1" w:color="auto"/>
        </w:pBdr>
        <w:spacing w:line="360" w:lineRule="auto"/>
        <w:rPr>
          <w:rFonts w:ascii="Arial" w:hAnsi="Arial" w:cs="Arial"/>
          <w:b/>
          <w:bCs/>
        </w:rPr>
      </w:pPr>
      <w:r>
        <w:rPr>
          <w:rFonts w:ascii="Arial" w:hAnsi="Arial" w:cs="Arial"/>
          <w:b/>
          <w:bCs/>
        </w:rPr>
        <w:t xml:space="preserve">Submitted by: Carol </w:t>
      </w:r>
      <w:proofErr w:type="spellStart"/>
      <w:r>
        <w:rPr>
          <w:rFonts w:ascii="Arial" w:hAnsi="Arial" w:cs="Arial"/>
          <w:b/>
          <w:bCs/>
        </w:rPr>
        <w:t>Amèzquita</w:t>
      </w:r>
      <w:proofErr w:type="spellEnd"/>
      <w:r>
        <w:rPr>
          <w:rFonts w:ascii="Arial" w:hAnsi="Arial" w:cs="Arial"/>
          <w:b/>
          <w:bCs/>
        </w:rPr>
        <w:t xml:space="preserve"> – </w:t>
      </w:r>
      <w:proofErr w:type="spellStart"/>
      <w:proofErr w:type="gramStart"/>
      <w:r>
        <w:rPr>
          <w:rFonts w:ascii="Arial" w:hAnsi="Arial" w:cs="Arial"/>
          <w:b/>
          <w:bCs/>
        </w:rPr>
        <w:t>Maricela</w:t>
      </w:r>
      <w:proofErr w:type="spellEnd"/>
      <w:r>
        <w:rPr>
          <w:rFonts w:ascii="Arial" w:hAnsi="Arial" w:cs="Arial"/>
          <w:b/>
          <w:bCs/>
        </w:rPr>
        <w:t xml:space="preserve">  </w:t>
      </w:r>
      <w:proofErr w:type="spellStart"/>
      <w:r>
        <w:rPr>
          <w:rFonts w:ascii="Arial" w:hAnsi="Arial" w:cs="Arial"/>
          <w:b/>
          <w:bCs/>
        </w:rPr>
        <w:t>Recendez</w:t>
      </w:r>
      <w:proofErr w:type="spellEnd"/>
      <w:proofErr w:type="gramEnd"/>
    </w:p>
    <w:p w:rsidR="00563680" w:rsidRPr="00DD7B30" w:rsidRDefault="00563680" w:rsidP="00563680">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563680" w:rsidRPr="00DD7B30" w:rsidTr="0013104D">
        <w:trPr>
          <w:trHeight w:val="571"/>
        </w:trPr>
        <w:tc>
          <w:tcPr>
            <w:tcW w:w="9606" w:type="dxa"/>
            <w:gridSpan w:val="2"/>
            <w:shd w:val="clear" w:color="auto" w:fill="auto"/>
            <w:vAlign w:val="center"/>
          </w:tcPr>
          <w:p w:rsidR="00271371" w:rsidRDefault="00563680" w:rsidP="00271371">
            <w:pPr>
              <w:rPr>
                <w:rFonts w:ascii="Arial" w:hAnsi="Arial" w:cs="Arial"/>
                <w:bCs/>
              </w:rPr>
            </w:pPr>
            <w:r w:rsidRPr="00DD7B30">
              <w:rPr>
                <w:rFonts w:ascii="Arial" w:hAnsi="Arial" w:cs="Arial"/>
                <w:b/>
                <w:bCs/>
              </w:rPr>
              <w:t xml:space="preserve">OVERVIEW: </w:t>
            </w:r>
            <w:r w:rsidR="00271371">
              <w:rPr>
                <w:rFonts w:ascii="Arial" w:hAnsi="Arial" w:cs="Arial"/>
                <w:bCs/>
              </w:rPr>
              <w:t>The first five lessons in unit 8 review money and place value concepts introduced earlier, then these concepts will add more steps. The dollar is added to the money facts; place-value ideas are extended to include hundreds; and the emphasis on mental arithmetic continues through situations that involve money transactions. The lessons formally introduce the concept of fractions; teach fraction notation, and some vocabulary associated with fractions.</w:t>
            </w:r>
          </w:p>
          <w:p w:rsidR="00271371" w:rsidRDefault="00271371" w:rsidP="00271371">
            <w:pPr>
              <w:rPr>
                <w:rFonts w:ascii="Arial" w:hAnsi="Arial" w:cs="Arial"/>
                <w:bCs/>
              </w:rPr>
            </w:pPr>
            <w:r>
              <w:rPr>
                <w:rFonts w:ascii="Arial" w:hAnsi="Arial" w:cs="Arial"/>
                <w:bCs/>
              </w:rPr>
              <w:t xml:space="preserve">Unit 9 reviews place-value patterns for counting by 1s and 10s on a number grid. </w:t>
            </w:r>
            <w:r w:rsidR="00917538">
              <w:rPr>
                <w:rFonts w:ascii="Arial" w:hAnsi="Arial" w:cs="Arial"/>
                <w:bCs/>
              </w:rPr>
              <w:t xml:space="preserve">Children will </w:t>
            </w:r>
            <w:r>
              <w:rPr>
                <w:rFonts w:ascii="Arial" w:hAnsi="Arial" w:cs="Arial"/>
                <w:bCs/>
              </w:rPr>
              <w:t>identify a hidden number on the number grid and describe the strategies used to fin</w:t>
            </w:r>
            <w:r w:rsidR="00917538">
              <w:rPr>
                <w:rFonts w:ascii="Arial" w:hAnsi="Arial" w:cs="Arial"/>
                <w:bCs/>
              </w:rPr>
              <w:t>d and name that number. A</w:t>
            </w:r>
            <w:r>
              <w:rPr>
                <w:rFonts w:ascii="Arial" w:hAnsi="Arial" w:cs="Arial"/>
                <w:bCs/>
              </w:rPr>
              <w:t>lso solve number grid puzzles. This begins the development of mentally</w:t>
            </w:r>
            <w:r w:rsidR="006D604F">
              <w:rPr>
                <w:rFonts w:ascii="Arial" w:hAnsi="Arial" w:cs="Arial"/>
                <w:bCs/>
              </w:rPr>
              <w:t xml:space="preserve"> adding and </w:t>
            </w:r>
            <w:r w:rsidR="005F50B4">
              <w:rPr>
                <w:rFonts w:ascii="Arial" w:hAnsi="Arial" w:cs="Arial"/>
                <w:bCs/>
              </w:rPr>
              <w:t>subtracting of</w:t>
            </w:r>
            <w:r>
              <w:rPr>
                <w:rFonts w:ascii="Arial" w:hAnsi="Arial" w:cs="Arial"/>
                <w:bCs/>
              </w:rPr>
              <w:t xml:space="preserve"> 2-digit numbers. The fraction concepts introduced in unit 8 will now be used to work with fractions other than unit fractions (their numerators are 1), equivalent fractions, and comparison fractions.</w:t>
            </w:r>
          </w:p>
          <w:p w:rsidR="005F50B4" w:rsidRPr="00DD7B30" w:rsidRDefault="005F50B4" w:rsidP="00271371">
            <w:pPr>
              <w:rPr>
                <w:rFonts w:ascii="Arial" w:hAnsi="Arial" w:cs="Arial"/>
                <w:b/>
              </w:rPr>
            </w:pPr>
            <w:r>
              <w:rPr>
                <w:rFonts w:ascii="Arial" w:hAnsi="Arial" w:cs="Arial"/>
                <w:bCs/>
              </w:rPr>
              <w:t>In unit 10, children will review the concepts and skills they have learned throughout the year. Children will sense of collections of data, such as height measurements. Children will also use mental math strategies to solve number stories involving money. Finally children will review the following skills: telling time on an analog clock, construct geometric figures, reading and comparing temperatures on a thermometer, understanding place value concepts, and using the number grid.</w:t>
            </w:r>
          </w:p>
          <w:p w:rsidR="00563680" w:rsidRPr="00DD7B30" w:rsidRDefault="00563680" w:rsidP="0013104D">
            <w:pPr>
              <w:rPr>
                <w:rFonts w:ascii="Arial" w:hAnsi="Arial" w:cs="Arial"/>
                <w:b/>
              </w:rPr>
            </w:pPr>
          </w:p>
        </w:tc>
      </w:tr>
      <w:tr w:rsidR="00563680" w:rsidRPr="00DD7B30" w:rsidTr="0013104D">
        <w:trPr>
          <w:trHeight w:val="357"/>
        </w:trPr>
        <w:tc>
          <w:tcPr>
            <w:tcW w:w="9606" w:type="dxa"/>
            <w:gridSpan w:val="2"/>
            <w:shd w:val="clear" w:color="auto" w:fill="D9D9D9"/>
            <w:vAlign w:val="center"/>
          </w:tcPr>
          <w:p w:rsidR="00563680" w:rsidRPr="00DD7B30" w:rsidRDefault="00563680" w:rsidP="0013104D">
            <w:pPr>
              <w:jc w:val="center"/>
              <w:rPr>
                <w:rFonts w:ascii="Arial" w:hAnsi="Arial" w:cs="Arial"/>
                <w:b/>
              </w:rPr>
            </w:pPr>
            <w:r w:rsidRPr="00DD7B30">
              <w:rPr>
                <w:rFonts w:ascii="Arial" w:hAnsi="Arial" w:cs="Arial"/>
                <w:b/>
              </w:rPr>
              <w:t>STAGE 1 – IDENTIFY DESIRED RESULTS</w:t>
            </w:r>
          </w:p>
        </w:tc>
      </w:tr>
      <w:tr w:rsidR="00563680" w:rsidRPr="00DD7B30" w:rsidTr="0013104D">
        <w:trPr>
          <w:trHeight w:val="1096"/>
        </w:trPr>
        <w:tc>
          <w:tcPr>
            <w:tcW w:w="9606" w:type="dxa"/>
            <w:gridSpan w:val="2"/>
            <w:vAlign w:val="center"/>
          </w:tcPr>
          <w:p w:rsidR="005F50B4" w:rsidRDefault="005F50B4" w:rsidP="005F50B4">
            <w:pPr>
              <w:rPr>
                <w:rFonts w:ascii="Arial" w:hAnsi="Arial" w:cs="Arial"/>
                <w:b/>
              </w:rPr>
            </w:pPr>
            <w:r>
              <w:rPr>
                <w:rFonts w:ascii="Arial" w:hAnsi="Arial" w:cs="Arial"/>
                <w:b/>
              </w:rPr>
              <w:t>Standard 1 – Uses a variety of strategies in the problem solving process</w:t>
            </w:r>
          </w:p>
          <w:p w:rsidR="00347898" w:rsidRDefault="00347898" w:rsidP="00347898">
            <w:pPr>
              <w:rPr>
                <w:rFonts w:ascii="Arial" w:hAnsi="Arial" w:cs="Arial"/>
              </w:rPr>
            </w:pPr>
            <w:r>
              <w:rPr>
                <w:rFonts w:ascii="Arial" w:hAnsi="Arial" w:cs="Arial"/>
              </w:rPr>
              <w:t>1.1.1 Use whole number models to represent problems</w:t>
            </w:r>
          </w:p>
          <w:p w:rsidR="005F50B4" w:rsidRDefault="005F50B4" w:rsidP="005F50B4">
            <w:pPr>
              <w:rPr>
                <w:rFonts w:ascii="Arial" w:hAnsi="Arial" w:cs="Arial"/>
              </w:rPr>
            </w:pPr>
            <w:r>
              <w:rPr>
                <w:rFonts w:ascii="Arial" w:hAnsi="Arial" w:cs="Arial"/>
              </w:rPr>
              <w:t>1.1.3 Build new mathematical knowledge through problem solving</w:t>
            </w:r>
          </w:p>
          <w:p w:rsidR="005F50B4" w:rsidRPr="00322B9C" w:rsidRDefault="005F50B4" w:rsidP="005F50B4">
            <w:pPr>
              <w:rPr>
                <w:rFonts w:ascii="Arial" w:hAnsi="Arial" w:cs="Arial"/>
              </w:rPr>
            </w:pPr>
            <w:r>
              <w:rPr>
                <w:rFonts w:ascii="Arial" w:hAnsi="Arial" w:cs="Arial"/>
              </w:rPr>
              <w:t>1.1.4 Solve problems that arise in mathematics class and other contexts</w:t>
            </w:r>
          </w:p>
          <w:p w:rsidR="005F50B4" w:rsidRPr="00322B9C" w:rsidRDefault="005F50B4" w:rsidP="005F50B4">
            <w:pPr>
              <w:rPr>
                <w:rFonts w:ascii="Arial" w:hAnsi="Arial" w:cs="Arial"/>
              </w:rPr>
            </w:pPr>
            <w:r>
              <w:rPr>
                <w:rFonts w:ascii="Arial" w:hAnsi="Arial" w:cs="Arial"/>
              </w:rPr>
              <w:t>1.1.5</w:t>
            </w:r>
            <w:r w:rsidRPr="00322B9C">
              <w:rPr>
                <w:rFonts w:ascii="Arial" w:hAnsi="Arial" w:cs="Arial"/>
              </w:rPr>
              <w:t xml:space="preserve"> Understand that different strategies can be used to solve mathematics problems.</w:t>
            </w:r>
          </w:p>
          <w:p w:rsidR="005F50B4" w:rsidRDefault="005F50B4" w:rsidP="005F50B4">
            <w:pPr>
              <w:rPr>
                <w:rFonts w:ascii="Arial" w:hAnsi="Arial" w:cs="Arial"/>
                <w:b/>
              </w:rPr>
            </w:pPr>
          </w:p>
          <w:p w:rsidR="005F50B4" w:rsidRDefault="005F50B4" w:rsidP="005F50B4">
            <w:pPr>
              <w:rPr>
                <w:rFonts w:ascii="Arial" w:hAnsi="Arial" w:cs="Arial"/>
                <w:b/>
              </w:rPr>
            </w:pPr>
            <w:r>
              <w:rPr>
                <w:rFonts w:ascii="Arial" w:hAnsi="Arial" w:cs="Arial"/>
                <w:b/>
              </w:rPr>
              <w:t>Standard 2 – Understands and applies basic and advanced properties of the concepts of numbers</w:t>
            </w:r>
          </w:p>
          <w:p w:rsidR="005F50B4" w:rsidRDefault="005F50B4" w:rsidP="005F50B4">
            <w:pPr>
              <w:rPr>
                <w:rFonts w:ascii="Arial" w:hAnsi="Arial" w:cs="Arial"/>
              </w:rPr>
            </w:pPr>
            <w:r>
              <w:rPr>
                <w:rFonts w:ascii="Arial" w:hAnsi="Arial" w:cs="Arial"/>
              </w:rPr>
              <w:t>1. Place value: ones, tens, hundreds</w:t>
            </w:r>
          </w:p>
          <w:p w:rsidR="005F50B4" w:rsidRDefault="005F50B4" w:rsidP="005F50B4">
            <w:pPr>
              <w:rPr>
                <w:rFonts w:ascii="Arial" w:hAnsi="Arial" w:cs="Arial"/>
              </w:rPr>
            </w:pPr>
            <w:r>
              <w:rPr>
                <w:rFonts w:ascii="Arial" w:hAnsi="Arial" w:cs="Arial"/>
              </w:rPr>
              <w:t>2. Money for place-value</w:t>
            </w:r>
          </w:p>
          <w:p w:rsidR="005F50B4" w:rsidRDefault="005F50B4" w:rsidP="005F50B4">
            <w:pPr>
              <w:rPr>
                <w:rFonts w:ascii="Arial" w:hAnsi="Arial" w:cs="Arial"/>
              </w:rPr>
            </w:pPr>
            <w:r>
              <w:rPr>
                <w:rFonts w:ascii="Arial" w:hAnsi="Arial" w:cs="Arial"/>
              </w:rPr>
              <w:t>3. Fractions as equal parts of wholes</w:t>
            </w:r>
          </w:p>
          <w:p w:rsidR="005F50B4" w:rsidRDefault="005F50B4" w:rsidP="005F50B4">
            <w:pPr>
              <w:rPr>
                <w:rFonts w:ascii="Arial" w:hAnsi="Arial" w:cs="Arial"/>
              </w:rPr>
            </w:pPr>
            <w:r>
              <w:rPr>
                <w:rFonts w:ascii="Arial" w:hAnsi="Arial" w:cs="Arial"/>
              </w:rPr>
              <w:t>4.Notation for writing fractions: numerator and denominator</w:t>
            </w:r>
          </w:p>
          <w:p w:rsidR="005F50B4" w:rsidRDefault="005F50B4" w:rsidP="005F50B4">
            <w:pPr>
              <w:rPr>
                <w:rFonts w:ascii="Arial" w:hAnsi="Arial" w:cs="Arial"/>
              </w:rPr>
            </w:pPr>
            <w:r>
              <w:rPr>
                <w:rFonts w:ascii="Arial" w:hAnsi="Arial" w:cs="Arial"/>
              </w:rPr>
              <w:t>5. Decimal notation for money and parts of a dollar</w:t>
            </w:r>
          </w:p>
          <w:p w:rsidR="005F50B4" w:rsidRDefault="005F50B4" w:rsidP="005F50B4">
            <w:pPr>
              <w:rPr>
                <w:rFonts w:ascii="Arial" w:hAnsi="Arial" w:cs="Arial"/>
              </w:rPr>
            </w:pPr>
            <w:r>
              <w:rPr>
                <w:rFonts w:ascii="Arial" w:hAnsi="Arial" w:cs="Arial"/>
              </w:rPr>
              <w:t>6. Fraction concepts: halves, thirds, fourths</w:t>
            </w:r>
          </w:p>
          <w:p w:rsidR="00347898" w:rsidRDefault="00347898" w:rsidP="00347898">
            <w:pPr>
              <w:rPr>
                <w:rFonts w:ascii="Arial" w:hAnsi="Arial" w:cs="Arial"/>
              </w:rPr>
            </w:pPr>
            <w:r>
              <w:rPr>
                <w:rFonts w:ascii="Arial" w:hAnsi="Arial" w:cs="Arial"/>
              </w:rPr>
              <w:lastRenderedPageBreak/>
              <w:t>7.  Number scrolls</w:t>
            </w:r>
          </w:p>
          <w:p w:rsidR="005F50B4" w:rsidRDefault="00347898" w:rsidP="005F50B4">
            <w:pPr>
              <w:rPr>
                <w:rFonts w:ascii="Arial" w:hAnsi="Arial" w:cs="Arial"/>
              </w:rPr>
            </w:pPr>
            <w:r>
              <w:rPr>
                <w:rFonts w:ascii="Arial" w:hAnsi="Arial" w:cs="Arial"/>
              </w:rPr>
              <w:t>8. Patterns on the number grid for place value</w:t>
            </w:r>
          </w:p>
          <w:p w:rsidR="00AF280E" w:rsidRDefault="00AF280E" w:rsidP="00AF280E">
            <w:pPr>
              <w:rPr>
                <w:rFonts w:ascii="Arial" w:hAnsi="Arial" w:cs="Arial"/>
              </w:rPr>
            </w:pPr>
            <w:r>
              <w:rPr>
                <w:rFonts w:ascii="Arial" w:hAnsi="Arial" w:cs="Arial"/>
              </w:rPr>
              <w:t>9. Fractional parts of whole objects and sets of objects</w:t>
            </w:r>
          </w:p>
          <w:p w:rsidR="00AF280E" w:rsidRDefault="00AF280E" w:rsidP="00AF280E">
            <w:pPr>
              <w:rPr>
                <w:rFonts w:ascii="Arial" w:hAnsi="Arial" w:cs="Arial"/>
              </w:rPr>
            </w:pPr>
            <w:r>
              <w:rPr>
                <w:rFonts w:ascii="Arial" w:hAnsi="Arial" w:cs="Arial"/>
              </w:rPr>
              <w:t>10. Equivalent fractions</w:t>
            </w:r>
          </w:p>
          <w:p w:rsidR="00347898" w:rsidRDefault="00347898" w:rsidP="005F50B4">
            <w:pPr>
              <w:rPr>
                <w:rFonts w:ascii="Arial" w:hAnsi="Arial" w:cs="Arial"/>
                <w:b/>
              </w:rPr>
            </w:pPr>
          </w:p>
          <w:p w:rsidR="005F50B4" w:rsidRDefault="005F50B4" w:rsidP="005F50B4">
            <w:pPr>
              <w:rPr>
                <w:rFonts w:ascii="Arial" w:hAnsi="Arial" w:cs="Arial"/>
                <w:b/>
              </w:rPr>
            </w:pPr>
            <w:r>
              <w:rPr>
                <w:rFonts w:ascii="Arial" w:hAnsi="Arial" w:cs="Arial"/>
                <w:b/>
              </w:rPr>
              <w:t>Standard 3 – Uses basic and advanced procedures while performing the process of computation</w:t>
            </w:r>
          </w:p>
          <w:p w:rsidR="005F50B4" w:rsidRDefault="005F50B4" w:rsidP="005F50B4">
            <w:pPr>
              <w:rPr>
                <w:rFonts w:ascii="Arial" w:hAnsi="Arial" w:cs="Arial"/>
              </w:rPr>
            </w:pPr>
            <w:r>
              <w:rPr>
                <w:rFonts w:ascii="Arial" w:hAnsi="Arial" w:cs="Arial"/>
              </w:rPr>
              <w:t>1. Add and subtract coin amounts</w:t>
            </w:r>
          </w:p>
          <w:p w:rsidR="005F50B4" w:rsidRDefault="005F50B4" w:rsidP="005F50B4">
            <w:pPr>
              <w:rPr>
                <w:rFonts w:ascii="Arial" w:hAnsi="Arial" w:cs="Arial"/>
              </w:rPr>
            </w:pPr>
            <w:r>
              <w:rPr>
                <w:rFonts w:ascii="Arial" w:hAnsi="Arial" w:cs="Arial"/>
              </w:rPr>
              <w:t>2. Make up and solve number stories that involve addition and subtraction</w:t>
            </w:r>
          </w:p>
          <w:p w:rsidR="005F50B4" w:rsidRDefault="005F50B4" w:rsidP="005F50B4">
            <w:pPr>
              <w:rPr>
                <w:rFonts w:ascii="Arial" w:hAnsi="Arial" w:cs="Arial"/>
              </w:rPr>
            </w:pPr>
            <w:r>
              <w:rPr>
                <w:rFonts w:ascii="Arial" w:hAnsi="Arial" w:cs="Arial"/>
              </w:rPr>
              <w:t>3. Count up as a strategy for making change</w:t>
            </w:r>
          </w:p>
          <w:p w:rsidR="00347898" w:rsidRDefault="00347898" w:rsidP="00347898">
            <w:pPr>
              <w:rPr>
                <w:rFonts w:ascii="Arial" w:hAnsi="Arial" w:cs="Arial"/>
              </w:rPr>
            </w:pPr>
            <w:r>
              <w:rPr>
                <w:rFonts w:ascii="Arial" w:hAnsi="Arial" w:cs="Arial"/>
              </w:rPr>
              <w:t xml:space="preserve">4. Add </w:t>
            </w:r>
            <w:r w:rsidR="00AF280E">
              <w:rPr>
                <w:rFonts w:ascii="Arial" w:hAnsi="Arial" w:cs="Arial"/>
              </w:rPr>
              <w:t xml:space="preserve"> - </w:t>
            </w:r>
            <w:r>
              <w:rPr>
                <w:rFonts w:ascii="Arial" w:hAnsi="Arial" w:cs="Arial"/>
              </w:rPr>
              <w:t>Subtract 2 two-digit numbers</w:t>
            </w:r>
          </w:p>
          <w:p w:rsidR="00347898" w:rsidRDefault="00347898" w:rsidP="00347898">
            <w:pPr>
              <w:rPr>
                <w:rFonts w:ascii="Arial" w:hAnsi="Arial" w:cs="Arial"/>
              </w:rPr>
            </w:pPr>
            <w:r>
              <w:rPr>
                <w:rFonts w:ascii="Arial" w:hAnsi="Arial" w:cs="Arial"/>
              </w:rPr>
              <w:t>5. Make up and solve number stories</w:t>
            </w:r>
          </w:p>
          <w:p w:rsidR="00AF280E" w:rsidRDefault="00AF280E" w:rsidP="00AF280E">
            <w:pPr>
              <w:rPr>
                <w:rFonts w:ascii="Arial" w:hAnsi="Arial" w:cs="Arial"/>
              </w:rPr>
            </w:pPr>
            <w:r>
              <w:rPr>
                <w:rFonts w:ascii="Arial" w:hAnsi="Arial" w:cs="Arial"/>
              </w:rPr>
              <w:t>6. Addition and subtraction games</w:t>
            </w:r>
          </w:p>
          <w:p w:rsidR="00AF280E" w:rsidRDefault="00AF280E" w:rsidP="00AF280E">
            <w:pPr>
              <w:rPr>
                <w:rFonts w:ascii="Arial" w:hAnsi="Arial" w:cs="Arial"/>
              </w:rPr>
            </w:pPr>
            <w:r>
              <w:rPr>
                <w:rFonts w:ascii="Arial" w:hAnsi="Arial" w:cs="Arial"/>
              </w:rPr>
              <w:t>7. Extend addition and subtraction facts to add and subtract 10s</w:t>
            </w:r>
          </w:p>
          <w:p w:rsidR="00AF280E" w:rsidRDefault="00AF280E" w:rsidP="00AF280E">
            <w:pPr>
              <w:rPr>
                <w:rFonts w:ascii="Arial" w:hAnsi="Arial" w:cs="Arial"/>
              </w:rPr>
            </w:pPr>
            <w:r>
              <w:rPr>
                <w:rFonts w:ascii="Arial" w:hAnsi="Arial" w:cs="Arial"/>
              </w:rPr>
              <w:t>8. Use tools to solve addition and subtraction problems (number grid)</w:t>
            </w:r>
          </w:p>
          <w:p w:rsidR="00AF280E" w:rsidRDefault="00AF280E" w:rsidP="00AF280E">
            <w:pPr>
              <w:rPr>
                <w:rFonts w:ascii="Arial" w:hAnsi="Arial" w:cs="Arial"/>
              </w:rPr>
            </w:pPr>
            <w:r>
              <w:rPr>
                <w:rFonts w:ascii="Arial" w:hAnsi="Arial" w:cs="Arial"/>
              </w:rPr>
              <w:t>9. Make up and solve number stories</w:t>
            </w:r>
          </w:p>
          <w:p w:rsidR="005F50B4" w:rsidRPr="00797040" w:rsidRDefault="005F50B4" w:rsidP="005F50B4">
            <w:pPr>
              <w:rPr>
                <w:rFonts w:ascii="Arial" w:hAnsi="Arial" w:cs="Arial"/>
              </w:rPr>
            </w:pPr>
          </w:p>
          <w:p w:rsidR="005F50B4" w:rsidRDefault="005F50B4" w:rsidP="005F50B4">
            <w:pPr>
              <w:rPr>
                <w:rFonts w:ascii="Arial" w:hAnsi="Arial" w:cs="Arial"/>
                <w:b/>
              </w:rPr>
            </w:pPr>
            <w:r>
              <w:rPr>
                <w:rFonts w:ascii="Arial" w:hAnsi="Arial" w:cs="Arial"/>
                <w:b/>
              </w:rPr>
              <w:t>Standard 4 – Understands and applies basic and advanced properties of the concepts of measurement</w:t>
            </w:r>
          </w:p>
          <w:p w:rsidR="005F50B4" w:rsidRDefault="005F50B4" w:rsidP="005F50B4">
            <w:pPr>
              <w:rPr>
                <w:rFonts w:ascii="Arial" w:hAnsi="Arial" w:cs="Arial"/>
              </w:rPr>
            </w:pPr>
            <w:r>
              <w:rPr>
                <w:rFonts w:ascii="Arial" w:hAnsi="Arial" w:cs="Arial"/>
              </w:rPr>
              <w:t>1. Coin and dollar exchanges</w:t>
            </w:r>
          </w:p>
          <w:p w:rsidR="005F50B4" w:rsidRDefault="005F50B4" w:rsidP="005F50B4">
            <w:pPr>
              <w:rPr>
                <w:rFonts w:ascii="Arial" w:hAnsi="Arial" w:cs="Arial"/>
              </w:rPr>
            </w:pPr>
            <w:r>
              <w:rPr>
                <w:rFonts w:ascii="Arial" w:hAnsi="Arial" w:cs="Arial"/>
              </w:rPr>
              <w:t>2. Count mixed collection of coins and dollars, make purchases, and count change</w:t>
            </w:r>
          </w:p>
          <w:p w:rsidR="00347898" w:rsidRDefault="005F50B4" w:rsidP="00347898">
            <w:pPr>
              <w:rPr>
                <w:rFonts w:ascii="Arial" w:hAnsi="Arial" w:cs="Arial"/>
              </w:rPr>
            </w:pPr>
            <w:r>
              <w:rPr>
                <w:rFonts w:ascii="Arial" w:hAnsi="Arial" w:cs="Arial"/>
              </w:rPr>
              <w:t>3. Dollar and cents notation</w:t>
            </w:r>
          </w:p>
          <w:p w:rsidR="00347898" w:rsidRDefault="00347898" w:rsidP="00347898">
            <w:pPr>
              <w:rPr>
                <w:rFonts w:ascii="Arial" w:hAnsi="Arial" w:cs="Arial"/>
              </w:rPr>
            </w:pPr>
            <w:r>
              <w:rPr>
                <w:rFonts w:ascii="Arial" w:hAnsi="Arial" w:cs="Arial"/>
              </w:rPr>
              <w:t>4. Measure height</w:t>
            </w:r>
          </w:p>
          <w:p w:rsidR="00347898" w:rsidRDefault="00347898" w:rsidP="00347898">
            <w:pPr>
              <w:rPr>
                <w:rFonts w:ascii="Arial" w:hAnsi="Arial" w:cs="Arial"/>
              </w:rPr>
            </w:pPr>
            <w:r>
              <w:rPr>
                <w:rFonts w:ascii="Arial" w:hAnsi="Arial" w:cs="Arial"/>
              </w:rPr>
              <w:t>5. Telling time on analog and digital clock</w:t>
            </w:r>
          </w:p>
          <w:p w:rsidR="00080A3B" w:rsidRPr="00322B9C" w:rsidRDefault="00080A3B" w:rsidP="00347898">
            <w:pPr>
              <w:rPr>
                <w:rFonts w:ascii="Arial" w:hAnsi="Arial" w:cs="Arial"/>
              </w:rPr>
            </w:pPr>
          </w:p>
          <w:p w:rsidR="00A049EC" w:rsidRDefault="00A049EC" w:rsidP="00A049EC">
            <w:pPr>
              <w:rPr>
                <w:rFonts w:ascii="Arial" w:hAnsi="Arial" w:cs="Arial"/>
              </w:rPr>
            </w:pPr>
          </w:p>
          <w:p w:rsidR="00A049EC" w:rsidRPr="00FA615A" w:rsidRDefault="00A049EC" w:rsidP="00A049EC">
            <w:pPr>
              <w:rPr>
                <w:rFonts w:ascii="Arial" w:hAnsi="Arial" w:cs="Arial"/>
                <w:b/>
              </w:rPr>
            </w:pPr>
            <w:r w:rsidRPr="00FA615A">
              <w:rPr>
                <w:rFonts w:ascii="Arial" w:hAnsi="Arial" w:cs="Arial"/>
                <w:b/>
              </w:rPr>
              <w:t>Standard 5 – Understands and applies basic and advanced properties of the concepts of geometry</w:t>
            </w:r>
          </w:p>
          <w:p w:rsidR="00A049EC" w:rsidRDefault="00A049EC" w:rsidP="00A049EC">
            <w:pPr>
              <w:rPr>
                <w:rFonts w:ascii="Arial" w:hAnsi="Arial" w:cs="Arial"/>
              </w:rPr>
            </w:pPr>
            <w:r>
              <w:rPr>
                <w:rFonts w:ascii="Arial" w:hAnsi="Arial" w:cs="Arial"/>
              </w:rPr>
              <w:t>1. Explore 2 and 3 dimensional shapes</w:t>
            </w:r>
          </w:p>
          <w:p w:rsidR="00A049EC" w:rsidRDefault="00A049EC" w:rsidP="00A049EC">
            <w:pPr>
              <w:rPr>
                <w:rFonts w:ascii="Arial" w:hAnsi="Arial" w:cs="Arial"/>
              </w:rPr>
            </w:pPr>
            <w:r>
              <w:rPr>
                <w:rFonts w:ascii="Arial" w:hAnsi="Arial" w:cs="Arial"/>
              </w:rPr>
              <w:t>2.Faces and corners of shapes</w:t>
            </w:r>
          </w:p>
          <w:p w:rsidR="00A049EC" w:rsidRDefault="00A049EC" w:rsidP="00A049EC">
            <w:pPr>
              <w:rPr>
                <w:rFonts w:ascii="Arial" w:hAnsi="Arial" w:cs="Arial"/>
              </w:rPr>
            </w:pPr>
            <w:r>
              <w:rPr>
                <w:rFonts w:ascii="Arial" w:hAnsi="Arial" w:cs="Arial"/>
              </w:rPr>
              <w:t>3.Identify and draw shapes (polygons and 3-dimensional)</w:t>
            </w:r>
          </w:p>
          <w:p w:rsidR="00A049EC" w:rsidRDefault="00A049EC" w:rsidP="00A049EC">
            <w:pPr>
              <w:rPr>
                <w:rFonts w:ascii="Arial" w:hAnsi="Arial" w:cs="Arial"/>
              </w:rPr>
            </w:pPr>
          </w:p>
          <w:p w:rsidR="00A049EC" w:rsidRPr="00FA615A" w:rsidRDefault="00A049EC" w:rsidP="00A049EC">
            <w:pPr>
              <w:rPr>
                <w:rFonts w:ascii="Arial" w:hAnsi="Arial" w:cs="Arial"/>
                <w:b/>
              </w:rPr>
            </w:pPr>
            <w:r w:rsidRPr="00FA615A">
              <w:rPr>
                <w:rFonts w:ascii="Arial" w:hAnsi="Arial" w:cs="Arial"/>
                <w:b/>
              </w:rPr>
              <w:t>Standard 6 –</w:t>
            </w:r>
            <w:r>
              <w:rPr>
                <w:rFonts w:ascii="Arial" w:hAnsi="Arial" w:cs="Arial"/>
                <w:b/>
              </w:rPr>
              <w:t xml:space="preserve"> Under</w:t>
            </w:r>
            <w:r w:rsidRPr="00FA615A">
              <w:rPr>
                <w:rFonts w:ascii="Arial" w:hAnsi="Arial" w:cs="Arial"/>
                <w:b/>
              </w:rPr>
              <w:t>s</w:t>
            </w:r>
            <w:r>
              <w:rPr>
                <w:rFonts w:ascii="Arial" w:hAnsi="Arial" w:cs="Arial"/>
                <w:b/>
              </w:rPr>
              <w:t>t</w:t>
            </w:r>
            <w:r w:rsidRPr="00FA615A">
              <w:rPr>
                <w:rFonts w:ascii="Arial" w:hAnsi="Arial" w:cs="Arial"/>
                <w:b/>
              </w:rPr>
              <w:t>ands and applies basic and advanced concepts of statistics, data analysis and probability</w:t>
            </w:r>
          </w:p>
          <w:p w:rsidR="00A049EC" w:rsidRDefault="00A049EC" w:rsidP="00A049EC">
            <w:pPr>
              <w:rPr>
                <w:rFonts w:ascii="Arial" w:hAnsi="Arial" w:cs="Arial"/>
              </w:rPr>
            </w:pPr>
            <w:r>
              <w:rPr>
                <w:rFonts w:ascii="Arial" w:hAnsi="Arial" w:cs="Arial"/>
              </w:rPr>
              <w:t>1. collecting, organizing and displaying data using a line plot</w:t>
            </w:r>
          </w:p>
          <w:p w:rsidR="00A049EC" w:rsidRDefault="00A049EC" w:rsidP="00A049EC">
            <w:pPr>
              <w:rPr>
                <w:rFonts w:ascii="Arial" w:hAnsi="Arial" w:cs="Arial"/>
              </w:rPr>
            </w:pPr>
            <w:r>
              <w:rPr>
                <w:rFonts w:ascii="Arial" w:hAnsi="Arial" w:cs="Arial"/>
              </w:rPr>
              <w:t>2. Identify landmarks: mode and median</w:t>
            </w:r>
          </w:p>
          <w:p w:rsidR="00080A3B" w:rsidRDefault="00080A3B" w:rsidP="00080A3B">
            <w:pPr>
              <w:rPr>
                <w:rFonts w:ascii="Arial" w:hAnsi="Arial" w:cs="Arial"/>
                <w:b/>
              </w:rPr>
            </w:pPr>
          </w:p>
          <w:p w:rsidR="00080A3B" w:rsidRDefault="00080A3B" w:rsidP="00080A3B">
            <w:pPr>
              <w:rPr>
                <w:rFonts w:ascii="Arial" w:hAnsi="Arial" w:cs="Arial"/>
              </w:rPr>
            </w:pPr>
          </w:p>
          <w:p w:rsidR="007534EE" w:rsidRPr="00A049EC" w:rsidRDefault="007534EE" w:rsidP="007534EE">
            <w:pPr>
              <w:rPr>
                <w:rFonts w:ascii="Arial" w:hAnsi="Arial" w:cs="Arial"/>
              </w:rPr>
            </w:pPr>
            <w:r w:rsidRPr="00890D38">
              <w:rPr>
                <w:rFonts w:ascii="Arial" w:hAnsi="Arial" w:cs="Arial"/>
                <w:b/>
                <w:i/>
              </w:rPr>
              <w:t>School-Wide Goals (Life-long learning standards)</w:t>
            </w:r>
          </w:p>
          <w:p w:rsidR="007534EE" w:rsidRPr="00DD7B30" w:rsidRDefault="007534EE" w:rsidP="007534EE">
            <w:pPr>
              <w:rPr>
                <w:rFonts w:ascii="Arial" w:hAnsi="Arial" w:cs="Arial"/>
                <w:b/>
              </w:rPr>
            </w:pPr>
          </w:p>
          <w:p w:rsidR="007534EE" w:rsidRPr="00A06F11" w:rsidRDefault="007534EE" w:rsidP="007534EE">
            <w:pPr>
              <w:jc w:val="both"/>
              <w:rPr>
                <w:rFonts w:ascii="Arial" w:hAnsi="Arial" w:cs="Arial"/>
                <w:b/>
              </w:rPr>
            </w:pPr>
            <w:r w:rsidRPr="00A06F11">
              <w:rPr>
                <w:rFonts w:ascii="Arial" w:hAnsi="Arial" w:cs="Arial"/>
                <w:b/>
                <w:sz w:val="22"/>
                <w:szCs w:val="22"/>
              </w:rPr>
              <w:t>Learning- to- learn skills</w:t>
            </w:r>
          </w:p>
          <w:p w:rsidR="007534EE" w:rsidRPr="00A06F11" w:rsidRDefault="007534EE" w:rsidP="007534EE">
            <w:pPr>
              <w:numPr>
                <w:ilvl w:val="0"/>
                <w:numId w:val="1"/>
              </w:numPr>
              <w:jc w:val="both"/>
              <w:rPr>
                <w:rFonts w:ascii="Arial" w:hAnsi="Arial" w:cs="Arial"/>
              </w:rPr>
            </w:pPr>
            <w:r w:rsidRPr="00A06F11">
              <w:rPr>
                <w:rFonts w:ascii="Arial" w:hAnsi="Arial" w:cs="Arial"/>
                <w:sz w:val="22"/>
                <w:szCs w:val="22"/>
              </w:rPr>
              <w:t>Students demonstrate interest, autonomy, and commitment to creating quality work and striving for excellence.</w:t>
            </w:r>
          </w:p>
          <w:p w:rsidR="007534EE" w:rsidRPr="00A06F11" w:rsidRDefault="007534EE" w:rsidP="007534EE">
            <w:pPr>
              <w:numPr>
                <w:ilvl w:val="0"/>
                <w:numId w:val="1"/>
              </w:numPr>
              <w:jc w:val="both"/>
              <w:rPr>
                <w:rFonts w:ascii="Arial" w:hAnsi="Arial" w:cs="Arial"/>
              </w:rPr>
            </w:pPr>
            <w:r w:rsidRPr="00A06F11">
              <w:rPr>
                <w:rFonts w:ascii="Arial" w:hAnsi="Arial" w:cs="Arial"/>
                <w:sz w:val="22"/>
                <w:szCs w:val="22"/>
              </w:rPr>
              <w:t>Students use a variety of learning strategies, personal skills, and time management skills to enhance learning.</w:t>
            </w:r>
          </w:p>
          <w:p w:rsidR="007534EE" w:rsidRPr="00A06F11" w:rsidRDefault="007534EE" w:rsidP="007534EE">
            <w:pPr>
              <w:numPr>
                <w:ilvl w:val="0"/>
                <w:numId w:val="1"/>
              </w:numPr>
              <w:jc w:val="both"/>
              <w:rPr>
                <w:rFonts w:ascii="Arial" w:hAnsi="Arial" w:cs="Arial"/>
              </w:rPr>
            </w:pPr>
            <w:r w:rsidRPr="00A06F11">
              <w:rPr>
                <w:rFonts w:ascii="Arial" w:hAnsi="Arial" w:cs="Arial"/>
                <w:sz w:val="22"/>
                <w:szCs w:val="22"/>
              </w:rPr>
              <w:t>Students use what they already know to acquire new knowledge, develop new skills, and expand understanding.</w:t>
            </w:r>
          </w:p>
          <w:p w:rsidR="007534EE" w:rsidRDefault="007534EE" w:rsidP="007534EE">
            <w:pPr>
              <w:numPr>
                <w:ilvl w:val="0"/>
                <w:numId w:val="1"/>
              </w:numPr>
              <w:jc w:val="both"/>
              <w:rPr>
                <w:rFonts w:ascii="Arial" w:hAnsi="Arial" w:cs="Arial"/>
              </w:rPr>
            </w:pPr>
            <w:r w:rsidRPr="00A06F11">
              <w:rPr>
                <w:rFonts w:ascii="Arial" w:hAnsi="Arial" w:cs="Arial"/>
                <w:sz w:val="22"/>
                <w:szCs w:val="22"/>
              </w:rPr>
              <w:t>Students evaluate their own learning and personal growth based on reflection and self-correction</w:t>
            </w:r>
          </w:p>
          <w:p w:rsidR="00A049EC" w:rsidRPr="00A06F11" w:rsidRDefault="00A049EC" w:rsidP="00A049EC">
            <w:pPr>
              <w:jc w:val="both"/>
              <w:rPr>
                <w:rFonts w:ascii="Arial" w:hAnsi="Arial" w:cs="Arial"/>
              </w:rPr>
            </w:pPr>
            <w:r>
              <w:rPr>
                <w:rFonts w:ascii="Arial" w:hAnsi="Arial" w:cs="Arial"/>
                <w:sz w:val="22"/>
                <w:szCs w:val="22"/>
              </w:rPr>
              <w:t xml:space="preserve">       9. </w:t>
            </w:r>
            <w:r w:rsidRPr="00A06F11">
              <w:rPr>
                <w:rFonts w:ascii="Arial" w:hAnsi="Arial" w:cs="Arial"/>
                <w:sz w:val="22"/>
                <w:szCs w:val="22"/>
              </w:rPr>
              <w:t xml:space="preserve">Students demonstrate interest, autonomy, and commitment to creating quality work and </w:t>
            </w:r>
            <w:r>
              <w:rPr>
                <w:rFonts w:ascii="Arial" w:hAnsi="Arial" w:cs="Arial"/>
                <w:sz w:val="22"/>
                <w:szCs w:val="22"/>
              </w:rPr>
              <w:t xml:space="preserve">              </w:t>
            </w:r>
            <w:r w:rsidRPr="00A06F11">
              <w:rPr>
                <w:rFonts w:ascii="Arial" w:hAnsi="Arial" w:cs="Arial"/>
                <w:sz w:val="22"/>
                <w:szCs w:val="22"/>
              </w:rPr>
              <w:lastRenderedPageBreak/>
              <w:t>striving for excellence.</w:t>
            </w:r>
          </w:p>
          <w:p w:rsidR="00A049EC" w:rsidRPr="00A06F11" w:rsidRDefault="00A049EC" w:rsidP="00A049EC">
            <w:pPr>
              <w:rPr>
                <w:rFonts w:ascii="Arial" w:hAnsi="Arial" w:cs="Arial"/>
              </w:rPr>
            </w:pPr>
            <w:r>
              <w:rPr>
                <w:rFonts w:ascii="Arial" w:hAnsi="Arial" w:cs="Arial"/>
                <w:sz w:val="22"/>
                <w:szCs w:val="22"/>
              </w:rPr>
              <w:t xml:space="preserve">       10. </w:t>
            </w:r>
            <w:r w:rsidRPr="00A06F11">
              <w:rPr>
                <w:rFonts w:ascii="Arial" w:hAnsi="Arial" w:cs="Arial"/>
                <w:sz w:val="22"/>
                <w:szCs w:val="22"/>
              </w:rPr>
              <w:t xml:space="preserve">Students use a variety of learning strategies, personal skills, and time management </w:t>
            </w:r>
            <w:r>
              <w:rPr>
                <w:rFonts w:ascii="Arial" w:hAnsi="Arial" w:cs="Arial"/>
                <w:sz w:val="22"/>
                <w:szCs w:val="22"/>
              </w:rPr>
              <w:t xml:space="preserve">          </w:t>
            </w:r>
            <w:r w:rsidRPr="00A06F11">
              <w:rPr>
                <w:rFonts w:ascii="Arial" w:hAnsi="Arial" w:cs="Arial"/>
                <w:sz w:val="22"/>
                <w:szCs w:val="22"/>
              </w:rPr>
              <w:t>skills to enhance learning.</w:t>
            </w:r>
          </w:p>
          <w:p w:rsidR="00A049EC" w:rsidRPr="00A06F11" w:rsidRDefault="00A049EC" w:rsidP="00A049EC">
            <w:pPr>
              <w:rPr>
                <w:rFonts w:ascii="Arial" w:hAnsi="Arial" w:cs="Arial"/>
              </w:rPr>
            </w:pPr>
            <w:r>
              <w:rPr>
                <w:rFonts w:ascii="Arial" w:hAnsi="Arial" w:cs="Arial"/>
                <w:sz w:val="22"/>
                <w:szCs w:val="22"/>
              </w:rPr>
              <w:t xml:space="preserve">       11.</w:t>
            </w:r>
            <w:r w:rsidRPr="00A06F11">
              <w:rPr>
                <w:rFonts w:ascii="Arial" w:hAnsi="Arial" w:cs="Arial"/>
                <w:sz w:val="22"/>
                <w:szCs w:val="22"/>
              </w:rPr>
              <w:t xml:space="preserve"> Students use what they already know to acquire new knowledge, develop new skills, and expand understanding.</w:t>
            </w:r>
          </w:p>
          <w:p w:rsidR="00A049EC" w:rsidRPr="00A06F11" w:rsidRDefault="00A049EC" w:rsidP="00A049EC">
            <w:pPr>
              <w:rPr>
                <w:rFonts w:ascii="Arial" w:hAnsi="Arial" w:cs="Arial"/>
              </w:rPr>
            </w:pPr>
            <w:r>
              <w:rPr>
                <w:rFonts w:ascii="Arial" w:hAnsi="Arial" w:cs="Arial"/>
                <w:sz w:val="22"/>
                <w:szCs w:val="22"/>
              </w:rPr>
              <w:t xml:space="preserve">       12. </w:t>
            </w:r>
            <w:r w:rsidRPr="00A06F11">
              <w:rPr>
                <w:rFonts w:ascii="Arial" w:hAnsi="Arial" w:cs="Arial"/>
                <w:sz w:val="22"/>
                <w:szCs w:val="22"/>
              </w:rPr>
              <w:t>Students evaluate their own learning and personal growth based on reflection and self-correction</w:t>
            </w:r>
          </w:p>
          <w:p w:rsidR="00A049EC" w:rsidRPr="00A06F11" w:rsidRDefault="00A049EC" w:rsidP="00A049EC">
            <w:pPr>
              <w:jc w:val="both"/>
              <w:rPr>
                <w:rFonts w:ascii="Arial" w:hAnsi="Arial" w:cs="Arial"/>
                <w:b/>
              </w:rPr>
            </w:pPr>
          </w:p>
          <w:p w:rsidR="007534EE" w:rsidRPr="00A06F11" w:rsidRDefault="007534EE" w:rsidP="007534EE">
            <w:pPr>
              <w:jc w:val="both"/>
              <w:rPr>
                <w:rFonts w:ascii="Arial" w:hAnsi="Arial" w:cs="Arial"/>
                <w:b/>
              </w:rPr>
            </w:pPr>
          </w:p>
          <w:p w:rsidR="007534EE" w:rsidRPr="00A06F11" w:rsidRDefault="007534EE" w:rsidP="007534EE">
            <w:pPr>
              <w:jc w:val="both"/>
              <w:rPr>
                <w:rFonts w:ascii="Arial" w:hAnsi="Arial" w:cs="Arial"/>
                <w:b/>
              </w:rPr>
            </w:pPr>
            <w:r w:rsidRPr="00A06F11">
              <w:rPr>
                <w:rFonts w:ascii="Arial" w:hAnsi="Arial" w:cs="Arial"/>
                <w:b/>
                <w:sz w:val="22"/>
                <w:szCs w:val="22"/>
              </w:rPr>
              <w:t>Expanding and integrating knowledge</w:t>
            </w:r>
          </w:p>
          <w:p w:rsidR="007534EE" w:rsidRPr="00A06F11" w:rsidRDefault="007534EE" w:rsidP="007534EE">
            <w:pPr>
              <w:numPr>
                <w:ilvl w:val="0"/>
                <w:numId w:val="2"/>
              </w:numPr>
              <w:jc w:val="both"/>
              <w:rPr>
                <w:rFonts w:ascii="Arial" w:hAnsi="Arial" w:cs="Arial"/>
              </w:rPr>
            </w:pPr>
            <w:r w:rsidRPr="00A06F11">
              <w:rPr>
                <w:rFonts w:ascii="Arial" w:hAnsi="Arial" w:cs="Arial"/>
                <w:sz w:val="22"/>
                <w:szCs w:val="22"/>
              </w:rPr>
              <w:t>Students demonstrate integrated knowledge and skills in applying multidisciplinary approaches to solving problems.</w:t>
            </w:r>
          </w:p>
          <w:p w:rsidR="007534EE" w:rsidRDefault="007534EE" w:rsidP="007534EE">
            <w:pPr>
              <w:numPr>
                <w:ilvl w:val="0"/>
                <w:numId w:val="2"/>
              </w:numPr>
              <w:jc w:val="both"/>
              <w:rPr>
                <w:rFonts w:ascii="Arial" w:hAnsi="Arial" w:cs="Arial"/>
              </w:rPr>
            </w:pPr>
            <w:r w:rsidRPr="00A06F11">
              <w:rPr>
                <w:rFonts w:ascii="Arial" w:hAnsi="Arial" w:cs="Arial"/>
                <w:sz w:val="22"/>
                <w:szCs w:val="22"/>
              </w:rPr>
              <w:t>Demonstrate disciplinary knowledge and skills in the areas of mathematics, science, social studies, and language arts.</w:t>
            </w:r>
          </w:p>
          <w:p w:rsidR="00A049EC" w:rsidRDefault="00A049EC" w:rsidP="00A049EC">
            <w:pPr>
              <w:ind w:left="360"/>
              <w:jc w:val="both"/>
              <w:rPr>
                <w:rFonts w:ascii="Arial" w:hAnsi="Arial" w:cs="Arial"/>
              </w:rPr>
            </w:pPr>
            <w:r>
              <w:rPr>
                <w:rFonts w:ascii="Arial" w:hAnsi="Arial" w:cs="Arial"/>
                <w:sz w:val="22"/>
                <w:szCs w:val="22"/>
              </w:rPr>
              <w:t xml:space="preserve">5.   </w:t>
            </w:r>
            <w:r w:rsidRPr="00A06F11">
              <w:rPr>
                <w:rFonts w:ascii="Arial" w:hAnsi="Arial" w:cs="Arial"/>
                <w:sz w:val="22"/>
                <w:szCs w:val="22"/>
              </w:rPr>
              <w:t xml:space="preserve">Students demonstrate integrated knowledge and skills in applying multidisciplinary </w:t>
            </w:r>
            <w:r>
              <w:rPr>
                <w:rFonts w:ascii="Arial" w:hAnsi="Arial" w:cs="Arial"/>
                <w:sz w:val="22"/>
                <w:szCs w:val="22"/>
              </w:rPr>
              <w:t xml:space="preserve">     </w:t>
            </w:r>
            <w:r w:rsidRPr="00A06F11">
              <w:rPr>
                <w:rFonts w:ascii="Arial" w:hAnsi="Arial" w:cs="Arial"/>
                <w:sz w:val="22"/>
                <w:szCs w:val="22"/>
              </w:rPr>
              <w:t>approaches to solving problems.</w:t>
            </w:r>
          </w:p>
          <w:p w:rsidR="00A049EC" w:rsidRPr="00A06F11" w:rsidRDefault="00A049EC" w:rsidP="00A049EC">
            <w:pPr>
              <w:ind w:left="360"/>
              <w:jc w:val="both"/>
              <w:rPr>
                <w:rFonts w:ascii="Arial" w:hAnsi="Arial" w:cs="Arial"/>
              </w:rPr>
            </w:pPr>
            <w:r>
              <w:rPr>
                <w:rFonts w:ascii="Arial" w:hAnsi="Arial" w:cs="Arial"/>
                <w:sz w:val="22"/>
                <w:szCs w:val="22"/>
              </w:rPr>
              <w:t xml:space="preserve">6.   </w:t>
            </w:r>
            <w:r w:rsidRPr="00A06F11">
              <w:rPr>
                <w:rFonts w:ascii="Arial" w:hAnsi="Arial" w:cs="Arial"/>
                <w:sz w:val="22"/>
                <w:szCs w:val="22"/>
              </w:rPr>
              <w:t>Demonstrate disciplinary knowledge and skills in the areas of mathematics, science,</w:t>
            </w:r>
          </w:p>
          <w:p w:rsidR="00A049EC" w:rsidRDefault="00A049EC" w:rsidP="00A049EC">
            <w:pPr>
              <w:ind w:left="360"/>
              <w:jc w:val="both"/>
              <w:rPr>
                <w:rFonts w:ascii="Arial" w:hAnsi="Arial" w:cs="Arial"/>
              </w:rPr>
            </w:pPr>
          </w:p>
          <w:p w:rsidR="00A049EC" w:rsidRPr="00A06F11" w:rsidRDefault="002A79F1" w:rsidP="00A049EC">
            <w:pPr>
              <w:ind w:left="720"/>
              <w:jc w:val="both"/>
              <w:rPr>
                <w:rFonts w:ascii="Arial" w:hAnsi="Arial" w:cs="Arial"/>
              </w:rPr>
            </w:pPr>
            <w:proofErr w:type="gramStart"/>
            <w:r w:rsidRPr="00A06F11">
              <w:rPr>
                <w:rFonts w:ascii="Arial" w:hAnsi="Arial" w:cs="Arial"/>
                <w:sz w:val="22"/>
                <w:szCs w:val="22"/>
              </w:rPr>
              <w:t>social</w:t>
            </w:r>
            <w:proofErr w:type="gramEnd"/>
            <w:r w:rsidRPr="00A06F11">
              <w:rPr>
                <w:rFonts w:ascii="Arial" w:hAnsi="Arial" w:cs="Arial"/>
                <w:sz w:val="22"/>
                <w:szCs w:val="22"/>
              </w:rPr>
              <w:t xml:space="preserve"> studies, and language arts.</w:t>
            </w:r>
          </w:p>
          <w:p w:rsidR="007534EE" w:rsidRPr="00A06F11" w:rsidRDefault="007534EE" w:rsidP="007534EE">
            <w:pPr>
              <w:ind w:left="360"/>
              <w:jc w:val="both"/>
              <w:rPr>
                <w:rFonts w:ascii="Arial" w:hAnsi="Arial" w:cs="Arial"/>
              </w:rPr>
            </w:pPr>
          </w:p>
          <w:p w:rsidR="007534EE" w:rsidRPr="00A06F11" w:rsidRDefault="007534EE" w:rsidP="007534EE">
            <w:pPr>
              <w:jc w:val="both"/>
              <w:rPr>
                <w:rFonts w:ascii="Arial" w:hAnsi="Arial" w:cs="Arial"/>
                <w:b/>
              </w:rPr>
            </w:pPr>
            <w:r w:rsidRPr="00A06F11">
              <w:rPr>
                <w:rFonts w:ascii="Arial" w:hAnsi="Arial" w:cs="Arial"/>
                <w:b/>
                <w:sz w:val="22"/>
                <w:szCs w:val="22"/>
              </w:rPr>
              <w:t>Communication skills</w:t>
            </w:r>
          </w:p>
          <w:p w:rsidR="007534EE" w:rsidRPr="00A06F11" w:rsidRDefault="007534EE" w:rsidP="007534EE">
            <w:pPr>
              <w:numPr>
                <w:ilvl w:val="0"/>
                <w:numId w:val="3"/>
              </w:numPr>
              <w:jc w:val="both"/>
              <w:rPr>
                <w:rFonts w:ascii="Arial" w:hAnsi="Arial" w:cs="Arial"/>
                <w:b/>
              </w:rPr>
            </w:pPr>
            <w:r w:rsidRPr="00A06F11">
              <w:rPr>
                <w:rFonts w:ascii="Arial" w:hAnsi="Arial" w:cs="Arial"/>
                <w:sz w:val="22"/>
                <w:szCs w:val="22"/>
              </w:rPr>
              <w:t>Students communicate with clarity, purpose and understanding of audience in both Spanish and English.</w:t>
            </w:r>
          </w:p>
          <w:p w:rsidR="002A79F1" w:rsidRPr="002A79F1" w:rsidRDefault="007534EE" w:rsidP="002A79F1">
            <w:pPr>
              <w:numPr>
                <w:ilvl w:val="0"/>
                <w:numId w:val="3"/>
              </w:numPr>
              <w:jc w:val="both"/>
              <w:rPr>
                <w:rFonts w:ascii="Arial" w:hAnsi="Arial" w:cs="Arial"/>
                <w:b/>
              </w:rPr>
            </w:pPr>
            <w:r w:rsidRPr="00A06F11">
              <w:rPr>
                <w:rFonts w:ascii="Arial" w:hAnsi="Arial" w:cs="Arial"/>
                <w:sz w:val="22"/>
                <w:szCs w:val="22"/>
              </w:rPr>
              <w:t>Students integrate the use of a variety of communication forms and use a wide range of communication skills.</w:t>
            </w:r>
            <w:r w:rsidR="002A79F1" w:rsidRPr="00A06F11">
              <w:rPr>
                <w:rFonts w:ascii="Arial" w:hAnsi="Arial" w:cs="Arial"/>
                <w:sz w:val="22"/>
                <w:szCs w:val="22"/>
              </w:rPr>
              <w:t xml:space="preserve"> </w:t>
            </w:r>
          </w:p>
          <w:p w:rsidR="002A79F1" w:rsidRDefault="002A79F1" w:rsidP="002A79F1">
            <w:pPr>
              <w:ind w:left="360"/>
              <w:jc w:val="both"/>
              <w:rPr>
                <w:rFonts w:ascii="Arial" w:hAnsi="Arial" w:cs="Arial"/>
              </w:rPr>
            </w:pPr>
            <w:r>
              <w:rPr>
                <w:rFonts w:ascii="Arial" w:hAnsi="Arial" w:cs="Arial"/>
                <w:sz w:val="22"/>
                <w:szCs w:val="22"/>
              </w:rPr>
              <w:t xml:space="preserve"> 5.     </w:t>
            </w:r>
            <w:r w:rsidRPr="00A06F11">
              <w:rPr>
                <w:rFonts w:ascii="Arial" w:hAnsi="Arial" w:cs="Arial"/>
                <w:sz w:val="22"/>
                <w:szCs w:val="22"/>
              </w:rPr>
              <w:t>Students communicate with clarity, purpose and understanding of audience in both</w:t>
            </w:r>
          </w:p>
          <w:p w:rsidR="002A79F1" w:rsidRPr="00A06F11" w:rsidRDefault="002A79F1" w:rsidP="002A79F1">
            <w:pPr>
              <w:ind w:left="360"/>
              <w:jc w:val="both"/>
              <w:rPr>
                <w:rFonts w:ascii="Arial" w:hAnsi="Arial" w:cs="Arial"/>
                <w:b/>
              </w:rPr>
            </w:pPr>
            <w:r>
              <w:rPr>
                <w:rFonts w:ascii="Arial" w:hAnsi="Arial" w:cs="Arial"/>
                <w:sz w:val="22"/>
                <w:szCs w:val="22"/>
              </w:rPr>
              <w:t xml:space="preserve">       </w:t>
            </w:r>
            <w:r w:rsidRPr="00A06F11">
              <w:rPr>
                <w:rFonts w:ascii="Arial" w:hAnsi="Arial" w:cs="Arial"/>
                <w:sz w:val="22"/>
                <w:szCs w:val="22"/>
              </w:rPr>
              <w:t xml:space="preserve"> Spanish and English.</w:t>
            </w:r>
            <w:r>
              <w:rPr>
                <w:rFonts w:ascii="Arial" w:hAnsi="Arial" w:cs="Arial"/>
                <w:sz w:val="22"/>
                <w:szCs w:val="22"/>
              </w:rPr>
              <w:t xml:space="preserve">   </w:t>
            </w:r>
          </w:p>
          <w:p w:rsidR="002A79F1" w:rsidRPr="00A06F11" w:rsidRDefault="002A79F1" w:rsidP="002A79F1">
            <w:pPr>
              <w:jc w:val="both"/>
              <w:rPr>
                <w:rFonts w:ascii="Arial" w:hAnsi="Arial" w:cs="Arial"/>
                <w:b/>
              </w:rPr>
            </w:pPr>
            <w:r>
              <w:rPr>
                <w:rFonts w:ascii="Arial" w:hAnsi="Arial" w:cs="Arial"/>
                <w:sz w:val="22"/>
                <w:szCs w:val="22"/>
              </w:rPr>
              <w:t xml:space="preserve">      6.   </w:t>
            </w:r>
            <w:r w:rsidRPr="00A06F11">
              <w:rPr>
                <w:rFonts w:ascii="Arial" w:hAnsi="Arial" w:cs="Arial"/>
                <w:sz w:val="22"/>
                <w:szCs w:val="22"/>
              </w:rPr>
              <w:t xml:space="preserve">Students integrate the use of a variety of communication forms and use a wide range of </w:t>
            </w:r>
          </w:p>
          <w:p w:rsidR="007534EE" w:rsidRPr="00A06F11" w:rsidRDefault="002A79F1" w:rsidP="002A79F1">
            <w:pPr>
              <w:ind w:left="720"/>
              <w:jc w:val="both"/>
              <w:rPr>
                <w:rFonts w:ascii="Arial" w:hAnsi="Arial" w:cs="Arial"/>
                <w:b/>
              </w:rPr>
            </w:pPr>
            <w:proofErr w:type="gramStart"/>
            <w:r w:rsidRPr="00A06F11">
              <w:rPr>
                <w:rFonts w:ascii="Arial" w:hAnsi="Arial" w:cs="Arial"/>
                <w:sz w:val="22"/>
                <w:szCs w:val="22"/>
              </w:rPr>
              <w:t>communication</w:t>
            </w:r>
            <w:proofErr w:type="gramEnd"/>
            <w:r w:rsidRPr="00A06F11">
              <w:rPr>
                <w:rFonts w:ascii="Arial" w:hAnsi="Arial" w:cs="Arial"/>
                <w:sz w:val="22"/>
                <w:szCs w:val="22"/>
              </w:rPr>
              <w:t xml:space="preserve"> skills.</w:t>
            </w:r>
          </w:p>
          <w:p w:rsidR="007534EE" w:rsidRDefault="007534EE" w:rsidP="007534EE">
            <w:pPr>
              <w:jc w:val="both"/>
              <w:rPr>
                <w:rFonts w:ascii="Arial" w:hAnsi="Arial" w:cs="Arial"/>
                <w:b/>
              </w:rPr>
            </w:pPr>
          </w:p>
          <w:p w:rsidR="002A79F1" w:rsidRDefault="002A79F1" w:rsidP="007534EE">
            <w:pPr>
              <w:jc w:val="both"/>
              <w:rPr>
                <w:rFonts w:ascii="Arial" w:hAnsi="Arial" w:cs="Arial"/>
                <w:b/>
              </w:rPr>
            </w:pPr>
          </w:p>
          <w:p w:rsidR="007534EE" w:rsidRPr="00A06F11" w:rsidRDefault="007534EE" w:rsidP="007534EE">
            <w:pPr>
              <w:jc w:val="both"/>
              <w:rPr>
                <w:rFonts w:ascii="Arial" w:hAnsi="Arial" w:cs="Arial"/>
                <w:b/>
              </w:rPr>
            </w:pPr>
            <w:r w:rsidRPr="00A06F11">
              <w:rPr>
                <w:rFonts w:ascii="Arial" w:hAnsi="Arial" w:cs="Arial"/>
                <w:b/>
                <w:sz w:val="22"/>
                <w:szCs w:val="22"/>
              </w:rPr>
              <w:t>Thinking and reasoning skills</w:t>
            </w:r>
          </w:p>
          <w:p w:rsidR="007534EE" w:rsidRPr="00A06F11" w:rsidRDefault="007534EE" w:rsidP="007534EE">
            <w:pPr>
              <w:numPr>
                <w:ilvl w:val="0"/>
                <w:numId w:val="4"/>
              </w:numPr>
              <w:jc w:val="both"/>
              <w:rPr>
                <w:rFonts w:ascii="Arial" w:hAnsi="Arial" w:cs="Arial"/>
                <w:b/>
              </w:rPr>
            </w:pPr>
            <w:r w:rsidRPr="00A06F11">
              <w:rPr>
                <w:rFonts w:ascii="Arial" w:hAnsi="Arial" w:cs="Arial"/>
                <w:sz w:val="22"/>
                <w:szCs w:val="22"/>
              </w:rPr>
              <w:t>Students utilize, evaluate, and refine the use of multiple strategies to solve a variety of type of problems.</w:t>
            </w:r>
          </w:p>
          <w:p w:rsidR="007534EE" w:rsidRPr="002A79F1" w:rsidRDefault="007534EE" w:rsidP="007534EE">
            <w:pPr>
              <w:numPr>
                <w:ilvl w:val="0"/>
                <w:numId w:val="4"/>
              </w:numPr>
              <w:jc w:val="both"/>
              <w:rPr>
                <w:rFonts w:ascii="Arial" w:hAnsi="Arial" w:cs="Arial"/>
                <w:b/>
              </w:rPr>
            </w:pPr>
            <w:r w:rsidRPr="00A06F11">
              <w:rPr>
                <w:rFonts w:ascii="Arial" w:hAnsi="Arial" w:cs="Arial"/>
                <w:sz w:val="22"/>
                <w:szCs w:val="22"/>
              </w:rPr>
              <w:t>Students generate new and creative ideas by taking considered risks in a variety of contexts</w:t>
            </w:r>
          </w:p>
          <w:p w:rsidR="002A79F1" w:rsidRDefault="002A79F1" w:rsidP="002A79F1">
            <w:pPr>
              <w:ind w:left="360"/>
              <w:jc w:val="both"/>
              <w:rPr>
                <w:rFonts w:ascii="Arial" w:hAnsi="Arial" w:cs="Arial"/>
              </w:rPr>
            </w:pPr>
            <w:r>
              <w:rPr>
                <w:rFonts w:ascii="Arial" w:hAnsi="Arial" w:cs="Arial"/>
                <w:sz w:val="22"/>
                <w:szCs w:val="22"/>
              </w:rPr>
              <w:t xml:space="preserve">5.   </w:t>
            </w:r>
            <w:r w:rsidRPr="00A06F11">
              <w:rPr>
                <w:rFonts w:ascii="Arial" w:hAnsi="Arial" w:cs="Arial"/>
                <w:sz w:val="22"/>
                <w:szCs w:val="22"/>
              </w:rPr>
              <w:t>Students utilize, evaluate, and refine the use of multiple strategies to solve a variety of</w:t>
            </w:r>
          </w:p>
          <w:p w:rsidR="002A79F1" w:rsidRDefault="002A79F1" w:rsidP="002A79F1">
            <w:pPr>
              <w:ind w:left="360"/>
              <w:jc w:val="both"/>
              <w:rPr>
                <w:rFonts w:ascii="Arial" w:hAnsi="Arial" w:cs="Arial"/>
              </w:rPr>
            </w:pPr>
            <w:r>
              <w:rPr>
                <w:rFonts w:ascii="Arial" w:hAnsi="Arial" w:cs="Arial"/>
                <w:sz w:val="22"/>
                <w:szCs w:val="22"/>
              </w:rPr>
              <w:t xml:space="preserve">      </w:t>
            </w:r>
            <w:proofErr w:type="gramStart"/>
            <w:r w:rsidRPr="00A06F11">
              <w:rPr>
                <w:rFonts w:ascii="Arial" w:hAnsi="Arial" w:cs="Arial"/>
                <w:sz w:val="22"/>
                <w:szCs w:val="22"/>
              </w:rPr>
              <w:t>type</w:t>
            </w:r>
            <w:proofErr w:type="gramEnd"/>
            <w:r w:rsidRPr="00A06F11">
              <w:rPr>
                <w:rFonts w:ascii="Arial" w:hAnsi="Arial" w:cs="Arial"/>
                <w:sz w:val="22"/>
                <w:szCs w:val="22"/>
              </w:rPr>
              <w:t xml:space="preserve"> of problems.</w:t>
            </w:r>
          </w:p>
          <w:p w:rsidR="002A79F1" w:rsidRPr="00A06F11" w:rsidRDefault="002A79F1" w:rsidP="002A79F1">
            <w:pPr>
              <w:ind w:left="360"/>
              <w:jc w:val="both"/>
              <w:rPr>
                <w:rFonts w:ascii="Arial" w:hAnsi="Arial" w:cs="Arial"/>
                <w:b/>
              </w:rPr>
            </w:pPr>
            <w:r>
              <w:rPr>
                <w:rFonts w:ascii="Arial" w:hAnsi="Arial" w:cs="Arial"/>
                <w:sz w:val="22"/>
                <w:szCs w:val="22"/>
              </w:rPr>
              <w:t xml:space="preserve">6.   </w:t>
            </w:r>
            <w:r w:rsidRPr="00A06F11">
              <w:rPr>
                <w:rFonts w:ascii="Arial" w:hAnsi="Arial" w:cs="Arial"/>
                <w:sz w:val="22"/>
                <w:szCs w:val="22"/>
              </w:rPr>
              <w:t>Students generate new and creative ideas by taking considered risks in a variety of</w:t>
            </w:r>
          </w:p>
          <w:p w:rsidR="007534EE" w:rsidRDefault="002A79F1" w:rsidP="007534EE">
            <w:pPr>
              <w:jc w:val="both"/>
              <w:rPr>
                <w:rFonts w:ascii="Arial" w:hAnsi="Arial" w:cs="Arial"/>
              </w:rPr>
            </w:pPr>
            <w:r>
              <w:rPr>
                <w:rFonts w:ascii="Arial" w:hAnsi="Arial" w:cs="Arial"/>
                <w:sz w:val="22"/>
                <w:szCs w:val="22"/>
              </w:rPr>
              <w:t xml:space="preserve">            </w:t>
            </w:r>
            <w:r w:rsidRPr="00A06F11">
              <w:rPr>
                <w:rFonts w:ascii="Arial" w:hAnsi="Arial" w:cs="Arial"/>
                <w:sz w:val="22"/>
                <w:szCs w:val="22"/>
              </w:rPr>
              <w:t>Contexts</w:t>
            </w:r>
          </w:p>
          <w:p w:rsidR="002A79F1" w:rsidRPr="00A06F11" w:rsidRDefault="002A79F1" w:rsidP="007534EE">
            <w:pPr>
              <w:jc w:val="both"/>
              <w:rPr>
                <w:rFonts w:ascii="Arial" w:hAnsi="Arial" w:cs="Arial"/>
              </w:rPr>
            </w:pPr>
          </w:p>
          <w:p w:rsidR="007534EE" w:rsidRPr="00A06F11" w:rsidRDefault="007534EE" w:rsidP="007534EE">
            <w:pPr>
              <w:jc w:val="both"/>
              <w:rPr>
                <w:rFonts w:ascii="Arial" w:hAnsi="Arial" w:cs="Arial"/>
                <w:b/>
              </w:rPr>
            </w:pPr>
            <w:r w:rsidRPr="00A06F11">
              <w:rPr>
                <w:rFonts w:ascii="Arial" w:hAnsi="Arial" w:cs="Arial"/>
                <w:b/>
                <w:sz w:val="22"/>
                <w:szCs w:val="22"/>
              </w:rPr>
              <w:t xml:space="preserve">Social and emotional development </w:t>
            </w:r>
          </w:p>
          <w:p w:rsidR="007534EE" w:rsidRPr="00A06F11" w:rsidRDefault="007534EE" w:rsidP="007534EE">
            <w:pPr>
              <w:keepLines/>
              <w:numPr>
                <w:ilvl w:val="0"/>
                <w:numId w:val="6"/>
              </w:numPr>
              <w:tabs>
                <w:tab w:val="clear" w:pos="1080"/>
              </w:tabs>
              <w:ind w:left="720"/>
              <w:jc w:val="both"/>
              <w:rPr>
                <w:rFonts w:ascii="Arial" w:hAnsi="Arial" w:cs="Arial"/>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7534EE" w:rsidRPr="00A06F11" w:rsidRDefault="007534EE" w:rsidP="007534EE">
            <w:pPr>
              <w:numPr>
                <w:ilvl w:val="0"/>
                <w:numId w:val="6"/>
              </w:numPr>
              <w:tabs>
                <w:tab w:val="clear" w:pos="1080"/>
              </w:tabs>
              <w:ind w:left="720"/>
              <w:jc w:val="both"/>
              <w:rPr>
                <w:rFonts w:ascii="Arial" w:hAnsi="Arial" w:cs="Arial"/>
              </w:rPr>
            </w:pPr>
            <w:r w:rsidRPr="00A06F11">
              <w:rPr>
                <w:rFonts w:ascii="Arial" w:hAnsi="Arial" w:cs="Arial"/>
                <w:sz w:val="22"/>
                <w:szCs w:val="22"/>
              </w:rPr>
              <w:t>Students manage and evaluate their behavior as group members.</w:t>
            </w:r>
          </w:p>
          <w:p w:rsidR="007534EE" w:rsidRDefault="007534EE" w:rsidP="007534EE">
            <w:pPr>
              <w:numPr>
                <w:ilvl w:val="0"/>
                <w:numId w:val="6"/>
              </w:numPr>
              <w:tabs>
                <w:tab w:val="clear" w:pos="1080"/>
              </w:tabs>
              <w:ind w:left="720"/>
              <w:jc w:val="both"/>
              <w:rPr>
                <w:rFonts w:ascii="Arial" w:hAnsi="Arial" w:cs="Arial"/>
              </w:rPr>
            </w:pPr>
            <w:r w:rsidRPr="00A06F11">
              <w:rPr>
                <w:rFonts w:ascii="Arial" w:hAnsi="Arial" w:cs="Arial"/>
                <w:sz w:val="22"/>
                <w:szCs w:val="22"/>
              </w:rPr>
              <w:t>Students manage disagreement and conflict in a peaceful and constructive manner and act in favor of well-being.</w:t>
            </w:r>
          </w:p>
          <w:p w:rsidR="007534EE" w:rsidRDefault="002A79F1" w:rsidP="002A79F1">
            <w:pPr>
              <w:ind w:left="360"/>
              <w:jc w:val="both"/>
              <w:rPr>
                <w:rFonts w:ascii="Arial" w:hAnsi="Arial" w:cs="Arial"/>
              </w:rPr>
            </w:pPr>
            <w:r>
              <w:rPr>
                <w:rFonts w:ascii="Arial" w:hAnsi="Arial" w:cs="Arial"/>
                <w:sz w:val="22"/>
                <w:szCs w:val="22"/>
              </w:rPr>
              <w:t xml:space="preserve">7.   </w:t>
            </w:r>
            <w:r w:rsidRPr="00A06F11">
              <w:rPr>
                <w:rFonts w:ascii="Arial" w:hAnsi="Arial" w:cs="Arial"/>
                <w:sz w:val="22"/>
                <w:szCs w:val="22"/>
              </w:rPr>
              <w:t>Students work with others in a variety of situations to set and achieve goals and</w:t>
            </w:r>
          </w:p>
          <w:p w:rsidR="002A79F1" w:rsidRPr="00A06F11" w:rsidRDefault="002A79F1" w:rsidP="002A79F1">
            <w:pPr>
              <w:keepLines/>
              <w:jc w:val="both"/>
              <w:rPr>
                <w:rFonts w:ascii="Arial" w:hAnsi="Arial" w:cs="Arial"/>
              </w:rPr>
            </w:pPr>
            <w:r>
              <w:rPr>
                <w:rFonts w:ascii="Arial" w:hAnsi="Arial" w:cs="Arial"/>
                <w:sz w:val="22"/>
                <w:szCs w:val="22"/>
              </w:rPr>
              <w:t xml:space="preserve">            e</w:t>
            </w:r>
            <w:r w:rsidRPr="00A06F11">
              <w:rPr>
                <w:rFonts w:ascii="Arial" w:hAnsi="Arial" w:cs="Arial"/>
                <w:sz w:val="22"/>
                <w:szCs w:val="22"/>
              </w:rPr>
              <w:t>stablish</w:t>
            </w:r>
            <w:r>
              <w:rPr>
                <w:rFonts w:ascii="Arial" w:hAnsi="Arial" w:cs="Arial"/>
                <w:sz w:val="22"/>
                <w:szCs w:val="22"/>
              </w:rPr>
              <w:t xml:space="preserve"> </w:t>
            </w:r>
            <w:r w:rsidRPr="00A06F11">
              <w:rPr>
                <w:rFonts w:ascii="Arial" w:hAnsi="Arial" w:cs="Arial"/>
                <w:sz w:val="22"/>
                <w:szCs w:val="22"/>
              </w:rPr>
              <w:t>productive relationships based on respect, tolerance and solidarity.</w:t>
            </w:r>
          </w:p>
          <w:p w:rsidR="002A79F1" w:rsidRDefault="002A79F1" w:rsidP="002A79F1">
            <w:pPr>
              <w:ind w:left="360"/>
              <w:jc w:val="both"/>
              <w:rPr>
                <w:rFonts w:ascii="Arial" w:hAnsi="Arial" w:cs="Arial"/>
              </w:rPr>
            </w:pPr>
          </w:p>
          <w:p w:rsidR="002A79F1" w:rsidRPr="00A06F11" w:rsidRDefault="002A79F1" w:rsidP="002A79F1">
            <w:pPr>
              <w:ind w:left="360"/>
              <w:jc w:val="both"/>
              <w:rPr>
                <w:rFonts w:ascii="Arial" w:hAnsi="Arial" w:cs="Arial"/>
              </w:rPr>
            </w:pPr>
          </w:p>
          <w:p w:rsidR="007534EE" w:rsidRPr="00A06F11" w:rsidRDefault="007534EE" w:rsidP="007534EE">
            <w:pPr>
              <w:jc w:val="both"/>
              <w:rPr>
                <w:rFonts w:ascii="Arial" w:hAnsi="Arial" w:cs="Arial"/>
                <w:b/>
              </w:rPr>
            </w:pPr>
            <w:r w:rsidRPr="00A06F11">
              <w:rPr>
                <w:rFonts w:ascii="Arial" w:hAnsi="Arial" w:cs="Arial"/>
                <w:b/>
                <w:sz w:val="22"/>
                <w:szCs w:val="22"/>
              </w:rPr>
              <w:t>Personal and social responsibility</w:t>
            </w:r>
          </w:p>
          <w:p w:rsidR="007534EE" w:rsidRPr="00080A3B" w:rsidRDefault="007534EE" w:rsidP="007534EE">
            <w:pPr>
              <w:numPr>
                <w:ilvl w:val="1"/>
                <w:numId w:val="5"/>
              </w:numPr>
              <w:tabs>
                <w:tab w:val="clear" w:pos="1440"/>
                <w:tab w:val="num" w:pos="-180"/>
              </w:tabs>
              <w:ind w:left="540"/>
              <w:jc w:val="both"/>
              <w:rPr>
                <w:rFonts w:ascii="Arial" w:hAnsi="Arial" w:cs="Arial"/>
                <w:b/>
              </w:rPr>
            </w:pPr>
            <w:r w:rsidRPr="00A06F11">
              <w:rPr>
                <w:rFonts w:ascii="Arial" w:hAnsi="Arial" w:cs="Arial"/>
                <w:sz w:val="22"/>
                <w:szCs w:val="22"/>
              </w:rPr>
              <w:t xml:space="preserve">Students take responsibility for personal actions and act ethically (e.g. demonstrate </w:t>
            </w:r>
            <w:r w:rsidRPr="00A06F11">
              <w:rPr>
                <w:rFonts w:ascii="Arial" w:hAnsi="Arial" w:cs="Arial"/>
                <w:sz w:val="22"/>
                <w:szCs w:val="22"/>
              </w:rPr>
              <w:lastRenderedPageBreak/>
              <w:t>honesty fairness, integrity).</w:t>
            </w:r>
          </w:p>
          <w:p w:rsidR="00563680" w:rsidRPr="00DD7B30" w:rsidRDefault="00563680" w:rsidP="00080A3B">
            <w:pPr>
              <w:rPr>
                <w:rFonts w:ascii="Arial" w:hAnsi="Arial" w:cs="Arial"/>
                <w:b/>
              </w:rPr>
            </w:pPr>
          </w:p>
          <w:p w:rsidR="002A79F1" w:rsidRPr="00A06F11" w:rsidRDefault="002A79F1" w:rsidP="002A79F1">
            <w:pPr>
              <w:keepLines/>
              <w:jc w:val="both"/>
              <w:rPr>
                <w:rFonts w:ascii="Arial" w:hAnsi="Arial" w:cs="Arial"/>
              </w:rPr>
            </w:pPr>
            <w:r>
              <w:rPr>
                <w:rFonts w:ascii="Arial" w:hAnsi="Arial" w:cs="Arial"/>
                <w:b/>
              </w:rPr>
              <w:t xml:space="preserve">  </w:t>
            </w:r>
            <w:r w:rsidR="00563680" w:rsidRPr="00DD7B30">
              <w:rPr>
                <w:rFonts w:ascii="Arial" w:hAnsi="Arial" w:cs="Arial"/>
                <w:b/>
              </w:rPr>
              <w:t xml:space="preserve">    </w:t>
            </w:r>
            <w:r>
              <w:rPr>
                <w:rFonts w:ascii="Arial" w:hAnsi="Arial" w:cs="Arial"/>
                <w:b/>
              </w:rPr>
              <w:t>3.</w:t>
            </w:r>
            <w:r w:rsidRPr="00A06F11">
              <w:rPr>
                <w:rFonts w:ascii="Arial" w:hAnsi="Arial" w:cs="Arial"/>
                <w:sz w:val="22"/>
                <w:szCs w:val="22"/>
              </w:rPr>
              <w:t xml:space="preserve"> </w:t>
            </w:r>
            <w:r w:rsidR="0035017E" w:rsidRPr="00A06F11">
              <w:rPr>
                <w:rFonts w:ascii="Arial" w:hAnsi="Arial" w:cs="Arial"/>
                <w:sz w:val="22"/>
                <w:szCs w:val="22"/>
              </w:rPr>
              <w:t>Productive</w:t>
            </w:r>
            <w:r w:rsidRPr="00A06F11">
              <w:rPr>
                <w:rFonts w:ascii="Arial" w:hAnsi="Arial" w:cs="Arial"/>
                <w:sz w:val="22"/>
                <w:szCs w:val="22"/>
              </w:rPr>
              <w:t xml:space="preserve"> relationships based on respect, tolerance and solidarity.</w:t>
            </w:r>
          </w:p>
          <w:p w:rsidR="00563680" w:rsidRPr="00DD7B30" w:rsidRDefault="00563680" w:rsidP="0013104D">
            <w:pPr>
              <w:rPr>
                <w:rFonts w:ascii="Arial" w:hAnsi="Arial" w:cs="Arial"/>
              </w:rPr>
            </w:pPr>
          </w:p>
        </w:tc>
      </w:tr>
      <w:tr w:rsidR="00563680" w:rsidRPr="00DD7B30" w:rsidTr="0013104D">
        <w:tc>
          <w:tcPr>
            <w:tcW w:w="4390" w:type="dxa"/>
            <w:tcBorders>
              <w:bottom w:val="single" w:sz="4" w:space="0" w:color="auto"/>
            </w:tcBorders>
          </w:tcPr>
          <w:p w:rsidR="00563680" w:rsidRPr="00DD7B30" w:rsidRDefault="00563680" w:rsidP="0013104D">
            <w:pPr>
              <w:rPr>
                <w:rFonts w:ascii="Arial" w:hAnsi="Arial" w:cs="Arial"/>
                <w:b/>
              </w:rPr>
            </w:pPr>
            <w:r w:rsidRPr="00DD7B30">
              <w:rPr>
                <w:rFonts w:ascii="Arial" w:hAnsi="Arial" w:cs="Arial"/>
                <w:b/>
              </w:rPr>
              <w:lastRenderedPageBreak/>
              <w:t>Essential questions:</w:t>
            </w:r>
          </w:p>
          <w:p w:rsidR="00563680" w:rsidRDefault="00563680" w:rsidP="0013104D">
            <w:pPr>
              <w:rPr>
                <w:rFonts w:ascii="Arial" w:hAnsi="Arial" w:cs="Arial"/>
              </w:rPr>
            </w:pPr>
          </w:p>
          <w:p w:rsidR="005F50B4" w:rsidRDefault="005F0B8A" w:rsidP="0013104D">
            <w:pPr>
              <w:rPr>
                <w:rFonts w:ascii="Arial" w:hAnsi="Arial" w:cs="Arial"/>
              </w:rPr>
            </w:pPr>
            <w:r>
              <w:rPr>
                <w:rFonts w:ascii="Arial" w:hAnsi="Arial" w:cs="Arial"/>
              </w:rPr>
              <w:t>How can we know how much change we will get back if we pay with a higher amount?</w:t>
            </w:r>
          </w:p>
          <w:p w:rsidR="005F0B8A" w:rsidRPr="00DD7B30" w:rsidRDefault="005F0B8A" w:rsidP="0013104D">
            <w:pPr>
              <w:rPr>
                <w:rFonts w:ascii="Arial" w:hAnsi="Arial" w:cs="Arial"/>
              </w:rPr>
            </w:pPr>
          </w:p>
          <w:p w:rsidR="005F50B4" w:rsidRDefault="005F50B4" w:rsidP="005F50B4">
            <w:pPr>
              <w:rPr>
                <w:rFonts w:ascii="Arial" w:hAnsi="Arial" w:cs="Arial"/>
              </w:rPr>
            </w:pPr>
            <w:r>
              <w:rPr>
                <w:rFonts w:ascii="Arial" w:hAnsi="Arial" w:cs="Arial"/>
              </w:rPr>
              <w:t>Why do people use paper money as well as coins?</w:t>
            </w:r>
          </w:p>
          <w:p w:rsidR="005F50B4" w:rsidRDefault="005F50B4" w:rsidP="005F50B4">
            <w:pPr>
              <w:rPr>
                <w:rFonts w:ascii="Arial" w:hAnsi="Arial" w:cs="Arial"/>
              </w:rPr>
            </w:pPr>
          </w:p>
          <w:p w:rsidR="005F50B4" w:rsidRDefault="005F50B4" w:rsidP="005F50B4">
            <w:pPr>
              <w:rPr>
                <w:rFonts w:ascii="Arial" w:hAnsi="Arial" w:cs="Arial"/>
              </w:rPr>
            </w:pPr>
            <w:r>
              <w:rPr>
                <w:rFonts w:ascii="Arial" w:hAnsi="Arial" w:cs="Arial"/>
              </w:rPr>
              <w:t>What is wrong with saying “I got the bigger half?”</w:t>
            </w:r>
          </w:p>
          <w:p w:rsidR="005F50B4" w:rsidRDefault="005F50B4" w:rsidP="005F50B4">
            <w:pPr>
              <w:rPr>
                <w:rFonts w:ascii="Arial" w:hAnsi="Arial" w:cs="Arial"/>
              </w:rPr>
            </w:pPr>
          </w:p>
          <w:p w:rsidR="005F50B4" w:rsidRDefault="005F0B8A" w:rsidP="005F50B4">
            <w:pPr>
              <w:rPr>
                <w:rFonts w:ascii="Arial" w:hAnsi="Arial" w:cs="Arial"/>
              </w:rPr>
            </w:pPr>
            <w:r>
              <w:rPr>
                <w:rFonts w:ascii="Arial" w:hAnsi="Arial" w:cs="Arial"/>
              </w:rPr>
              <w:t>How do you read a fraction</w:t>
            </w:r>
            <w:r w:rsidR="005F50B4">
              <w:rPr>
                <w:rFonts w:ascii="Arial" w:hAnsi="Arial" w:cs="Arial"/>
              </w:rPr>
              <w:t>?</w:t>
            </w:r>
          </w:p>
          <w:p w:rsidR="005F0B8A" w:rsidRDefault="005F0B8A" w:rsidP="005F50B4">
            <w:pPr>
              <w:rPr>
                <w:rFonts w:ascii="Arial" w:hAnsi="Arial" w:cs="Arial"/>
              </w:rPr>
            </w:pPr>
          </w:p>
          <w:p w:rsidR="007534EE" w:rsidRDefault="007534EE" w:rsidP="007534EE">
            <w:pPr>
              <w:rPr>
                <w:rFonts w:ascii="Arial" w:hAnsi="Arial" w:cs="Arial"/>
              </w:rPr>
            </w:pPr>
            <w:r>
              <w:rPr>
                <w:rFonts w:ascii="Arial" w:hAnsi="Arial" w:cs="Arial"/>
              </w:rPr>
              <w:t>How do number patterns help us with our addition and subtraction?</w:t>
            </w:r>
          </w:p>
          <w:p w:rsidR="007534EE" w:rsidRDefault="007534EE" w:rsidP="007534EE">
            <w:pPr>
              <w:rPr>
                <w:rFonts w:ascii="Arial" w:hAnsi="Arial" w:cs="Arial"/>
              </w:rPr>
            </w:pPr>
          </w:p>
          <w:p w:rsidR="007534EE" w:rsidRDefault="007534EE" w:rsidP="007534EE">
            <w:pPr>
              <w:rPr>
                <w:rFonts w:ascii="Arial" w:hAnsi="Arial" w:cs="Arial"/>
              </w:rPr>
            </w:pPr>
          </w:p>
          <w:p w:rsidR="007534EE" w:rsidRDefault="007534EE" w:rsidP="007534EE">
            <w:pPr>
              <w:rPr>
                <w:rFonts w:ascii="Arial" w:hAnsi="Arial" w:cs="Arial"/>
              </w:rPr>
            </w:pPr>
            <w:r>
              <w:rPr>
                <w:rFonts w:ascii="Arial" w:hAnsi="Arial" w:cs="Arial"/>
              </w:rPr>
              <w:t>Does ¼ always equal the same amount when dividing objects into four parts?</w:t>
            </w:r>
          </w:p>
          <w:p w:rsidR="007534EE" w:rsidRDefault="007534EE" w:rsidP="007534EE">
            <w:pPr>
              <w:rPr>
                <w:rFonts w:ascii="Arial" w:hAnsi="Arial" w:cs="Arial"/>
              </w:rPr>
            </w:pPr>
          </w:p>
          <w:p w:rsidR="007534EE" w:rsidRDefault="007534EE" w:rsidP="007534EE">
            <w:pPr>
              <w:rPr>
                <w:rFonts w:ascii="Arial" w:hAnsi="Arial" w:cs="Arial"/>
              </w:rPr>
            </w:pPr>
          </w:p>
          <w:p w:rsidR="007534EE" w:rsidRDefault="007534EE" w:rsidP="007534EE">
            <w:pPr>
              <w:rPr>
                <w:rFonts w:ascii="Arial" w:hAnsi="Arial" w:cs="Arial"/>
              </w:rPr>
            </w:pPr>
            <w:r>
              <w:rPr>
                <w:rFonts w:ascii="Arial" w:hAnsi="Arial" w:cs="Arial"/>
              </w:rPr>
              <w:t>Can you divide the same object into fractional parts using different shapes?</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Why is it important to learn how to read analog and digital clocks?</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Determine if you have enough money</w:t>
            </w:r>
          </w:p>
          <w:p w:rsidR="002A79F1" w:rsidRDefault="002A79F1" w:rsidP="002A79F1">
            <w:pPr>
              <w:rPr>
                <w:rFonts w:ascii="Arial" w:hAnsi="Arial" w:cs="Arial"/>
              </w:rPr>
            </w:pPr>
            <w:proofErr w:type="gramStart"/>
            <w:r>
              <w:rPr>
                <w:rFonts w:ascii="Arial" w:hAnsi="Arial" w:cs="Arial"/>
              </w:rPr>
              <w:t>to</w:t>
            </w:r>
            <w:proofErr w:type="gramEnd"/>
            <w:r>
              <w:rPr>
                <w:rFonts w:ascii="Arial" w:hAnsi="Arial" w:cs="Arial"/>
              </w:rPr>
              <w:t xml:space="preserve"> buy an item. Will you get change? How much change?</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Identify the number of sides and corners of each polygon.</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Compare 3-dimensional shapes to items in the classroom.</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Why is it important to know the temperature?</w:t>
            </w:r>
          </w:p>
          <w:p w:rsidR="002A79F1" w:rsidRDefault="002A79F1" w:rsidP="002A79F1">
            <w:pPr>
              <w:rPr>
                <w:rFonts w:ascii="Arial" w:hAnsi="Arial" w:cs="Arial"/>
              </w:rPr>
            </w:pPr>
          </w:p>
          <w:p w:rsidR="002A79F1" w:rsidRDefault="002A79F1" w:rsidP="002A79F1">
            <w:pPr>
              <w:rPr>
                <w:rFonts w:ascii="Arial" w:hAnsi="Arial" w:cs="Arial"/>
              </w:rPr>
            </w:pPr>
            <w:r>
              <w:rPr>
                <w:rFonts w:ascii="Arial" w:hAnsi="Arial" w:cs="Arial"/>
              </w:rPr>
              <w:t>Can there ever be more than one number in the ones place, tens place, or hundreds place?</w:t>
            </w:r>
          </w:p>
          <w:p w:rsidR="00563680" w:rsidRPr="00DD7B30" w:rsidRDefault="00563680" w:rsidP="005F50B4">
            <w:pPr>
              <w:rPr>
                <w:rFonts w:ascii="Arial" w:hAnsi="Arial" w:cs="Arial"/>
                <w:b/>
              </w:rPr>
            </w:pPr>
          </w:p>
        </w:tc>
        <w:tc>
          <w:tcPr>
            <w:tcW w:w="5216" w:type="dxa"/>
            <w:tcBorders>
              <w:bottom w:val="single" w:sz="4" w:space="0" w:color="auto"/>
            </w:tcBorders>
          </w:tcPr>
          <w:p w:rsidR="00563680" w:rsidRPr="00DD7B30" w:rsidRDefault="00563680" w:rsidP="0013104D">
            <w:pPr>
              <w:rPr>
                <w:rFonts w:ascii="Arial" w:hAnsi="Arial" w:cs="Arial"/>
                <w:b/>
              </w:rPr>
            </w:pPr>
            <w:r w:rsidRPr="00DD7B30">
              <w:rPr>
                <w:rFonts w:ascii="Arial" w:hAnsi="Arial" w:cs="Arial"/>
                <w:b/>
              </w:rPr>
              <w:t>Expected language:</w:t>
            </w:r>
          </w:p>
          <w:p w:rsidR="00563680" w:rsidRPr="00DD7B30" w:rsidRDefault="00563680" w:rsidP="0013104D">
            <w:pPr>
              <w:rPr>
                <w:rFonts w:ascii="Arial" w:hAnsi="Arial" w:cs="Arial"/>
                <w:b/>
              </w:rPr>
            </w:pPr>
          </w:p>
          <w:p w:rsidR="005F0B8A" w:rsidRDefault="005F0B8A" w:rsidP="005F0B8A">
            <w:pPr>
              <w:rPr>
                <w:rFonts w:ascii="Arial" w:hAnsi="Arial" w:cs="Arial"/>
              </w:rPr>
            </w:pPr>
            <w:r>
              <w:rPr>
                <w:rFonts w:ascii="Arial" w:hAnsi="Arial" w:cs="Arial"/>
              </w:rPr>
              <w:t xml:space="preserve">Decimal point </w:t>
            </w:r>
          </w:p>
          <w:p w:rsidR="005F0B8A" w:rsidRDefault="005F0B8A" w:rsidP="005F0B8A">
            <w:pPr>
              <w:rPr>
                <w:rFonts w:ascii="Arial" w:hAnsi="Arial" w:cs="Arial"/>
              </w:rPr>
            </w:pPr>
            <w:r>
              <w:rPr>
                <w:rFonts w:ascii="Arial" w:hAnsi="Arial" w:cs="Arial"/>
              </w:rPr>
              <w:t>dollar</w:t>
            </w:r>
          </w:p>
          <w:p w:rsidR="005F0B8A" w:rsidRDefault="005F0B8A" w:rsidP="005F0B8A">
            <w:pPr>
              <w:rPr>
                <w:rFonts w:ascii="Arial" w:hAnsi="Arial" w:cs="Arial"/>
              </w:rPr>
            </w:pPr>
            <w:r>
              <w:rPr>
                <w:rFonts w:ascii="Arial" w:hAnsi="Arial" w:cs="Arial"/>
              </w:rPr>
              <w:t xml:space="preserve">Hundreds, tens, ones </w:t>
            </w:r>
          </w:p>
          <w:p w:rsidR="005F0B8A" w:rsidRDefault="005F0B8A" w:rsidP="005F0B8A">
            <w:pPr>
              <w:rPr>
                <w:rFonts w:ascii="Arial" w:hAnsi="Arial" w:cs="Arial"/>
              </w:rPr>
            </w:pPr>
            <w:r>
              <w:rPr>
                <w:rFonts w:ascii="Arial" w:hAnsi="Arial" w:cs="Arial"/>
              </w:rPr>
              <w:t>hundreds place, tens place, ones place</w:t>
            </w:r>
          </w:p>
          <w:p w:rsidR="005F0B8A" w:rsidRDefault="005F0B8A" w:rsidP="005F0B8A">
            <w:pPr>
              <w:rPr>
                <w:rFonts w:ascii="Arial" w:hAnsi="Arial" w:cs="Arial"/>
              </w:rPr>
            </w:pPr>
            <w:r>
              <w:rPr>
                <w:rFonts w:ascii="Arial" w:hAnsi="Arial" w:cs="Arial"/>
              </w:rPr>
              <w:t>To make change</w:t>
            </w:r>
          </w:p>
          <w:p w:rsidR="005F0B8A" w:rsidRDefault="005F0B8A" w:rsidP="005F0B8A">
            <w:pPr>
              <w:rPr>
                <w:rFonts w:ascii="Arial" w:hAnsi="Arial" w:cs="Arial"/>
              </w:rPr>
            </w:pPr>
            <w:r>
              <w:rPr>
                <w:rFonts w:ascii="Arial" w:hAnsi="Arial" w:cs="Arial"/>
              </w:rPr>
              <w:t>Money exchange</w:t>
            </w:r>
          </w:p>
          <w:p w:rsidR="005F0B8A" w:rsidRDefault="005F0B8A" w:rsidP="005F0B8A">
            <w:pPr>
              <w:rPr>
                <w:rFonts w:ascii="Arial" w:hAnsi="Arial" w:cs="Arial"/>
              </w:rPr>
            </w:pPr>
            <w:r>
              <w:rPr>
                <w:rFonts w:ascii="Arial" w:hAnsi="Arial" w:cs="Arial"/>
              </w:rPr>
              <w:t>Fraction</w:t>
            </w:r>
          </w:p>
          <w:p w:rsidR="005F0B8A" w:rsidRDefault="005F0B8A" w:rsidP="005F0B8A">
            <w:pPr>
              <w:rPr>
                <w:rFonts w:ascii="Arial" w:hAnsi="Arial" w:cs="Arial"/>
              </w:rPr>
            </w:pPr>
            <w:r>
              <w:rPr>
                <w:rFonts w:ascii="Arial" w:hAnsi="Arial" w:cs="Arial"/>
              </w:rPr>
              <w:t xml:space="preserve">Whole </w:t>
            </w:r>
          </w:p>
          <w:p w:rsidR="005F0B8A" w:rsidRDefault="005F0B8A" w:rsidP="005F0B8A">
            <w:pPr>
              <w:rPr>
                <w:rFonts w:ascii="Arial" w:hAnsi="Arial" w:cs="Arial"/>
              </w:rPr>
            </w:pPr>
            <w:r>
              <w:rPr>
                <w:rFonts w:ascii="Arial" w:hAnsi="Arial" w:cs="Arial"/>
              </w:rPr>
              <w:t xml:space="preserve">equal parts </w:t>
            </w:r>
          </w:p>
          <w:p w:rsidR="005F0B8A" w:rsidRDefault="005F0B8A" w:rsidP="005F0B8A">
            <w:pPr>
              <w:rPr>
                <w:rFonts w:ascii="Arial" w:hAnsi="Arial" w:cs="Arial"/>
              </w:rPr>
            </w:pPr>
            <w:r>
              <w:rPr>
                <w:rFonts w:ascii="Arial" w:hAnsi="Arial" w:cs="Arial"/>
              </w:rPr>
              <w:t xml:space="preserve">halves </w:t>
            </w:r>
          </w:p>
          <w:p w:rsidR="005F0B8A" w:rsidRDefault="005F0B8A" w:rsidP="005F0B8A">
            <w:pPr>
              <w:rPr>
                <w:rFonts w:ascii="Arial" w:hAnsi="Arial" w:cs="Arial"/>
              </w:rPr>
            </w:pPr>
            <w:r>
              <w:rPr>
                <w:rFonts w:ascii="Arial" w:hAnsi="Arial" w:cs="Arial"/>
              </w:rPr>
              <w:t>thirds</w:t>
            </w:r>
          </w:p>
          <w:p w:rsidR="005F0B8A" w:rsidRDefault="005F0B8A" w:rsidP="005F0B8A">
            <w:pPr>
              <w:rPr>
                <w:rFonts w:ascii="Arial" w:hAnsi="Arial" w:cs="Arial"/>
              </w:rPr>
            </w:pPr>
            <w:r>
              <w:rPr>
                <w:rFonts w:ascii="Arial" w:hAnsi="Arial" w:cs="Arial"/>
              </w:rPr>
              <w:t>fourths</w:t>
            </w:r>
          </w:p>
          <w:p w:rsidR="005F0B8A" w:rsidRDefault="005F0B8A" w:rsidP="005F0B8A">
            <w:pPr>
              <w:rPr>
                <w:rFonts w:ascii="Arial" w:hAnsi="Arial" w:cs="Arial"/>
              </w:rPr>
            </w:pPr>
            <w:r>
              <w:rPr>
                <w:rFonts w:ascii="Arial" w:hAnsi="Arial" w:cs="Arial"/>
              </w:rPr>
              <w:t>fractional part</w:t>
            </w:r>
          </w:p>
          <w:p w:rsidR="005F0B8A" w:rsidRDefault="005F0B8A" w:rsidP="005F0B8A">
            <w:pPr>
              <w:rPr>
                <w:rFonts w:ascii="Arial" w:hAnsi="Arial" w:cs="Arial"/>
              </w:rPr>
            </w:pPr>
            <w:r>
              <w:rPr>
                <w:rFonts w:ascii="Arial" w:hAnsi="Arial" w:cs="Arial"/>
              </w:rPr>
              <w:t>Near double</w:t>
            </w:r>
          </w:p>
          <w:p w:rsidR="007534EE" w:rsidRDefault="007534EE" w:rsidP="007534EE">
            <w:pPr>
              <w:rPr>
                <w:rFonts w:ascii="Arial" w:hAnsi="Arial" w:cs="Arial"/>
              </w:rPr>
            </w:pPr>
            <w:r>
              <w:rPr>
                <w:rFonts w:ascii="Arial" w:hAnsi="Arial" w:cs="Arial"/>
              </w:rPr>
              <w:t>Number grid puzzle</w:t>
            </w:r>
          </w:p>
          <w:p w:rsidR="007534EE" w:rsidRDefault="007534EE" w:rsidP="007534EE">
            <w:pPr>
              <w:rPr>
                <w:rFonts w:ascii="Arial" w:hAnsi="Arial" w:cs="Arial"/>
              </w:rPr>
            </w:pPr>
            <w:r>
              <w:rPr>
                <w:rFonts w:ascii="Arial" w:hAnsi="Arial" w:cs="Arial"/>
              </w:rPr>
              <w:t>Denominator</w:t>
            </w:r>
          </w:p>
          <w:p w:rsidR="00563680" w:rsidRDefault="007534EE" w:rsidP="007534EE">
            <w:pPr>
              <w:rPr>
                <w:rFonts w:ascii="Arial" w:hAnsi="Arial" w:cs="Arial"/>
              </w:rPr>
            </w:pPr>
            <w:r>
              <w:rPr>
                <w:rFonts w:ascii="Arial" w:hAnsi="Arial" w:cs="Arial"/>
              </w:rPr>
              <w:t>Numerator</w:t>
            </w:r>
          </w:p>
          <w:p w:rsidR="002A79F1" w:rsidRPr="00DD7B30" w:rsidRDefault="002A79F1" w:rsidP="007534EE">
            <w:pPr>
              <w:rPr>
                <w:rFonts w:ascii="Arial" w:hAnsi="Arial" w:cs="Arial"/>
                <w:b/>
              </w:rPr>
            </w:pPr>
            <w:r>
              <w:rPr>
                <w:rFonts w:ascii="Arial" w:hAnsi="Arial" w:cs="Arial"/>
              </w:rPr>
              <w:t>All vocabulary is review from previous units.</w:t>
            </w:r>
          </w:p>
        </w:tc>
      </w:tr>
      <w:tr w:rsidR="00563680" w:rsidRPr="00DD7B30" w:rsidTr="0013104D">
        <w:trPr>
          <w:trHeight w:val="854"/>
        </w:trPr>
        <w:tc>
          <w:tcPr>
            <w:tcW w:w="9606" w:type="dxa"/>
            <w:gridSpan w:val="2"/>
            <w:shd w:val="clear" w:color="auto" w:fill="D9D9D9"/>
            <w:vAlign w:val="center"/>
          </w:tcPr>
          <w:p w:rsidR="00563680" w:rsidRPr="00DD7B30" w:rsidRDefault="00563680" w:rsidP="0013104D">
            <w:pPr>
              <w:jc w:val="center"/>
              <w:rPr>
                <w:rFonts w:ascii="Arial" w:hAnsi="Arial" w:cs="Arial"/>
                <w:b/>
              </w:rPr>
            </w:pPr>
            <w:r w:rsidRPr="00DD7B30">
              <w:rPr>
                <w:rFonts w:ascii="Arial" w:hAnsi="Arial" w:cs="Arial"/>
                <w:b/>
              </w:rPr>
              <w:lastRenderedPageBreak/>
              <w:t>STAGE 2 – ASSESSMENT EVIDENCE</w:t>
            </w:r>
          </w:p>
          <w:p w:rsidR="00563680" w:rsidRPr="00DD7B30" w:rsidRDefault="00563680" w:rsidP="0013104D">
            <w:pPr>
              <w:rPr>
                <w:rFonts w:ascii="Arial" w:hAnsi="Arial" w:cs="Arial"/>
              </w:rPr>
            </w:pPr>
            <w:r w:rsidRPr="00DD7B30">
              <w:rPr>
                <w:rFonts w:ascii="Arial" w:hAnsi="Arial" w:cs="Arial"/>
              </w:rPr>
              <w:t>List performance tasks or project, quizzes, graded assignments, prompts, etc.</w:t>
            </w:r>
            <w:r w:rsidRPr="00DD7B30">
              <w:t xml:space="preserve"> </w:t>
            </w:r>
            <w:r w:rsidRPr="00DD7B30">
              <w:rPr>
                <w:rFonts w:ascii="Arial" w:hAnsi="Arial" w:cs="Arial"/>
              </w:rPr>
              <w:t xml:space="preserve">Include the rubrics you use to evaluate the performance tasks.  </w:t>
            </w:r>
          </w:p>
        </w:tc>
      </w:tr>
      <w:tr w:rsidR="00563680" w:rsidRPr="00DD7B30" w:rsidTr="0013104D">
        <w:tc>
          <w:tcPr>
            <w:tcW w:w="9606" w:type="dxa"/>
            <w:gridSpan w:val="2"/>
            <w:tcBorders>
              <w:bottom w:val="single" w:sz="4" w:space="0" w:color="auto"/>
            </w:tcBorders>
          </w:tcPr>
          <w:p w:rsidR="00563680" w:rsidRPr="00DD7B30" w:rsidRDefault="00563680" w:rsidP="0013104D">
            <w:pPr>
              <w:rPr>
                <w:rFonts w:ascii="Arial" w:hAnsi="Arial" w:cs="Arial"/>
                <w:b/>
              </w:rPr>
            </w:pPr>
            <w:r w:rsidRPr="00DD7B30">
              <w:rPr>
                <w:rFonts w:ascii="Arial" w:hAnsi="Arial" w:cs="Arial"/>
                <w:b/>
              </w:rPr>
              <w:t>Formative Assessment:</w:t>
            </w:r>
          </w:p>
          <w:p w:rsidR="00563680" w:rsidRPr="00DD7B30" w:rsidRDefault="00563680" w:rsidP="0013104D">
            <w:pPr>
              <w:rPr>
                <w:rFonts w:ascii="Arial" w:hAnsi="Arial" w:cs="Arial"/>
              </w:rPr>
            </w:pPr>
            <w:r w:rsidRPr="00DD7B30">
              <w:rPr>
                <w:rFonts w:ascii="Arial" w:hAnsi="Arial" w:cs="Arial"/>
              </w:rPr>
              <w:t>Oral</w:t>
            </w:r>
          </w:p>
          <w:p w:rsidR="00563680" w:rsidRPr="00DD7B30" w:rsidRDefault="00563680" w:rsidP="0013104D">
            <w:pPr>
              <w:rPr>
                <w:rFonts w:ascii="Arial" w:hAnsi="Arial" w:cs="Arial"/>
              </w:rPr>
            </w:pPr>
            <w:r w:rsidRPr="00DD7B30">
              <w:rPr>
                <w:rFonts w:ascii="Arial" w:hAnsi="Arial" w:cs="Arial"/>
              </w:rPr>
              <w:t>Observation</w:t>
            </w:r>
          </w:p>
          <w:p w:rsidR="00563680" w:rsidRPr="00DD7B30" w:rsidRDefault="005F0B8A" w:rsidP="0013104D">
            <w:pPr>
              <w:rPr>
                <w:rFonts w:ascii="Arial" w:hAnsi="Arial" w:cs="Arial"/>
              </w:rPr>
            </w:pPr>
            <w:r>
              <w:rPr>
                <w:rFonts w:ascii="Arial" w:hAnsi="Arial" w:cs="Arial"/>
              </w:rPr>
              <w:t>Individual work</w:t>
            </w:r>
          </w:p>
          <w:p w:rsidR="00563680" w:rsidRPr="00DD7B30" w:rsidRDefault="00563680" w:rsidP="0013104D">
            <w:pPr>
              <w:rPr>
                <w:rFonts w:ascii="Arial" w:hAnsi="Arial" w:cs="Arial"/>
              </w:rPr>
            </w:pPr>
            <w:r w:rsidRPr="00DD7B30">
              <w:rPr>
                <w:rFonts w:ascii="Arial" w:hAnsi="Arial" w:cs="Arial"/>
              </w:rPr>
              <w:t>Notebook (Written)</w:t>
            </w:r>
          </w:p>
          <w:p w:rsidR="00563680" w:rsidRPr="005F0B8A" w:rsidRDefault="005F0B8A" w:rsidP="0013104D">
            <w:pPr>
              <w:rPr>
                <w:rFonts w:ascii="Arial" w:hAnsi="Arial" w:cs="Arial"/>
              </w:rPr>
            </w:pPr>
            <w:r w:rsidRPr="005F0B8A">
              <w:rPr>
                <w:rFonts w:ascii="Arial" w:hAnsi="Arial" w:cs="Arial"/>
              </w:rPr>
              <w:t>Journal Vol.2</w:t>
            </w:r>
          </w:p>
          <w:p w:rsidR="005F0B8A" w:rsidRPr="00DD7B30" w:rsidRDefault="005F0B8A" w:rsidP="0013104D">
            <w:pPr>
              <w:rPr>
                <w:rFonts w:ascii="Arial" w:hAnsi="Arial" w:cs="Arial"/>
                <w:b/>
              </w:rPr>
            </w:pPr>
          </w:p>
          <w:p w:rsidR="00563680" w:rsidRPr="00DD7B30" w:rsidRDefault="00563680" w:rsidP="0013104D">
            <w:pPr>
              <w:rPr>
                <w:rFonts w:ascii="Arial" w:hAnsi="Arial" w:cs="Arial"/>
                <w:b/>
              </w:rPr>
            </w:pPr>
            <w:r w:rsidRPr="00DD7B30">
              <w:rPr>
                <w:rFonts w:ascii="Arial" w:hAnsi="Arial" w:cs="Arial"/>
                <w:b/>
              </w:rPr>
              <w:t>Summative Assessment:</w:t>
            </w:r>
          </w:p>
          <w:p w:rsidR="00563680" w:rsidRPr="00DD7B30" w:rsidRDefault="00563680" w:rsidP="0013104D">
            <w:pPr>
              <w:rPr>
                <w:rFonts w:ascii="Arial" w:hAnsi="Arial" w:cs="Arial"/>
              </w:rPr>
            </w:pPr>
            <w:r w:rsidRPr="00DD7B30">
              <w:rPr>
                <w:rFonts w:ascii="Arial" w:hAnsi="Arial" w:cs="Arial"/>
              </w:rPr>
              <w:t>Written – Using Everyday Mathematics Checking Progress</w:t>
            </w:r>
          </w:p>
          <w:p w:rsidR="00563680" w:rsidRPr="001674B6" w:rsidRDefault="00563680" w:rsidP="0013104D">
            <w:pPr>
              <w:rPr>
                <w:rFonts w:ascii="Arial" w:hAnsi="Arial" w:cs="Arial"/>
              </w:rPr>
            </w:pPr>
            <w:r w:rsidRPr="00DD7B30">
              <w:rPr>
                <w:rFonts w:ascii="Arial" w:hAnsi="Arial" w:cs="Arial"/>
              </w:rPr>
              <w:t>Oral</w:t>
            </w:r>
          </w:p>
        </w:tc>
      </w:tr>
      <w:tr w:rsidR="00563680" w:rsidRPr="00DD7B30" w:rsidTr="0013104D">
        <w:trPr>
          <w:trHeight w:val="544"/>
        </w:trPr>
        <w:tc>
          <w:tcPr>
            <w:tcW w:w="9606" w:type="dxa"/>
            <w:gridSpan w:val="2"/>
            <w:shd w:val="clear" w:color="auto" w:fill="D9D9D9"/>
            <w:vAlign w:val="center"/>
          </w:tcPr>
          <w:p w:rsidR="00563680" w:rsidRPr="00DD7B30" w:rsidRDefault="00563680" w:rsidP="0013104D">
            <w:pPr>
              <w:jc w:val="center"/>
              <w:rPr>
                <w:rFonts w:ascii="Arial" w:hAnsi="Arial" w:cs="Arial"/>
                <w:b/>
              </w:rPr>
            </w:pPr>
            <w:r w:rsidRPr="00DD7B30">
              <w:rPr>
                <w:rFonts w:ascii="Arial" w:hAnsi="Arial" w:cs="Arial"/>
                <w:b/>
              </w:rPr>
              <w:t>STAGE 3 – LEARNING ACTIVITIES</w:t>
            </w:r>
          </w:p>
          <w:p w:rsidR="00563680" w:rsidRPr="00DD7B30" w:rsidRDefault="00563680" w:rsidP="0013104D">
            <w:pPr>
              <w:rPr>
                <w:rFonts w:ascii="Arial" w:hAnsi="Arial" w:cs="Arial"/>
                <w:b/>
              </w:rPr>
            </w:pPr>
            <w:r w:rsidRPr="00DD7B30">
              <w:rPr>
                <w:rFonts w:ascii="Arial" w:hAnsi="Arial" w:cs="Arial"/>
              </w:rPr>
              <w:t>Consider</w:t>
            </w:r>
            <w:r w:rsidRPr="00DD7B30">
              <w:rPr>
                <w:rFonts w:ascii="Arial" w:hAnsi="Arial" w:cs="Arial"/>
                <w:b/>
              </w:rPr>
              <w:t xml:space="preserve"> </w:t>
            </w:r>
            <w:r w:rsidRPr="00DD7B30">
              <w:rPr>
                <w:rFonts w:ascii="Arial" w:hAnsi="Arial" w:cs="Arial"/>
              </w:rPr>
              <w:t>the type of knowledge (declarative or procedural) and the thinking skills students will use.</w:t>
            </w:r>
          </w:p>
        </w:tc>
      </w:tr>
      <w:tr w:rsidR="00563680" w:rsidRPr="00DD7B30" w:rsidTr="0013104D">
        <w:tc>
          <w:tcPr>
            <w:tcW w:w="9606" w:type="dxa"/>
            <w:gridSpan w:val="2"/>
          </w:tcPr>
          <w:p w:rsidR="00563680" w:rsidRPr="00DD7B30" w:rsidRDefault="00563680" w:rsidP="0013104D">
            <w:pPr>
              <w:rPr>
                <w:rFonts w:ascii="Arial" w:hAnsi="Arial" w:cs="Arial"/>
              </w:rPr>
            </w:pPr>
          </w:p>
          <w:p w:rsidR="00563680" w:rsidRDefault="00563680" w:rsidP="0013104D">
            <w:pPr>
              <w:rPr>
                <w:rFonts w:ascii="Arial" w:hAnsi="Arial" w:cs="Arial"/>
              </w:rPr>
            </w:pPr>
            <w:r w:rsidRPr="00DD7B30">
              <w:rPr>
                <w:rFonts w:ascii="Arial" w:hAnsi="Arial" w:cs="Arial"/>
              </w:rPr>
              <w:t>-Develop readiness for fractions by having students determine how many of a smaller pattern block are need to cover a larger block</w:t>
            </w:r>
          </w:p>
          <w:p w:rsidR="00B35CFF" w:rsidRDefault="00B35CFF" w:rsidP="00B35CFF">
            <w:pPr>
              <w:rPr>
                <w:rFonts w:ascii="Arial" w:hAnsi="Arial" w:cs="Arial"/>
              </w:rPr>
            </w:pPr>
            <w:r>
              <w:rPr>
                <w:rFonts w:ascii="Arial" w:hAnsi="Arial" w:cs="Arial"/>
              </w:rPr>
              <w:t>-Play the game Coin Exchange in order to reinforce the skills of counting and exchanging money</w:t>
            </w:r>
          </w:p>
          <w:p w:rsidR="00B35CFF" w:rsidRDefault="00B35CFF" w:rsidP="00B35CFF">
            <w:pPr>
              <w:rPr>
                <w:rFonts w:ascii="Arial" w:hAnsi="Arial" w:cs="Arial"/>
              </w:rPr>
            </w:pPr>
            <w:r>
              <w:rPr>
                <w:rFonts w:ascii="Arial" w:hAnsi="Arial" w:cs="Arial"/>
              </w:rPr>
              <w:t>-introduce the dollar and the decimal point</w:t>
            </w:r>
          </w:p>
          <w:p w:rsidR="00B35CFF" w:rsidRDefault="00B35CFF" w:rsidP="00B35CFF">
            <w:pPr>
              <w:rPr>
                <w:rFonts w:ascii="Arial" w:hAnsi="Arial" w:cs="Arial"/>
              </w:rPr>
            </w:pPr>
            <w:r>
              <w:rPr>
                <w:rFonts w:ascii="Arial" w:hAnsi="Arial" w:cs="Arial"/>
              </w:rPr>
              <w:t>-Play the game One-Dollar Exchange to practice exchanging coins from penny to dime to dollar</w:t>
            </w:r>
          </w:p>
          <w:p w:rsidR="00B35CFF" w:rsidRDefault="00B35CFF" w:rsidP="00B35CFF">
            <w:pPr>
              <w:rPr>
                <w:rFonts w:ascii="Arial" w:hAnsi="Arial" w:cs="Arial"/>
              </w:rPr>
            </w:pPr>
            <w:r>
              <w:rPr>
                <w:rFonts w:ascii="Arial" w:hAnsi="Arial" w:cs="Arial"/>
              </w:rPr>
              <w:t>-Extend place value concepts to include hundreds</w:t>
            </w:r>
          </w:p>
          <w:p w:rsidR="00B35CFF" w:rsidRDefault="00B35CFF" w:rsidP="00B35CFF">
            <w:pPr>
              <w:rPr>
                <w:rFonts w:ascii="Arial" w:hAnsi="Arial" w:cs="Arial"/>
              </w:rPr>
            </w:pPr>
            <w:r>
              <w:rPr>
                <w:rFonts w:ascii="Arial" w:hAnsi="Arial" w:cs="Arial"/>
              </w:rPr>
              <w:t>-Display numbers on their place value mats using the base ten blocks and count base ten blocks</w:t>
            </w:r>
          </w:p>
          <w:p w:rsidR="00B35CFF" w:rsidRDefault="00B35CFF" w:rsidP="00B35CFF">
            <w:pPr>
              <w:rPr>
                <w:rFonts w:ascii="Arial" w:hAnsi="Arial" w:cs="Arial"/>
              </w:rPr>
            </w:pPr>
            <w:r>
              <w:rPr>
                <w:rFonts w:ascii="Arial" w:hAnsi="Arial" w:cs="Arial"/>
              </w:rPr>
              <w:t xml:space="preserve">-Practice developing and  solving number stories (shopping at the school store) that involve addition and subtraction </w:t>
            </w:r>
          </w:p>
          <w:p w:rsidR="00B35CFF" w:rsidRDefault="00B35CFF" w:rsidP="00B35CFF">
            <w:pPr>
              <w:rPr>
                <w:rFonts w:ascii="Arial" w:hAnsi="Arial" w:cs="Arial"/>
              </w:rPr>
            </w:pPr>
            <w:r>
              <w:rPr>
                <w:rFonts w:ascii="Arial" w:hAnsi="Arial" w:cs="Arial"/>
              </w:rPr>
              <w:t>-Explore counting up as a strategy for making change (Practice using museum store prices)</w:t>
            </w:r>
          </w:p>
          <w:p w:rsidR="00B35CFF" w:rsidRDefault="00B35CFF" w:rsidP="00B35CFF">
            <w:pPr>
              <w:rPr>
                <w:rFonts w:ascii="Arial" w:hAnsi="Arial" w:cs="Arial"/>
              </w:rPr>
            </w:pPr>
            <w:r>
              <w:rPr>
                <w:rFonts w:ascii="Arial" w:hAnsi="Arial" w:cs="Arial"/>
              </w:rPr>
              <w:t>-Explore the partition of regions into equal parts using crackers</w:t>
            </w:r>
          </w:p>
          <w:p w:rsidR="00B35CFF" w:rsidRDefault="00B35CFF" w:rsidP="00B35CFF">
            <w:pPr>
              <w:rPr>
                <w:rFonts w:ascii="Arial" w:hAnsi="Arial" w:cs="Arial"/>
              </w:rPr>
            </w:pPr>
            <w:r>
              <w:rPr>
                <w:rFonts w:ascii="Arial" w:hAnsi="Arial" w:cs="Arial"/>
              </w:rPr>
              <w:t>-Practice dividing parts into halves, thirds and fourths</w:t>
            </w:r>
          </w:p>
          <w:p w:rsidR="00B35CFF" w:rsidRDefault="00B35CFF" w:rsidP="00B35CFF">
            <w:pPr>
              <w:rPr>
                <w:rFonts w:ascii="Arial" w:hAnsi="Arial" w:cs="Arial"/>
              </w:rPr>
            </w:pPr>
            <w:r>
              <w:rPr>
                <w:rFonts w:ascii="Arial" w:hAnsi="Arial" w:cs="Arial"/>
              </w:rPr>
              <w:t xml:space="preserve">-Introduce fraction notation </w:t>
            </w:r>
          </w:p>
          <w:p w:rsidR="00B35CFF" w:rsidRDefault="00B35CFF" w:rsidP="00B35CFF">
            <w:pPr>
              <w:rPr>
                <w:rFonts w:ascii="Arial" w:hAnsi="Arial" w:cs="Arial"/>
              </w:rPr>
            </w:pPr>
            <w:r>
              <w:rPr>
                <w:rFonts w:ascii="Arial" w:hAnsi="Arial" w:cs="Arial"/>
              </w:rPr>
              <w:t>-Label fractional parts of geometric figures</w:t>
            </w:r>
          </w:p>
          <w:p w:rsidR="00B35CFF" w:rsidRDefault="00B35CFF" w:rsidP="00B35CFF">
            <w:pPr>
              <w:rPr>
                <w:rFonts w:ascii="Arial" w:hAnsi="Arial" w:cs="Arial"/>
              </w:rPr>
            </w:pPr>
            <w:r>
              <w:rPr>
                <w:rFonts w:ascii="Arial" w:hAnsi="Arial" w:cs="Arial"/>
              </w:rPr>
              <w:t>-Find fractional parts of collection of things (Ex. Pennies)</w:t>
            </w:r>
          </w:p>
          <w:p w:rsidR="00B35CFF" w:rsidRDefault="00B35CFF" w:rsidP="00B35CFF">
            <w:pPr>
              <w:rPr>
                <w:rFonts w:ascii="Arial" w:hAnsi="Arial" w:cs="Arial"/>
              </w:rPr>
            </w:pPr>
            <w:r>
              <w:rPr>
                <w:rFonts w:ascii="Arial" w:hAnsi="Arial" w:cs="Arial"/>
              </w:rPr>
              <w:t>-Complete pattern block puzzles in order to find fractional relationships pattern blocks</w:t>
            </w:r>
          </w:p>
          <w:p w:rsidR="00B35CFF" w:rsidRDefault="00B35CFF" w:rsidP="00B35CFF">
            <w:pPr>
              <w:rPr>
                <w:rFonts w:ascii="Arial" w:hAnsi="Arial" w:cs="Arial"/>
              </w:rPr>
            </w:pPr>
          </w:p>
          <w:p w:rsidR="007534EE" w:rsidRDefault="007534EE" w:rsidP="007534EE">
            <w:pPr>
              <w:rPr>
                <w:rFonts w:ascii="Arial" w:hAnsi="Arial" w:cs="Arial"/>
              </w:rPr>
            </w:pPr>
            <w:r>
              <w:rPr>
                <w:rFonts w:ascii="Arial" w:hAnsi="Arial" w:cs="Arial"/>
              </w:rPr>
              <w:t>-Count by 1s and 10s on number grids in preparation for adding and subtracting on number grids</w:t>
            </w:r>
          </w:p>
          <w:p w:rsidR="007534EE" w:rsidRDefault="007534EE" w:rsidP="007534EE">
            <w:pPr>
              <w:rPr>
                <w:rFonts w:ascii="Arial" w:hAnsi="Arial" w:cs="Arial"/>
              </w:rPr>
            </w:pPr>
            <w:r>
              <w:rPr>
                <w:rFonts w:ascii="Arial" w:hAnsi="Arial" w:cs="Arial"/>
              </w:rPr>
              <w:t>-Find hidden numbers on the number grid and complete a number grid hunt</w:t>
            </w:r>
          </w:p>
          <w:p w:rsidR="007534EE" w:rsidRDefault="007534EE" w:rsidP="007534EE">
            <w:pPr>
              <w:rPr>
                <w:rFonts w:ascii="Arial" w:hAnsi="Arial" w:cs="Arial"/>
              </w:rPr>
            </w:pPr>
            <w:r>
              <w:rPr>
                <w:rFonts w:ascii="Arial" w:hAnsi="Arial" w:cs="Arial"/>
              </w:rPr>
              <w:t>-Develop a proficiency in adding and subtracting 10s</w:t>
            </w:r>
          </w:p>
          <w:p w:rsidR="007534EE" w:rsidRDefault="007534EE" w:rsidP="007534EE">
            <w:pPr>
              <w:rPr>
                <w:rFonts w:ascii="Arial" w:hAnsi="Arial" w:cs="Arial"/>
              </w:rPr>
            </w:pPr>
            <w:r>
              <w:rPr>
                <w:rFonts w:ascii="Arial" w:hAnsi="Arial" w:cs="Arial"/>
              </w:rPr>
              <w:t>-Orally practice adding and subtracting 10s mentally</w:t>
            </w:r>
          </w:p>
          <w:p w:rsidR="007534EE" w:rsidRDefault="007534EE" w:rsidP="007534EE">
            <w:pPr>
              <w:rPr>
                <w:rFonts w:ascii="Arial" w:hAnsi="Arial" w:cs="Arial"/>
              </w:rPr>
            </w:pPr>
            <w:r>
              <w:rPr>
                <w:rFonts w:ascii="Arial" w:hAnsi="Arial" w:cs="Arial"/>
              </w:rPr>
              <w:t>-Investigate number grid patterns to reinforce counting, adding, and subtracting with 10s and 1s</w:t>
            </w:r>
          </w:p>
          <w:p w:rsidR="007534EE" w:rsidRDefault="007534EE" w:rsidP="007534EE">
            <w:pPr>
              <w:rPr>
                <w:rFonts w:ascii="Arial" w:hAnsi="Arial" w:cs="Arial"/>
              </w:rPr>
            </w:pPr>
            <w:r>
              <w:rPr>
                <w:rFonts w:ascii="Arial" w:hAnsi="Arial" w:cs="Arial"/>
              </w:rPr>
              <w:t>-Fill in pieces of the number grid and solve number grid puzzles</w:t>
            </w:r>
          </w:p>
          <w:p w:rsidR="007534EE" w:rsidRDefault="007534EE" w:rsidP="007534EE">
            <w:pPr>
              <w:rPr>
                <w:rFonts w:ascii="Arial" w:hAnsi="Arial" w:cs="Arial"/>
              </w:rPr>
            </w:pPr>
            <w:r>
              <w:rPr>
                <w:rFonts w:ascii="Arial" w:hAnsi="Arial" w:cs="Arial"/>
              </w:rPr>
              <w:t xml:space="preserve">-Practice adding and subtracting 2 digit numbers using animal stories. </w:t>
            </w:r>
          </w:p>
          <w:p w:rsidR="007534EE" w:rsidRDefault="007534EE" w:rsidP="007534EE">
            <w:pPr>
              <w:rPr>
                <w:rFonts w:ascii="Arial" w:hAnsi="Arial" w:cs="Arial"/>
              </w:rPr>
            </w:pPr>
            <w:r>
              <w:rPr>
                <w:rFonts w:ascii="Arial" w:hAnsi="Arial" w:cs="Arial"/>
              </w:rPr>
              <w:t>-Extend fraction concepts to fractions other than unit fractions</w:t>
            </w:r>
          </w:p>
          <w:p w:rsidR="007534EE" w:rsidRDefault="007534EE" w:rsidP="007534EE">
            <w:pPr>
              <w:rPr>
                <w:rFonts w:ascii="Arial" w:hAnsi="Arial" w:cs="Arial"/>
              </w:rPr>
            </w:pPr>
            <w:r>
              <w:rPr>
                <w:rFonts w:ascii="Arial" w:hAnsi="Arial" w:cs="Arial"/>
              </w:rPr>
              <w:t xml:space="preserve">-Fold squares to make fourths in multiple different ways to conclude that even though fractional parts of each square have different shapes, each part is the same amount </w:t>
            </w:r>
            <w:r>
              <w:rPr>
                <w:rFonts w:ascii="Arial" w:hAnsi="Arial" w:cs="Arial"/>
              </w:rPr>
              <w:lastRenderedPageBreak/>
              <w:t>(one-fourth of the square)</w:t>
            </w:r>
          </w:p>
          <w:p w:rsidR="007534EE" w:rsidRDefault="007534EE" w:rsidP="007534EE">
            <w:pPr>
              <w:rPr>
                <w:rFonts w:ascii="Arial" w:hAnsi="Arial" w:cs="Arial"/>
              </w:rPr>
            </w:pPr>
            <w:r>
              <w:rPr>
                <w:rFonts w:ascii="Arial" w:hAnsi="Arial" w:cs="Arial"/>
              </w:rPr>
              <w:t>-Introduce the terms numerator and denominator</w:t>
            </w:r>
          </w:p>
          <w:p w:rsidR="007534EE" w:rsidRDefault="007534EE" w:rsidP="007534EE">
            <w:pPr>
              <w:rPr>
                <w:rFonts w:ascii="Arial" w:hAnsi="Arial" w:cs="Arial"/>
              </w:rPr>
            </w:pPr>
            <w:r>
              <w:rPr>
                <w:rFonts w:ascii="Arial" w:hAnsi="Arial" w:cs="Arial"/>
              </w:rPr>
              <w:t>-Compare fractions using their fraction strips</w:t>
            </w:r>
          </w:p>
          <w:p w:rsidR="007534EE" w:rsidRDefault="007534EE" w:rsidP="007534EE">
            <w:pPr>
              <w:rPr>
                <w:rFonts w:ascii="Arial" w:hAnsi="Arial" w:cs="Arial"/>
              </w:rPr>
            </w:pPr>
            <w:r>
              <w:rPr>
                <w:rFonts w:ascii="Arial" w:hAnsi="Arial" w:cs="Arial"/>
              </w:rPr>
              <w:t xml:space="preserve">-Introduce the idea that fractional parts of a whole have many names </w:t>
            </w:r>
          </w:p>
          <w:p w:rsidR="002A79F1" w:rsidRDefault="002A79F1" w:rsidP="002A79F1">
            <w:pPr>
              <w:rPr>
                <w:rFonts w:ascii="Arial" w:hAnsi="Arial" w:cs="Arial"/>
              </w:rPr>
            </w:pPr>
            <w:r>
              <w:rPr>
                <w:rFonts w:ascii="Arial" w:hAnsi="Arial" w:cs="Arial"/>
              </w:rPr>
              <w:t>-Make a line plot of a set of data and find the mode and median of a set of data (example: children’s height)</w:t>
            </w:r>
          </w:p>
          <w:p w:rsidR="002A79F1" w:rsidRDefault="002A79F1" w:rsidP="002A79F1">
            <w:pPr>
              <w:rPr>
                <w:rFonts w:ascii="Arial" w:hAnsi="Arial" w:cs="Arial"/>
              </w:rPr>
            </w:pPr>
            <w:r>
              <w:rPr>
                <w:rFonts w:ascii="Arial" w:hAnsi="Arial" w:cs="Arial"/>
              </w:rPr>
              <w:t>-Review telling time on an analog clock and writing times in digital notation</w:t>
            </w:r>
          </w:p>
          <w:p w:rsidR="002A79F1" w:rsidRDefault="002A79F1" w:rsidP="002A79F1">
            <w:pPr>
              <w:rPr>
                <w:rFonts w:ascii="Arial" w:hAnsi="Arial" w:cs="Arial"/>
              </w:rPr>
            </w:pPr>
            <w:r>
              <w:rPr>
                <w:rFonts w:ascii="Arial" w:hAnsi="Arial" w:cs="Arial"/>
              </w:rPr>
              <w:t xml:space="preserve">-Practice alternate ways of naming times (equivalent names) </w:t>
            </w:r>
          </w:p>
          <w:p w:rsidR="002A79F1" w:rsidRDefault="002A79F1" w:rsidP="002A79F1">
            <w:pPr>
              <w:rPr>
                <w:rFonts w:ascii="Arial" w:hAnsi="Arial" w:cs="Arial"/>
              </w:rPr>
            </w:pPr>
            <w:r>
              <w:rPr>
                <w:rFonts w:ascii="Arial" w:hAnsi="Arial" w:cs="Arial"/>
              </w:rPr>
              <w:t>-Calculate elapsed time</w:t>
            </w:r>
          </w:p>
          <w:p w:rsidR="002A79F1" w:rsidRDefault="002A79F1" w:rsidP="002A79F1">
            <w:pPr>
              <w:rPr>
                <w:rFonts w:ascii="Arial" w:hAnsi="Arial" w:cs="Arial"/>
              </w:rPr>
            </w:pPr>
            <w:r>
              <w:rPr>
                <w:rFonts w:ascii="Arial" w:hAnsi="Arial" w:cs="Arial"/>
              </w:rPr>
              <w:t>-Generate fact families for extended fact triangles</w:t>
            </w:r>
          </w:p>
          <w:p w:rsidR="002A79F1" w:rsidRDefault="002A79F1" w:rsidP="002A79F1">
            <w:pPr>
              <w:rPr>
                <w:rFonts w:ascii="Arial" w:hAnsi="Arial" w:cs="Arial"/>
              </w:rPr>
            </w:pPr>
            <w:r>
              <w:rPr>
                <w:rFonts w:ascii="Arial" w:hAnsi="Arial" w:cs="Arial"/>
              </w:rPr>
              <w:t>-Review showing amounts of money with coins and solve number stories involving addition of 2 digit numbers</w:t>
            </w:r>
          </w:p>
          <w:p w:rsidR="002A79F1" w:rsidRDefault="002A79F1" w:rsidP="002A79F1">
            <w:pPr>
              <w:rPr>
                <w:rFonts w:ascii="Arial" w:hAnsi="Arial" w:cs="Arial"/>
              </w:rPr>
            </w:pPr>
            <w:r>
              <w:rPr>
                <w:rFonts w:ascii="Arial" w:hAnsi="Arial" w:cs="Arial"/>
              </w:rPr>
              <w:t>-Solve comparison number stories and calculate the amounts of change from purchases</w:t>
            </w:r>
          </w:p>
          <w:p w:rsidR="002A79F1" w:rsidRDefault="002A79F1" w:rsidP="002A79F1">
            <w:pPr>
              <w:rPr>
                <w:rFonts w:ascii="Arial" w:hAnsi="Arial" w:cs="Arial"/>
              </w:rPr>
            </w:pPr>
            <w:r>
              <w:rPr>
                <w:rFonts w:ascii="Arial" w:hAnsi="Arial" w:cs="Arial"/>
              </w:rPr>
              <w:t>-Compare prices of items in the vending machine</w:t>
            </w:r>
          </w:p>
          <w:p w:rsidR="002A79F1" w:rsidRDefault="002A79F1" w:rsidP="002A79F1">
            <w:pPr>
              <w:rPr>
                <w:rFonts w:ascii="Arial" w:hAnsi="Arial" w:cs="Arial"/>
              </w:rPr>
            </w:pPr>
            <w:r>
              <w:rPr>
                <w:rFonts w:ascii="Arial" w:hAnsi="Arial" w:cs="Arial"/>
              </w:rPr>
              <w:t>-Review the names and some of the characteristics of polygons</w:t>
            </w:r>
          </w:p>
          <w:p w:rsidR="002A79F1" w:rsidRDefault="002A79F1" w:rsidP="002A79F1">
            <w:pPr>
              <w:rPr>
                <w:rFonts w:ascii="Arial" w:hAnsi="Arial" w:cs="Arial"/>
              </w:rPr>
            </w:pPr>
            <w:r>
              <w:rPr>
                <w:rFonts w:ascii="Arial" w:hAnsi="Arial" w:cs="Arial"/>
              </w:rPr>
              <w:t>-Review the names of basic 3-dimensional shapes</w:t>
            </w:r>
          </w:p>
          <w:p w:rsidR="002A79F1" w:rsidRDefault="002A79F1" w:rsidP="002A79F1">
            <w:pPr>
              <w:rPr>
                <w:rFonts w:ascii="Arial" w:hAnsi="Arial" w:cs="Arial"/>
              </w:rPr>
            </w:pPr>
            <w:r>
              <w:rPr>
                <w:rFonts w:ascii="Arial" w:hAnsi="Arial" w:cs="Arial"/>
              </w:rPr>
              <w:t>-Construct polygons out of straws and twist ties</w:t>
            </w:r>
          </w:p>
          <w:p w:rsidR="002A79F1" w:rsidRDefault="002A79F1" w:rsidP="002A79F1">
            <w:pPr>
              <w:rPr>
                <w:rFonts w:ascii="Arial" w:hAnsi="Arial" w:cs="Arial"/>
              </w:rPr>
            </w:pPr>
            <w:r>
              <w:rPr>
                <w:rFonts w:ascii="Arial" w:hAnsi="Arial" w:cs="Arial"/>
              </w:rPr>
              <w:t>-Review temperature reading in degrees Fahrenheit  and Celsius</w:t>
            </w:r>
          </w:p>
          <w:p w:rsidR="00563680" w:rsidRPr="00DD7B30" w:rsidRDefault="002A79F1" w:rsidP="00080A3B">
            <w:pPr>
              <w:rPr>
                <w:rFonts w:ascii="Arial" w:hAnsi="Arial" w:cs="Arial"/>
              </w:rPr>
            </w:pPr>
            <w:r>
              <w:rPr>
                <w:rFonts w:ascii="Arial" w:hAnsi="Arial" w:cs="Arial"/>
              </w:rPr>
              <w:t>-Review place value through hundreds by completing number grid puzzles</w:t>
            </w:r>
          </w:p>
        </w:tc>
      </w:tr>
      <w:tr w:rsidR="00563680" w:rsidRPr="00DD7B30" w:rsidTr="0013104D">
        <w:trPr>
          <w:trHeight w:val="490"/>
        </w:trPr>
        <w:tc>
          <w:tcPr>
            <w:tcW w:w="9606" w:type="dxa"/>
            <w:gridSpan w:val="2"/>
            <w:shd w:val="clear" w:color="auto" w:fill="D9D9D9"/>
            <w:vAlign w:val="center"/>
          </w:tcPr>
          <w:p w:rsidR="00563680" w:rsidRPr="00DD7B30" w:rsidRDefault="00563680" w:rsidP="0013104D">
            <w:pPr>
              <w:jc w:val="center"/>
              <w:rPr>
                <w:rFonts w:ascii="Arial" w:hAnsi="Arial" w:cs="Arial"/>
                <w:b/>
              </w:rPr>
            </w:pPr>
            <w:r w:rsidRPr="00DD7B30">
              <w:rPr>
                <w:rFonts w:ascii="Arial" w:hAnsi="Arial" w:cs="Arial"/>
                <w:b/>
              </w:rPr>
              <w:lastRenderedPageBreak/>
              <w:t>INSTRUCTIONAL MATERIALS AND RESOURCES</w:t>
            </w:r>
          </w:p>
        </w:tc>
      </w:tr>
      <w:tr w:rsidR="00563680" w:rsidRPr="00DD7B30" w:rsidTr="0013104D">
        <w:trPr>
          <w:trHeight w:val="490"/>
        </w:trPr>
        <w:tc>
          <w:tcPr>
            <w:tcW w:w="9606" w:type="dxa"/>
            <w:gridSpan w:val="2"/>
            <w:shd w:val="clear" w:color="auto" w:fill="auto"/>
            <w:vAlign w:val="center"/>
          </w:tcPr>
          <w:p w:rsidR="00563680" w:rsidRPr="00DD7B30" w:rsidRDefault="00563680" w:rsidP="0013104D">
            <w:pPr>
              <w:rPr>
                <w:rFonts w:ascii="Arial" w:hAnsi="Arial" w:cs="Arial"/>
              </w:rPr>
            </w:pPr>
            <w:r w:rsidRPr="00DD7B30">
              <w:rPr>
                <w:rFonts w:ascii="Arial" w:hAnsi="Arial" w:cs="Arial"/>
              </w:rPr>
              <w:t>Teacher’s lesson guide</w:t>
            </w:r>
          </w:p>
          <w:p w:rsidR="00563680" w:rsidRPr="00DD7B30" w:rsidRDefault="00563680" w:rsidP="0013104D">
            <w:pPr>
              <w:rPr>
                <w:rFonts w:ascii="Arial" w:hAnsi="Arial" w:cs="Arial"/>
              </w:rPr>
            </w:pPr>
            <w:r w:rsidRPr="00DD7B30">
              <w:rPr>
                <w:rFonts w:ascii="Arial" w:hAnsi="Arial" w:cs="Arial"/>
              </w:rPr>
              <w:t>Student journal</w:t>
            </w:r>
          </w:p>
          <w:p w:rsidR="00563680" w:rsidRPr="00DD7B30" w:rsidRDefault="00563680" w:rsidP="0013104D">
            <w:pPr>
              <w:rPr>
                <w:rFonts w:ascii="Arial" w:hAnsi="Arial" w:cs="Arial"/>
              </w:rPr>
            </w:pPr>
            <w:r w:rsidRPr="00DD7B30">
              <w:rPr>
                <w:rFonts w:ascii="Arial" w:hAnsi="Arial" w:cs="Arial"/>
              </w:rPr>
              <w:t>Math Masters</w:t>
            </w:r>
          </w:p>
          <w:p w:rsidR="00563680" w:rsidRPr="00DD7B30" w:rsidRDefault="00563680" w:rsidP="0013104D">
            <w:pPr>
              <w:rPr>
                <w:rFonts w:ascii="Arial" w:hAnsi="Arial" w:cs="Arial"/>
              </w:rPr>
            </w:pPr>
            <w:r w:rsidRPr="00DD7B30">
              <w:rPr>
                <w:rFonts w:ascii="Arial" w:hAnsi="Arial" w:cs="Arial"/>
              </w:rPr>
              <w:t>Assessment Handbook</w:t>
            </w:r>
          </w:p>
          <w:p w:rsidR="00563680" w:rsidRPr="00DD7B30" w:rsidRDefault="00563680" w:rsidP="0013104D">
            <w:pPr>
              <w:rPr>
                <w:rFonts w:ascii="Arial" w:hAnsi="Arial" w:cs="Arial"/>
              </w:rPr>
            </w:pPr>
            <w:r w:rsidRPr="00DD7B30">
              <w:rPr>
                <w:rFonts w:ascii="Arial" w:hAnsi="Arial" w:cs="Arial"/>
              </w:rPr>
              <w:t>Slate, dry erase markers</w:t>
            </w:r>
          </w:p>
          <w:p w:rsidR="00080A3B" w:rsidRDefault="00080A3B" w:rsidP="00080A3B">
            <w:pPr>
              <w:rPr>
                <w:rFonts w:ascii="Arial" w:hAnsi="Arial" w:cs="Arial"/>
              </w:rPr>
            </w:pPr>
            <w:r>
              <w:rPr>
                <w:rFonts w:ascii="Arial" w:hAnsi="Arial" w:cs="Arial"/>
              </w:rPr>
              <w:t>Dice</w:t>
            </w:r>
          </w:p>
          <w:p w:rsidR="00080A3B" w:rsidRDefault="00080A3B" w:rsidP="00080A3B">
            <w:pPr>
              <w:rPr>
                <w:rFonts w:ascii="Arial" w:hAnsi="Arial" w:cs="Arial"/>
              </w:rPr>
            </w:pPr>
            <w:r>
              <w:rPr>
                <w:rFonts w:ascii="Arial" w:hAnsi="Arial" w:cs="Arial"/>
              </w:rPr>
              <w:t>Coins</w:t>
            </w:r>
          </w:p>
          <w:p w:rsidR="00563680" w:rsidRPr="00DD7B30" w:rsidRDefault="00563680" w:rsidP="0013104D">
            <w:pPr>
              <w:rPr>
                <w:rFonts w:ascii="Arial" w:hAnsi="Arial" w:cs="Arial"/>
              </w:rPr>
            </w:pPr>
            <w:r w:rsidRPr="00DD7B30">
              <w:rPr>
                <w:rFonts w:ascii="Arial" w:hAnsi="Arial" w:cs="Arial"/>
              </w:rPr>
              <w:t>Number cards</w:t>
            </w:r>
          </w:p>
          <w:p w:rsidR="00563680" w:rsidRPr="00DD7B30" w:rsidRDefault="00563680" w:rsidP="0013104D">
            <w:pPr>
              <w:rPr>
                <w:rFonts w:ascii="Arial" w:hAnsi="Arial" w:cs="Arial"/>
                <w:lang w:val="en-CA"/>
              </w:rPr>
            </w:pPr>
            <w:r w:rsidRPr="00DD7B30">
              <w:rPr>
                <w:rFonts w:ascii="Arial" w:hAnsi="Arial" w:cs="Arial"/>
                <w:lang w:val="en-CA"/>
              </w:rPr>
              <w:t>Base 10 blocks</w:t>
            </w:r>
          </w:p>
          <w:p w:rsidR="00563680" w:rsidRPr="00DD7B30" w:rsidRDefault="00563680" w:rsidP="0013104D">
            <w:pPr>
              <w:rPr>
                <w:rFonts w:ascii="Arial" w:hAnsi="Arial" w:cs="Arial"/>
                <w:lang w:val="en-CA"/>
              </w:rPr>
            </w:pPr>
            <w:r w:rsidRPr="00DD7B30">
              <w:rPr>
                <w:rFonts w:ascii="Arial" w:hAnsi="Arial" w:cs="Arial"/>
                <w:lang w:val="en-CA"/>
              </w:rPr>
              <w:t>Pattern blocks</w:t>
            </w:r>
          </w:p>
          <w:p w:rsidR="00563680" w:rsidRPr="00DD7B30" w:rsidRDefault="00563680" w:rsidP="0013104D">
            <w:pPr>
              <w:rPr>
                <w:rFonts w:ascii="Arial" w:hAnsi="Arial" w:cs="Arial"/>
                <w:lang w:val="en-CA"/>
              </w:rPr>
            </w:pPr>
            <w:r w:rsidRPr="00DD7B30">
              <w:rPr>
                <w:rFonts w:ascii="Arial" w:hAnsi="Arial" w:cs="Arial"/>
                <w:lang w:val="en-CA"/>
              </w:rPr>
              <w:t>Coins</w:t>
            </w:r>
          </w:p>
          <w:p w:rsidR="00563680" w:rsidRPr="00DD7B30" w:rsidRDefault="00563680" w:rsidP="0013104D">
            <w:pPr>
              <w:rPr>
                <w:rFonts w:ascii="Arial" w:hAnsi="Arial" w:cs="Arial"/>
                <w:lang w:val="en-CA"/>
              </w:rPr>
            </w:pPr>
            <w:r w:rsidRPr="00DD7B30">
              <w:rPr>
                <w:rFonts w:ascii="Arial" w:hAnsi="Arial" w:cs="Arial"/>
                <w:lang w:val="en-CA"/>
              </w:rPr>
              <w:t>Magnifying lenses</w:t>
            </w:r>
          </w:p>
          <w:p w:rsidR="00563680" w:rsidRPr="00DD7B30" w:rsidRDefault="00563680" w:rsidP="0013104D">
            <w:pPr>
              <w:rPr>
                <w:rFonts w:ascii="Arial" w:hAnsi="Arial" w:cs="Arial"/>
                <w:lang w:val="en-CA"/>
              </w:rPr>
            </w:pPr>
            <w:r w:rsidRPr="00DD7B30">
              <w:rPr>
                <w:rFonts w:ascii="Arial" w:hAnsi="Arial" w:cs="Arial"/>
                <w:lang w:val="en-CA"/>
              </w:rPr>
              <w:t>Digital clock</w:t>
            </w:r>
          </w:p>
          <w:p w:rsidR="00080A3B" w:rsidRPr="00DD7B30" w:rsidRDefault="00563680" w:rsidP="0013104D">
            <w:pPr>
              <w:rPr>
                <w:rFonts w:ascii="Arial" w:hAnsi="Arial" w:cs="Arial"/>
                <w:lang w:val="en-CA"/>
              </w:rPr>
            </w:pPr>
            <w:r w:rsidRPr="00DD7B30">
              <w:rPr>
                <w:rFonts w:ascii="Arial" w:hAnsi="Arial" w:cs="Arial"/>
                <w:lang w:val="en-CA"/>
              </w:rPr>
              <w:t>Analog clock</w:t>
            </w:r>
          </w:p>
          <w:p w:rsidR="00563680" w:rsidRDefault="00080A3B" w:rsidP="0013104D">
            <w:pPr>
              <w:rPr>
                <w:rFonts w:ascii="Arial" w:hAnsi="Arial" w:cs="Arial"/>
                <w:lang w:val="en-CA"/>
              </w:rPr>
            </w:pPr>
            <w:r>
              <w:rPr>
                <w:rFonts w:ascii="Arial" w:hAnsi="Arial" w:cs="Arial"/>
                <w:lang w:val="en-CA"/>
              </w:rPr>
              <w:t>Timer</w:t>
            </w:r>
          </w:p>
          <w:p w:rsidR="00080A3B" w:rsidRDefault="00080A3B" w:rsidP="00080A3B">
            <w:pPr>
              <w:rPr>
                <w:rFonts w:ascii="Arial" w:hAnsi="Arial" w:cs="Arial"/>
              </w:rPr>
            </w:pPr>
            <w:r>
              <w:rPr>
                <w:rFonts w:ascii="Arial" w:hAnsi="Arial" w:cs="Arial"/>
              </w:rPr>
              <w:t>Overhead base 10 blocks</w:t>
            </w:r>
          </w:p>
          <w:p w:rsidR="00080A3B" w:rsidRDefault="00080A3B" w:rsidP="00080A3B">
            <w:pPr>
              <w:rPr>
                <w:rFonts w:ascii="Arial" w:hAnsi="Arial" w:cs="Arial"/>
              </w:rPr>
            </w:pPr>
            <w:r>
              <w:rPr>
                <w:rFonts w:ascii="Arial" w:hAnsi="Arial" w:cs="Arial"/>
              </w:rPr>
              <w:t>Number cards 0-9</w:t>
            </w:r>
          </w:p>
          <w:p w:rsidR="00080A3B" w:rsidRDefault="00080A3B" w:rsidP="00080A3B">
            <w:pPr>
              <w:rPr>
                <w:rFonts w:ascii="Arial" w:hAnsi="Arial" w:cs="Arial"/>
              </w:rPr>
            </w:pPr>
            <w:r>
              <w:rPr>
                <w:rFonts w:ascii="Arial" w:hAnsi="Arial" w:cs="Arial"/>
              </w:rPr>
              <w:t>Pattern block template</w:t>
            </w:r>
          </w:p>
          <w:p w:rsidR="00080A3B" w:rsidRDefault="00080A3B" w:rsidP="00080A3B">
            <w:pPr>
              <w:rPr>
                <w:rFonts w:ascii="Arial" w:hAnsi="Arial" w:cs="Arial"/>
              </w:rPr>
            </w:pPr>
            <w:r>
              <w:rPr>
                <w:rFonts w:ascii="Arial" w:hAnsi="Arial" w:cs="Arial"/>
              </w:rPr>
              <w:t>Pattern blocks</w:t>
            </w:r>
          </w:p>
          <w:p w:rsidR="00080A3B" w:rsidRDefault="00080A3B" w:rsidP="00080A3B">
            <w:pPr>
              <w:rPr>
                <w:rFonts w:ascii="Arial" w:hAnsi="Arial" w:cs="Arial"/>
              </w:rPr>
            </w:pPr>
            <w:r>
              <w:rPr>
                <w:rFonts w:ascii="Arial" w:hAnsi="Arial" w:cs="Arial"/>
              </w:rPr>
              <w:t>Overhead coins</w:t>
            </w:r>
          </w:p>
          <w:p w:rsidR="00080A3B" w:rsidRDefault="00080A3B" w:rsidP="00080A3B">
            <w:pPr>
              <w:rPr>
                <w:rFonts w:ascii="Arial" w:hAnsi="Arial" w:cs="Arial"/>
              </w:rPr>
            </w:pPr>
            <w:r>
              <w:rPr>
                <w:rFonts w:ascii="Arial" w:hAnsi="Arial" w:cs="Arial"/>
              </w:rPr>
              <w:t>Dollar bill</w:t>
            </w:r>
          </w:p>
          <w:p w:rsidR="00080A3B" w:rsidRDefault="00080A3B" w:rsidP="00080A3B">
            <w:pPr>
              <w:rPr>
                <w:rFonts w:ascii="Arial" w:hAnsi="Arial" w:cs="Arial"/>
              </w:rPr>
            </w:pPr>
            <w:r>
              <w:rPr>
                <w:rFonts w:ascii="Arial" w:hAnsi="Arial" w:cs="Arial"/>
              </w:rPr>
              <w:t>Store poster</w:t>
            </w:r>
          </w:p>
          <w:p w:rsidR="007534EE" w:rsidRDefault="007534EE" w:rsidP="007534EE">
            <w:pPr>
              <w:rPr>
                <w:rFonts w:ascii="Arial" w:hAnsi="Arial" w:cs="Arial"/>
              </w:rPr>
            </w:pPr>
            <w:r>
              <w:rPr>
                <w:rFonts w:ascii="Arial" w:hAnsi="Arial" w:cs="Arial"/>
              </w:rPr>
              <w:t>Fraction strips</w:t>
            </w:r>
          </w:p>
          <w:p w:rsidR="007534EE" w:rsidRDefault="007534EE" w:rsidP="007534EE">
            <w:pPr>
              <w:rPr>
                <w:rFonts w:ascii="Arial" w:hAnsi="Arial" w:cs="Arial"/>
                <w:lang w:val="en-CA"/>
              </w:rPr>
            </w:pPr>
            <w:r>
              <w:rPr>
                <w:rFonts w:ascii="Arial" w:hAnsi="Arial" w:cs="Arial"/>
                <w:lang w:val="en-CA"/>
              </w:rPr>
              <w:t>Animal cards</w:t>
            </w:r>
          </w:p>
          <w:p w:rsidR="00080A3B" w:rsidRPr="00080A3B" w:rsidRDefault="00080A3B" w:rsidP="0013104D">
            <w:pPr>
              <w:rPr>
                <w:rFonts w:ascii="Arial" w:hAnsi="Arial" w:cs="Arial"/>
                <w:lang w:val="en-CA"/>
              </w:rPr>
            </w:pPr>
          </w:p>
          <w:p w:rsidR="00563680" w:rsidRPr="00DD7B30" w:rsidRDefault="00563680" w:rsidP="0013104D">
            <w:pPr>
              <w:rPr>
                <w:rFonts w:ascii="Arial" w:hAnsi="Arial" w:cs="Arial"/>
                <w:b/>
              </w:rPr>
            </w:pPr>
          </w:p>
        </w:tc>
      </w:tr>
    </w:tbl>
    <w:p w:rsidR="00563680" w:rsidRPr="00DD7B30" w:rsidRDefault="00563680" w:rsidP="00563680">
      <w:pPr>
        <w:rPr>
          <w:rFonts w:ascii="Arial" w:hAnsi="Arial" w:cs="Arial"/>
        </w:rPr>
      </w:pPr>
    </w:p>
    <w:p w:rsidR="001674B6" w:rsidRDefault="001674B6" w:rsidP="00563680">
      <w:pPr>
        <w:rPr>
          <w:rFonts w:ascii="Arial" w:hAnsi="Arial" w:cs="Arial"/>
        </w:rPr>
      </w:pPr>
    </w:p>
    <w:p w:rsidR="001674B6" w:rsidRDefault="001674B6" w:rsidP="00563680">
      <w:pPr>
        <w:rPr>
          <w:rFonts w:ascii="Arial" w:hAnsi="Arial" w:cs="Arial"/>
        </w:rPr>
      </w:pPr>
    </w:p>
    <w:p w:rsidR="00563680" w:rsidRPr="00DD7B30" w:rsidRDefault="00563680" w:rsidP="00563680">
      <w:pPr>
        <w:rPr>
          <w:rFonts w:ascii="Arial" w:hAnsi="Arial" w:cs="Arial"/>
        </w:rPr>
      </w:pPr>
      <w:r w:rsidRPr="00DD7B30">
        <w:rPr>
          <w:rFonts w:ascii="Arial" w:hAnsi="Arial" w:cs="Arial"/>
        </w:rPr>
        <w:lastRenderedPageBreak/>
        <w:t>At the end of unit:</w:t>
      </w:r>
    </w:p>
    <w:p w:rsidR="00563680" w:rsidRPr="00DD7B30" w:rsidRDefault="00563680" w:rsidP="00563680">
      <w:pPr>
        <w:rPr>
          <w:rFonts w:ascii="Arial" w:hAnsi="Arial" w:cs="Arial"/>
        </w:rPr>
      </w:pPr>
    </w:p>
    <w:p w:rsidR="00DF7D58" w:rsidRDefault="00DF7D58" w:rsidP="00DF7D58">
      <w:pPr>
        <w:pStyle w:val="Textoindependiente3"/>
        <w:pBdr>
          <w:right w:val="single" w:sz="4" w:space="0" w:color="auto"/>
        </w:pBdr>
      </w:pPr>
      <w:r>
        <w:t>CURRICULUM COVERAGE: Percentage of planned curriculum that was taught and assessed 100 %</w:t>
      </w:r>
    </w:p>
    <w:p w:rsidR="00DF7D58" w:rsidRDefault="00DF7D58" w:rsidP="00DF7D58">
      <w:pPr>
        <w:pStyle w:val="Textoindependiente3"/>
        <w:pBdr>
          <w:right w:val="single" w:sz="4" w:space="0" w:color="auto"/>
        </w:pBdr>
      </w:pPr>
    </w:p>
    <w:p w:rsidR="00DF7D58" w:rsidRDefault="00DF7D58" w:rsidP="00DF7D58">
      <w:pPr>
        <w:pStyle w:val="Textoindependiente3"/>
        <w:pBdr>
          <w:right w:val="single" w:sz="4" w:space="0" w:color="auto"/>
        </w:pBdr>
        <w:rPr>
          <w:b w:val="0"/>
        </w:rPr>
      </w:pPr>
      <w:r>
        <w:t xml:space="preserve">REFLECTIONS: We covered all the math units.  The students found this quarter to be extremely easy.  When we prepared for the final math exam we created a math review.  The review was sent home, however we believe the students became confused by the parents’ instructions.  For the following year, we will conduct the math review in class to avoid confusion.  Also for the following year we would like to have certain materials available for all students: </w:t>
      </w:r>
      <w:proofErr w:type="gramStart"/>
      <w:r>
        <w:t>clocks,</w:t>
      </w:r>
      <w:proofErr w:type="gramEnd"/>
      <w:r>
        <w:t xml:space="preserve"> set of coins, classroom thermometer, etc.  We would each child to have a math kit.</w:t>
      </w:r>
    </w:p>
    <w:p w:rsidR="00563680" w:rsidRPr="00DD7B30" w:rsidRDefault="00563680" w:rsidP="00CD1440">
      <w:pPr>
        <w:pStyle w:val="Textoindependiente3"/>
        <w:pBdr>
          <w:right w:val="single" w:sz="4" w:space="0" w:color="auto"/>
        </w:pBdr>
        <w:rPr>
          <w:b w:val="0"/>
        </w:rPr>
      </w:pPr>
      <w:bookmarkStart w:id="0" w:name="_GoBack"/>
      <w:bookmarkEnd w:id="0"/>
    </w:p>
    <w:p w:rsidR="00563680" w:rsidRDefault="00563680" w:rsidP="00563680"/>
    <w:p w:rsidR="007D366C" w:rsidRPr="00563680" w:rsidRDefault="007D366C" w:rsidP="00563680"/>
    <w:sectPr w:rsidR="007D366C" w:rsidRPr="00563680"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A9719D2"/>
    <w:multiLevelType w:val="hybridMultilevel"/>
    <w:tmpl w:val="8FECE502"/>
    <w:lvl w:ilvl="0" w:tplc="0C0A000F">
      <w:start w:val="1"/>
      <w:numFmt w:val="decimal"/>
      <w:lvlText w:val="%1."/>
      <w:lvlJc w:val="left"/>
      <w:pPr>
        <w:tabs>
          <w:tab w:val="num" w:pos="1440"/>
        </w:tabs>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EA75F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7">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563680"/>
    <w:rsid w:val="00080A3B"/>
    <w:rsid w:val="001674B6"/>
    <w:rsid w:val="00271371"/>
    <w:rsid w:val="002A79F1"/>
    <w:rsid w:val="00322BCA"/>
    <w:rsid w:val="00347898"/>
    <w:rsid w:val="0035017E"/>
    <w:rsid w:val="00563680"/>
    <w:rsid w:val="005F0B8A"/>
    <w:rsid w:val="005F50B4"/>
    <w:rsid w:val="00606819"/>
    <w:rsid w:val="00670C7B"/>
    <w:rsid w:val="0068343D"/>
    <w:rsid w:val="006D604F"/>
    <w:rsid w:val="007534EE"/>
    <w:rsid w:val="007D366C"/>
    <w:rsid w:val="008D76E5"/>
    <w:rsid w:val="00900F0B"/>
    <w:rsid w:val="00917538"/>
    <w:rsid w:val="00A049EC"/>
    <w:rsid w:val="00AF280E"/>
    <w:rsid w:val="00B05D04"/>
    <w:rsid w:val="00B35CFF"/>
    <w:rsid w:val="00CD1440"/>
    <w:rsid w:val="00D364DC"/>
    <w:rsid w:val="00DF7D58"/>
    <w:rsid w:val="00E12BE6"/>
    <w:rsid w:val="00EE3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80"/>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63680"/>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63680"/>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563680"/>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63680"/>
    <w:rPr>
      <w:rFonts w:ascii="Calibri" w:eastAsia="Calibri" w:hAnsi="Calibri" w:cs="Times New Roman"/>
      <w:lang w:val="en-US"/>
    </w:rPr>
  </w:style>
  <w:style w:type="paragraph" w:styleId="Textodeglobo">
    <w:name w:val="Balloon Text"/>
    <w:basedOn w:val="Normal"/>
    <w:link w:val="TextodegloboCar"/>
    <w:uiPriority w:val="99"/>
    <w:semiHidden/>
    <w:unhideWhenUsed/>
    <w:rsid w:val="00563680"/>
    <w:rPr>
      <w:rFonts w:ascii="Tahoma" w:hAnsi="Tahoma" w:cs="Tahoma"/>
      <w:sz w:val="16"/>
      <w:szCs w:val="16"/>
    </w:rPr>
  </w:style>
  <w:style w:type="character" w:customStyle="1" w:styleId="TextodegloboCar">
    <w:name w:val="Texto de globo Car"/>
    <w:basedOn w:val="Fuentedeprrafopredeter"/>
    <w:link w:val="Textodeglobo"/>
    <w:uiPriority w:val="99"/>
    <w:semiHidden/>
    <w:rsid w:val="00563680"/>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1922</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FAMILIAR</dc:creator>
  <cp:keywords/>
  <dc:description/>
  <cp:lastModifiedBy>CURRICULO</cp:lastModifiedBy>
  <cp:revision>5</cp:revision>
  <dcterms:created xsi:type="dcterms:W3CDTF">2011-04-11T14:27:00Z</dcterms:created>
  <dcterms:modified xsi:type="dcterms:W3CDTF">2011-07-26T19:27:00Z</dcterms:modified>
</cp:coreProperties>
</file>